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2ABCE" w14:textId="77777777" w:rsidR="00D52C51" w:rsidRPr="00D52C51" w:rsidRDefault="00D52C51" w:rsidP="00D52C51">
      <w:pPr>
        <w:spacing w:after="0" w:line="288" w:lineRule="atLeast"/>
        <w:textAlignment w:val="baseline"/>
        <w:outlineLvl w:val="0"/>
        <w:rPr>
          <w:rFonts w:ascii="inherit" w:eastAsia="Times New Roman" w:hAnsi="inherit" w:cs="Times New Roman"/>
          <w:b/>
          <w:bCs/>
          <w:color w:val="000000"/>
          <w:kern w:val="36"/>
          <w:sz w:val="33"/>
          <w:szCs w:val="33"/>
          <w:lang w:eastAsia="it-IT"/>
        </w:rPr>
      </w:pPr>
      <w:r w:rsidRPr="00D52C51">
        <w:rPr>
          <w:rFonts w:ascii="inherit" w:eastAsia="Times New Roman" w:hAnsi="inherit" w:cs="Times New Roman"/>
          <w:b/>
          <w:bCs/>
          <w:color w:val="000000"/>
          <w:kern w:val="36"/>
          <w:sz w:val="33"/>
          <w:szCs w:val="33"/>
          <w:lang w:eastAsia="it-IT"/>
        </w:rPr>
        <w:t>Modelli verbali scrutini finali per Primaria, Secondaria di I e II grado. Scaricali gratuitamente</w:t>
      </w:r>
    </w:p>
    <w:p w14:paraId="187D0F75" w14:textId="66BC04BA" w:rsidR="00D52C51" w:rsidRPr="00D52C51" w:rsidRDefault="00D52C51" w:rsidP="00D52C51">
      <w:pPr>
        <w:spacing w:after="0" w:line="240" w:lineRule="auto"/>
        <w:rPr>
          <w:rFonts w:ascii="Times New Roman" w:eastAsia="Times New Roman" w:hAnsi="Times New Roman" w:cs="Times New Roman"/>
          <w:sz w:val="24"/>
          <w:szCs w:val="24"/>
          <w:lang w:eastAsia="it-IT"/>
        </w:rPr>
      </w:pPr>
    </w:p>
    <w:p w14:paraId="10C6B4E7"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Si sta per archiviare la didattica nella maggior parte delle scuole italiane e prendere, così, avvio lo scrutinio finale quest’anno caratterizzato da riunioni necessariamente su piattaforma.</w:t>
      </w:r>
    </w:p>
    <w:p w14:paraId="3216BAA4"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Come è fin troppo risaputo, nonostante siano molteplici le scuole che si affidano a modelli precostituiti sulle piattaforme dei registri elettronici (non sempre adeguati formalmente e sostanzialmente), il verbale di un organo collegiale (quale è il consiglio di classe, ancor di più in assetto di scrutinio finale o intermedio) è un atto attestante l’avvenuta attività e la determinatasi volontà di un organo. Il Consiglio di Stato nella sentenza n.1113 del 18/12/1992 scrive “è requisito sostanziale della stessa, ossia richiesto per la stessa esistenza di detta attività e non è sostituibile da altri elementi di prova, ancorché racchiusi in un atto scritto che abbia una funzione diversa da quella documentante ovvero da presunzioni di indizi”. È dunque innegabile che la verbalizzazione dell’attività di un collegio amministrativo è requisito sostanziale della stessa, ossia richiesto per la stessa esistenza di detta attività e non è sostituibile da altri elementi di prova, ancorché racchiusi in un atto scritto che abbia una funzione diversa da quella documentale ovvero da presunzioni ed indizi.</w:t>
      </w:r>
    </w:p>
    <w:p w14:paraId="2D02EC50" w14:textId="77777777" w:rsidR="00D52C51" w:rsidRPr="00D52C51" w:rsidRDefault="00D52C51" w:rsidP="00D52C51">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b/>
          <w:bCs/>
          <w:color w:val="474747"/>
          <w:sz w:val="24"/>
          <w:szCs w:val="24"/>
          <w:bdr w:val="none" w:sz="0" w:space="0" w:color="auto" w:frame="1"/>
          <w:lang w:eastAsia="it-IT"/>
        </w:rPr>
        <w:t>Le riunioni in presenza o su piattaforma?</w:t>
      </w:r>
    </w:p>
    <w:p w14:paraId="64307E85" w14:textId="77777777" w:rsidR="00D52C51" w:rsidRPr="00D52C51" w:rsidRDefault="00D52C51" w:rsidP="00D52C51">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b/>
          <w:bCs/>
          <w:color w:val="474747"/>
          <w:sz w:val="24"/>
          <w:szCs w:val="24"/>
          <w:bdr w:val="none" w:sz="0" w:space="0" w:color="auto" w:frame="1"/>
          <w:lang w:eastAsia="it-IT"/>
        </w:rPr>
        <w:t>Decreto-Legge 23 febbraio 2020</w:t>
      </w:r>
      <w:r w:rsidRPr="00D52C51">
        <w:rPr>
          <w:rFonts w:ascii="inherit" w:eastAsia="Times New Roman" w:hAnsi="inherit" w:cs="Times New Roman"/>
          <w:color w:val="474747"/>
          <w:sz w:val="24"/>
          <w:szCs w:val="24"/>
          <w:lang w:eastAsia="it-IT"/>
        </w:rPr>
        <w:t>, </w:t>
      </w:r>
      <w:r w:rsidRPr="00D52C51">
        <w:rPr>
          <w:rFonts w:ascii="inherit" w:eastAsia="Times New Roman" w:hAnsi="inherit" w:cs="Times New Roman"/>
          <w:b/>
          <w:bCs/>
          <w:color w:val="474747"/>
          <w:sz w:val="24"/>
          <w:szCs w:val="24"/>
          <w:bdr w:val="none" w:sz="0" w:space="0" w:color="auto" w:frame="1"/>
          <w:lang w:eastAsia="it-IT"/>
        </w:rPr>
        <w:t>n. 6</w:t>
      </w:r>
      <w:r w:rsidRPr="00D52C51">
        <w:rPr>
          <w:rFonts w:ascii="inherit" w:eastAsia="Times New Roman" w:hAnsi="inherit" w:cs="Times New Roman"/>
          <w:color w:val="474747"/>
          <w:sz w:val="24"/>
          <w:szCs w:val="24"/>
          <w:lang w:eastAsia="it-IT"/>
        </w:rPr>
        <w:t> convertito nella </w:t>
      </w:r>
      <w:r w:rsidRPr="00D52C51">
        <w:rPr>
          <w:rFonts w:ascii="inherit" w:eastAsia="Times New Roman" w:hAnsi="inherit" w:cs="Times New Roman"/>
          <w:b/>
          <w:bCs/>
          <w:color w:val="474747"/>
          <w:sz w:val="24"/>
          <w:szCs w:val="24"/>
          <w:bdr w:val="none" w:sz="0" w:space="0" w:color="auto" w:frame="1"/>
          <w:lang w:eastAsia="it-IT"/>
        </w:rPr>
        <w:t>L. n. 13/2020</w:t>
      </w:r>
      <w:r w:rsidRPr="00D52C51">
        <w:rPr>
          <w:rFonts w:ascii="inherit" w:eastAsia="Times New Roman" w:hAnsi="inherit" w:cs="Times New Roman"/>
          <w:color w:val="474747"/>
          <w:sz w:val="24"/>
          <w:szCs w:val="24"/>
          <w:lang w:eastAsia="it-IT"/>
        </w:rPr>
        <w:t>, all’articolo 1, comma d) recita “sospensione dei servizi educativi dell’infanzia e delle scuole di ogni ordine e grado, nonché’ della frequenza delle attività scolastiche e di formazione superiore, compresa quella universitaria, </w:t>
      </w:r>
      <w:r w:rsidRPr="00D52C51">
        <w:rPr>
          <w:rFonts w:ascii="inherit" w:eastAsia="Times New Roman" w:hAnsi="inherit" w:cs="Times New Roman"/>
          <w:b/>
          <w:bCs/>
          <w:color w:val="474747"/>
          <w:sz w:val="24"/>
          <w:szCs w:val="24"/>
          <w:bdr w:val="none" w:sz="0" w:space="0" w:color="auto" w:frame="1"/>
          <w:lang w:eastAsia="it-IT"/>
        </w:rPr>
        <w:t>salvo le attività formative svolte a distanza</w:t>
      </w:r>
      <w:r w:rsidRPr="00D52C51">
        <w:rPr>
          <w:rFonts w:ascii="inherit" w:eastAsia="Times New Roman" w:hAnsi="inherit" w:cs="Times New Roman"/>
          <w:color w:val="474747"/>
          <w:sz w:val="24"/>
          <w:szCs w:val="24"/>
          <w:lang w:eastAsia="it-IT"/>
        </w:rPr>
        <w:t>”;</w:t>
      </w:r>
    </w:p>
    <w:p w14:paraId="33729CC4" w14:textId="77777777" w:rsidR="00D52C51" w:rsidRPr="00D52C51" w:rsidRDefault="00D52C51" w:rsidP="00D52C51">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b/>
          <w:bCs/>
          <w:color w:val="474747"/>
          <w:sz w:val="24"/>
          <w:szCs w:val="24"/>
          <w:bdr w:val="none" w:sz="0" w:space="0" w:color="auto" w:frame="1"/>
          <w:lang w:eastAsia="it-IT"/>
        </w:rPr>
        <w:t>Il DPCM 4 marzo 2020 </w:t>
      </w:r>
      <w:r w:rsidRPr="00D52C51">
        <w:rPr>
          <w:rFonts w:ascii="inherit" w:eastAsia="Times New Roman" w:hAnsi="inherit" w:cs="Times New Roman"/>
          <w:color w:val="474747"/>
          <w:sz w:val="24"/>
          <w:szCs w:val="24"/>
          <w:lang w:eastAsia="it-IT"/>
        </w:rPr>
        <w:t>all’articolo 1, comma d, recita: “d) limitatamente al periodo intercorrente dal giorno successivo a quello di efficacia del presente decreto e fino al 15 marzo 2020, sono sospesi i servizi educativi per l’infanzia di cui all’articolo 2 del decreto legislativo 13 aprile 2017, n. 65, e le attività didattiche nelle scuole di ogni ordine e grado, nonché la frequenza delle attività scolastiche e di formazione superiore, comprese le Università e le Istituzioni di Alta Formazione Artistica Musicale e Coreutica, di corsi professionali, master e università per anziani, ferma in ogni caso la possibilità di svolgimento di attività formative a distanza; sono esclusi dalla sospensione i corsi post universitari connessi con l’esercizio di professioni sanitarie, ivi inclusi quelli per i medici in formazione specialistica, i corsi di formazione specifica in medicina generale, le attività dei tirocinanti delle professioni sanitarie, nonché’ le attività delle scuole dei ministeri dell’interno e della difesa”. Di fatto, in questo caso, non si prevede, chiaramente, la sospensione delle attività funzionali all’insegnamento. Ragion per la quale il ministero è costretto a emanare, due giorni dopo, la nota 278, integrata e completata, il giorno 8 di marzo, dalla nota 279.</w:t>
      </w:r>
    </w:p>
    <w:p w14:paraId="4EF4ECFC" w14:textId="77777777" w:rsidR="00D52C51" w:rsidRPr="00D52C51" w:rsidRDefault="00D52C51" w:rsidP="00D52C51">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b/>
          <w:bCs/>
          <w:color w:val="474747"/>
          <w:sz w:val="24"/>
          <w:szCs w:val="24"/>
          <w:bdr w:val="none" w:sz="0" w:space="0" w:color="auto" w:frame="1"/>
          <w:lang w:eastAsia="it-IT"/>
        </w:rPr>
        <w:t>La nota MIUR 278 del 06/03/2020</w:t>
      </w:r>
      <w:r w:rsidRPr="00D52C51">
        <w:rPr>
          <w:rFonts w:ascii="inherit" w:eastAsia="Times New Roman" w:hAnsi="inherit" w:cs="Times New Roman"/>
          <w:color w:val="474747"/>
          <w:sz w:val="24"/>
          <w:szCs w:val="24"/>
          <w:lang w:eastAsia="it-IT"/>
        </w:rPr>
        <w:t xml:space="preserve"> recita “Riunioni degli organi collegiali: Nelle istituzioni scolastiche del sistema nazionale di istruzione per le quali è stata disposta la chiusura, sono annullate tutte le riunioni degli organi collegiali, già calendarizzate, per il periodo previsto. Nelle istituzioni scolastiche del sistema nazionale di istruzione per le quali è stata disposta la sospensione delle attività didattiche, le riunioni degli organi collegiali e le assemblee mensili degli studenti, già calendarizzate potranno essere posticipate alla fine della fase di sospensione ovvero effettuate con modalità telematiche o in presenza. Nel caso in cui dette riunioni si svolgano in presenza, andranno in ogni caso assicurate, in relazione all’entità dell’emergenza epidemiologica, misure precauzionali quali un adeguato distanziamento tra i partecipanti, ai sensi delle disposizioni vigenti. Si raccomanda comunque, ai dirigenti scolastici, una attenta valutazione in merito alla necessità di convocazione dei </w:t>
      </w:r>
      <w:proofErr w:type="gramStart"/>
      <w:r w:rsidRPr="00D52C51">
        <w:rPr>
          <w:rFonts w:ascii="inherit" w:eastAsia="Times New Roman" w:hAnsi="inherit" w:cs="Times New Roman"/>
          <w:color w:val="474747"/>
          <w:sz w:val="24"/>
          <w:szCs w:val="24"/>
          <w:lang w:eastAsia="it-IT"/>
        </w:rPr>
        <w:t>predetti</w:t>
      </w:r>
      <w:proofErr w:type="gramEnd"/>
      <w:r w:rsidRPr="00D52C51">
        <w:rPr>
          <w:rFonts w:ascii="inherit" w:eastAsia="Times New Roman" w:hAnsi="inherit" w:cs="Times New Roman"/>
          <w:color w:val="474747"/>
          <w:sz w:val="24"/>
          <w:szCs w:val="24"/>
          <w:lang w:eastAsia="it-IT"/>
        </w:rPr>
        <w:t xml:space="preserve"> organi, evitando convocazioni non improcrastinabili”.</w:t>
      </w:r>
    </w:p>
    <w:p w14:paraId="25345AF6" w14:textId="77777777" w:rsidR="00D52C51" w:rsidRPr="00D52C51" w:rsidRDefault="00D52C51" w:rsidP="00D52C51">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b/>
          <w:bCs/>
          <w:color w:val="474747"/>
          <w:sz w:val="24"/>
          <w:szCs w:val="24"/>
          <w:bdr w:val="none" w:sz="0" w:space="0" w:color="auto" w:frame="1"/>
          <w:lang w:eastAsia="it-IT"/>
        </w:rPr>
        <w:lastRenderedPageBreak/>
        <w:t>La nota MIUR n. 279 del 8/03/2020</w:t>
      </w:r>
      <w:r w:rsidRPr="00D52C51">
        <w:rPr>
          <w:rFonts w:ascii="inherit" w:eastAsia="Times New Roman" w:hAnsi="inherit" w:cs="Times New Roman"/>
          <w:color w:val="474747"/>
          <w:sz w:val="24"/>
          <w:szCs w:val="24"/>
          <w:lang w:eastAsia="it-IT"/>
        </w:rPr>
        <w:t> recita “Riunioni degli organi collegiali: Nelle istituzioni scolastiche del sistema nazionale di istruzione sono sospese tutte le riunioni degli organi collegiali in presenza fino al 3 aprile 2020. Si raccomanda di valutare attentamente l’opportunità di mantenere impegni collegiali precedentemente calendarizzati, riducendo allo stretto necessario gli incontri organizzati </w:t>
      </w:r>
      <w:r w:rsidRPr="00D52C51">
        <w:rPr>
          <w:rFonts w:ascii="inherit" w:eastAsia="Times New Roman" w:hAnsi="inherit" w:cs="Times New Roman"/>
          <w:b/>
          <w:bCs/>
          <w:color w:val="474747"/>
          <w:sz w:val="24"/>
          <w:szCs w:val="24"/>
          <w:bdr w:val="none" w:sz="0" w:space="0" w:color="auto" w:frame="1"/>
          <w:lang w:eastAsia="it-IT"/>
        </w:rPr>
        <w:t>in via telematica</w:t>
      </w:r>
      <w:r w:rsidRPr="00D52C51">
        <w:rPr>
          <w:rFonts w:ascii="inherit" w:eastAsia="Times New Roman" w:hAnsi="inherit" w:cs="Times New Roman"/>
          <w:color w:val="474747"/>
          <w:sz w:val="24"/>
          <w:szCs w:val="24"/>
          <w:lang w:eastAsia="it-IT"/>
        </w:rPr>
        <w:t>, al fine di lasciare ai docenti il maggior tempo possibile per lo sviluppo della didattica a distanza”.</w:t>
      </w:r>
    </w:p>
    <w:p w14:paraId="649259EB" w14:textId="77777777" w:rsidR="00D52C51" w:rsidRPr="00D52C51" w:rsidRDefault="00D52C51" w:rsidP="00D52C51">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Il </w:t>
      </w:r>
      <w:r w:rsidRPr="00D52C51">
        <w:rPr>
          <w:rFonts w:ascii="inherit" w:eastAsia="Times New Roman" w:hAnsi="inherit" w:cs="Times New Roman"/>
          <w:b/>
          <w:bCs/>
          <w:color w:val="474747"/>
          <w:sz w:val="24"/>
          <w:szCs w:val="24"/>
          <w:bdr w:val="none" w:sz="0" w:space="0" w:color="auto" w:frame="1"/>
          <w:lang w:eastAsia="it-IT"/>
        </w:rPr>
        <w:t>Decreto-Legge 25 marzo 2020, n. 19</w:t>
      </w:r>
      <w:r w:rsidRPr="00D52C51">
        <w:rPr>
          <w:rFonts w:ascii="inherit" w:eastAsia="Times New Roman" w:hAnsi="inherit" w:cs="Times New Roman"/>
          <w:color w:val="474747"/>
          <w:sz w:val="24"/>
          <w:szCs w:val="24"/>
          <w:lang w:eastAsia="it-IT"/>
        </w:rPr>
        <w:t> contenenti “Misure urgenti per fronteggiare l’emergenza epidemiologica da COVID-19” pubblicato sulla GU Serie Generale n.79 del 25-03-2020 ed entrato in vigore il 26/03/2020, all’articolo 1, comma p) prevede la “sospensione dei servizi educativi per l’infanzia di cui all’articolo 2 del decreto legislativo 13 aprile 2017, n. 65, e delle attività didattiche delle scuole di ogni ordine e grado, nonché’ delle istituzioni di formazione superiore, comprese le università e le istituzioni di alta formazione artistica musicale e coreutica, di corsi professionali, master, corsi per le professioni sanitarie e università per anziani, nonché’ i corsi professionali e le attività formative svolte da altri enti pubblici, anche territoriali e locali e da soggetti privati, o di altri analoghi corsi, attività formative o prove di esame, ferma la </w:t>
      </w:r>
      <w:r w:rsidRPr="00D52C51">
        <w:rPr>
          <w:rFonts w:ascii="inherit" w:eastAsia="Times New Roman" w:hAnsi="inherit" w:cs="Times New Roman"/>
          <w:b/>
          <w:bCs/>
          <w:color w:val="474747"/>
          <w:sz w:val="24"/>
          <w:szCs w:val="24"/>
          <w:bdr w:val="none" w:sz="0" w:space="0" w:color="auto" w:frame="1"/>
          <w:lang w:eastAsia="it-IT"/>
        </w:rPr>
        <w:t>possibilità del loro svolgimento di attività in modalità a distanza</w:t>
      </w:r>
      <w:r w:rsidRPr="00D52C51">
        <w:rPr>
          <w:rFonts w:ascii="inherit" w:eastAsia="Times New Roman" w:hAnsi="inherit" w:cs="Times New Roman"/>
          <w:color w:val="474747"/>
          <w:sz w:val="24"/>
          <w:szCs w:val="24"/>
          <w:lang w:eastAsia="it-IT"/>
        </w:rPr>
        <w:t>”.</w:t>
      </w:r>
    </w:p>
    <w:p w14:paraId="5D90824F" w14:textId="77777777" w:rsidR="00D52C51" w:rsidRPr="00D52C51" w:rsidRDefault="00D52C51" w:rsidP="00D52C51">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Il </w:t>
      </w:r>
      <w:r w:rsidRPr="00D52C51">
        <w:rPr>
          <w:rFonts w:ascii="inherit" w:eastAsia="Times New Roman" w:hAnsi="inherit" w:cs="Times New Roman"/>
          <w:b/>
          <w:bCs/>
          <w:color w:val="474747"/>
          <w:sz w:val="24"/>
          <w:szCs w:val="24"/>
          <w:bdr w:val="none" w:sz="0" w:space="0" w:color="auto" w:frame="1"/>
          <w:lang w:eastAsia="it-IT"/>
        </w:rPr>
        <w:t>DPCM 22 marzo 2020</w:t>
      </w:r>
      <w:r w:rsidRPr="00D52C51">
        <w:rPr>
          <w:rFonts w:ascii="inherit" w:eastAsia="Times New Roman" w:hAnsi="inherit" w:cs="Times New Roman"/>
          <w:color w:val="474747"/>
          <w:sz w:val="24"/>
          <w:szCs w:val="24"/>
          <w:lang w:eastAsia="it-IT"/>
        </w:rPr>
        <w:t>, all’articolo 1, comma 1, lettera e) recita “sono comunque consentite le attività che erogano servizi di pubblica utilità, nonché servizi essenziali di cui alla legge 12 giugno 1990, n. 146. Resta tuttavia ferma la sospensione del servizio di apertura al pubblico di musei e altri istituti e luoghi della cultura di cui all’articolo 101 del codice beni culturali, n</w:t>
      </w:r>
      <w:r w:rsidRPr="00D52C51">
        <w:rPr>
          <w:rFonts w:ascii="inherit" w:eastAsia="Times New Roman" w:hAnsi="inherit" w:cs="Times New Roman"/>
          <w:b/>
          <w:bCs/>
          <w:color w:val="474747"/>
          <w:sz w:val="24"/>
          <w:szCs w:val="24"/>
          <w:bdr w:val="none" w:sz="0" w:space="0" w:color="auto" w:frame="1"/>
          <w:lang w:eastAsia="it-IT"/>
        </w:rPr>
        <w:t>onché dei servizi che riguardano l’istruzione ove non erogati a distanza o in modalità da remoto nei limiti attualmente consentit</w:t>
      </w:r>
      <w:r w:rsidRPr="00D52C51">
        <w:rPr>
          <w:rFonts w:ascii="inherit" w:eastAsia="Times New Roman" w:hAnsi="inherit" w:cs="Times New Roman"/>
          <w:color w:val="474747"/>
          <w:sz w:val="24"/>
          <w:szCs w:val="24"/>
          <w:lang w:eastAsia="it-IT"/>
        </w:rPr>
        <w:t>i”.</w:t>
      </w:r>
    </w:p>
    <w:p w14:paraId="0BE3E6CC" w14:textId="77777777" w:rsidR="00D52C51" w:rsidRPr="00D52C51" w:rsidRDefault="00D52C51" w:rsidP="00D52C51">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La </w:t>
      </w:r>
      <w:r w:rsidRPr="00D52C51">
        <w:rPr>
          <w:rFonts w:ascii="inherit" w:eastAsia="Times New Roman" w:hAnsi="inherit" w:cs="Times New Roman"/>
          <w:b/>
          <w:bCs/>
          <w:color w:val="474747"/>
          <w:sz w:val="24"/>
          <w:szCs w:val="24"/>
          <w:bdr w:val="none" w:sz="0" w:space="0" w:color="auto" w:frame="1"/>
          <w:lang w:eastAsia="it-IT"/>
        </w:rPr>
        <w:t>Legge 81/2017</w:t>
      </w:r>
      <w:r w:rsidRPr="00D52C51">
        <w:rPr>
          <w:rFonts w:ascii="inherit" w:eastAsia="Times New Roman" w:hAnsi="inherit" w:cs="Times New Roman"/>
          <w:color w:val="474747"/>
          <w:sz w:val="24"/>
          <w:szCs w:val="24"/>
          <w:lang w:eastAsia="it-IT"/>
        </w:rPr>
        <w:t>, dall’articolo da 18 al 23 (art. 2, comma 1, lett. r) ci conferma quanto il lavoro agile sia assolutamente estensibile (di fatto, ad oggi, lo è, anche se esplicitamente solo per il personale ATA) al mondo della scuola. L’articolo18, comma 1, pare tra tutti, quello che meglio chiarisce la questione, quando recita che “Le disposizioni del presente capo, allo scopo di incrementare la competitività e agevolare la conciliazione dei tempi di vita e di lavoro, promuovono il lavoro agile quale modalità di esecuzione del rapporto di lavoro</w:t>
      </w:r>
    </w:p>
    <w:p w14:paraId="4119C845"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subordinato stabilita mediante accordo tra le parti, anche con forme di organizzazione per fasi, cicli e obiettivi e senza precisi vincoli di orario o di luogo di lavoro, con il possibile utilizzo di strumenti tecnologici per lo svolgimento dell’attività lavorativa. La prestazione lavorativa viene eseguita, in parte all’interno di locali aziendali e in parte all’esterno senza una postazione fissa, entro i soli limiti di durata massima dell’orario di lavoro giornaliero e settimanale, derivanti dalla legge e dalla contrattazione collettiva”.</w:t>
      </w:r>
    </w:p>
    <w:p w14:paraId="1524E6B2" w14:textId="77777777" w:rsidR="00D52C51" w:rsidRPr="00D52C51" w:rsidRDefault="00D52C51" w:rsidP="00D52C51">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Il </w:t>
      </w:r>
      <w:r w:rsidRPr="00D52C51">
        <w:rPr>
          <w:rFonts w:ascii="inherit" w:eastAsia="Times New Roman" w:hAnsi="inherit" w:cs="Times New Roman"/>
          <w:b/>
          <w:bCs/>
          <w:color w:val="474747"/>
          <w:sz w:val="24"/>
          <w:szCs w:val="24"/>
          <w:bdr w:val="none" w:sz="0" w:space="0" w:color="auto" w:frame="1"/>
          <w:lang w:eastAsia="it-IT"/>
        </w:rPr>
        <w:t>Decreto-Legislativo 81/08</w:t>
      </w:r>
      <w:r w:rsidRPr="00D52C51">
        <w:rPr>
          <w:rFonts w:ascii="inherit" w:eastAsia="Times New Roman" w:hAnsi="inherit" w:cs="Times New Roman"/>
          <w:color w:val="474747"/>
          <w:sz w:val="24"/>
          <w:szCs w:val="24"/>
          <w:lang w:eastAsia="it-IT"/>
        </w:rPr>
        <w:t> in tema di Sicurezza, all’articolo 175 comma 3, recita: “</w:t>
      </w:r>
      <w:r w:rsidRPr="00D52C51">
        <w:rPr>
          <w:rFonts w:ascii="inherit" w:eastAsia="Times New Roman" w:hAnsi="inherit" w:cs="Times New Roman"/>
          <w:b/>
          <w:bCs/>
          <w:color w:val="474747"/>
          <w:sz w:val="24"/>
          <w:szCs w:val="24"/>
          <w:bdr w:val="none" w:sz="0" w:space="0" w:color="auto" w:frame="1"/>
          <w:lang w:eastAsia="it-IT"/>
        </w:rPr>
        <w:t>in assenza di una disposizione contrattuale riguardante l’interruzione di cui al comma 1</w:t>
      </w:r>
      <w:r w:rsidRPr="00D52C51">
        <w:rPr>
          <w:rFonts w:ascii="inherit" w:eastAsia="Times New Roman" w:hAnsi="inherit" w:cs="Times New Roman"/>
          <w:color w:val="474747"/>
          <w:sz w:val="24"/>
          <w:szCs w:val="24"/>
          <w:lang w:eastAsia="it-IT"/>
        </w:rPr>
        <w:t>, il lavoratore comunque ha diritto ad una pausa di quindici minuti ogni centoventi minuti di applicazione continuativa al videoterminale”. Disciplinando, in questo caso, le eventuali disposizioni impartite in assenza di una specifica norma contrattuale.</w:t>
      </w:r>
    </w:p>
    <w:p w14:paraId="43B2F628" w14:textId="77777777" w:rsidR="00D52C51" w:rsidRPr="00D52C51" w:rsidRDefault="00D52C51" w:rsidP="00D52C51">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La </w:t>
      </w:r>
      <w:r w:rsidRPr="00D52C51">
        <w:rPr>
          <w:rFonts w:ascii="inherit" w:eastAsia="Times New Roman" w:hAnsi="inherit" w:cs="Times New Roman"/>
          <w:b/>
          <w:bCs/>
          <w:color w:val="474747"/>
          <w:sz w:val="24"/>
          <w:szCs w:val="24"/>
          <w:bdr w:val="none" w:sz="0" w:space="0" w:color="auto" w:frame="1"/>
          <w:lang w:eastAsia="it-IT"/>
        </w:rPr>
        <w:t>Direttiva 2 del 12 marzo 2020</w:t>
      </w:r>
      <w:r w:rsidRPr="00D52C51">
        <w:rPr>
          <w:rFonts w:ascii="inherit" w:eastAsia="Times New Roman" w:hAnsi="inherit" w:cs="Times New Roman"/>
          <w:color w:val="474747"/>
          <w:sz w:val="24"/>
          <w:szCs w:val="24"/>
          <w:lang w:eastAsia="it-IT"/>
        </w:rPr>
        <w:t> del Ministro per la Pubblica Amministrazione recanti “Indicazioni contenimento e gestione emergenza epidemiologica COVID-19 nelle PA art 1 comma 2 Dlgs 165/01” all’articolo 3 recita “in considerazione delle misure in materia di lavoro agile previste dai provvedimenti adottati in materia di contenimento e gestione dell’emergenza epidemiologica da COVID-19, le pubbliche amministrazioni, anche al fine di contemperare l’interesse alla salute pubblica con quello alla </w:t>
      </w:r>
      <w:r w:rsidRPr="00D52C51">
        <w:rPr>
          <w:rFonts w:ascii="inherit" w:eastAsia="Times New Roman" w:hAnsi="inherit" w:cs="Times New Roman"/>
          <w:b/>
          <w:bCs/>
          <w:color w:val="474747"/>
          <w:sz w:val="24"/>
          <w:szCs w:val="24"/>
          <w:bdr w:val="none" w:sz="0" w:space="0" w:color="auto" w:frame="1"/>
          <w:lang w:eastAsia="it-IT"/>
        </w:rPr>
        <w:t>continuità dell’azione amministrativa</w:t>
      </w:r>
      <w:r w:rsidRPr="00D52C51">
        <w:rPr>
          <w:rFonts w:ascii="inherit" w:eastAsia="Times New Roman" w:hAnsi="inherit" w:cs="Times New Roman"/>
          <w:color w:val="474747"/>
          <w:sz w:val="24"/>
          <w:szCs w:val="24"/>
          <w:lang w:eastAsia="it-IT"/>
        </w:rPr>
        <w:t>, nell’esercizio dei poteri datoriali </w:t>
      </w:r>
      <w:r w:rsidRPr="00D52C51">
        <w:rPr>
          <w:rFonts w:ascii="inherit" w:eastAsia="Times New Roman" w:hAnsi="inherit" w:cs="Times New Roman"/>
          <w:b/>
          <w:bCs/>
          <w:color w:val="474747"/>
          <w:sz w:val="24"/>
          <w:szCs w:val="24"/>
          <w:bdr w:val="none" w:sz="0" w:space="0" w:color="auto" w:frame="1"/>
          <w:lang w:eastAsia="it-IT"/>
        </w:rPr>
        <w:t>assicurano il ricorso al lavoro agile come modalità ordinaria di svolgimento della prestazione lavorativa</w:t>
      </w:r>
      <w:r w:rsidRPr="00D52C51">
        <w:rPr>
          <w:rFonts w:ascii="inherit" w:eastAsia="Times New Roman" w:hAnsi="inherit" w:cs="Times New Roman"/>
          <w:color w:val="474747"/>
          <w:sz w:val="24"/>
          <w:szCs w:val="24"/>
          <w:lang w:eastAsia="it-IT"/>
        </w:rPr>
        <w:t>, fermo restando quanto previsto dall’articolo 1, comma 1, lettera e) del DPCM 8 marzo 2020”.</w:t>
      </w:r>
    </w:p>
    <w:p w14:paraId="439A3EEA" w14:textId="77777777" w:rsidR="00D52C51" w:rsidRPr="00D52C51" w:rsidRDefault="00D52C51" w:rsidP="00D52C51">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L’articolo 1 del </w:t>
      </w:r>
      <w:r w:rsidRPr="00D52C51">
        <w:rPr>
          <w:rFonts w:ascii="inherit" w:eastAsia="Times New Roman" w:hAnsi="inherit" w:cs="Times New Roman"/>
          <w:b/>
          <w:bCs/>
          <w:color w:val="474747"/>
          <w:sz w:val="24"/>
          <w:szCs w:val="24"/>
          <w:bdr w:val="none" w:sz="0" w:space="0" w:color="auto" w:frame="1"/>
          <w:lang w:eastAsia="it-IT"/>
        </w:rPr>
        <w:t>DPCM del 17 maggio 2020</w:t>
      </w:r>
      <w:r w:rsidRPr="00D52C51">
        <w:rPr>
          <w:rFonts w:ascii="inherit" w:eastAsia="Times New Roman" w:hAnsi="inherit" w:cs="Times New Roman"/>
          <w:color w:val="474747"/>
          <w:sz w:val="24"/>
          <w:szCs w:val="24"/>
          <w:lang w:eastAsia="it-IT"/>
        </w:rPr>
        <w:t>, in vigore fino al 14 giugno 2020, afferma che “sono sospese le riunioni degli organi collegiali in presenza delle istituzioni scolastiche ed educative di ogni ordine e grado”.</w:t>
      </w:r>
    </w:p>
    <w:p w14:paraId="0F6C5D72"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Il Decreto-Legge 8 aprile 2020, n. 22 individua il diritto alla modalità telematica per la valutazione finale degli alunni, in deroga all’articolo 2 del decreto legislativo n. 62 del 2017 e all’articolo 4 del decreto del Presidente della Repubblica n. 122 del 2009.</w:t>
      </w:r>
    </w:p>
    <w:p w14:paraId="4B498800"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L’Ordinanza Ministeriale numero 11 del 16 maggio all’articolo 1 comma 2 recita che “L’attività di valutazione svolta nell’anno scolastico 2019/2020 anche in modalità a distanza e condotta, ai fini della valutazione finale, ai sensi della presente ordinanza, trova il suo fondamento nei princìpi previsti all’articolo 1 del decreto legislativo 13 aprile 2017, n. 62. Le riunioni degli organi collegiali previste dalla presente ordinanza si svolgono, ove necessario sulla base delle disposizioni emergenziali, in modalità a distanza”.</w:t>
      </w:r>
    </w:p>
    <w:p w14:paraId="5EF33A92" w14:textId="77777777" w:rsidR="00D52C51" w:rsidRPr="00D52C51" w:rsidRDefault="00D52C51" w:rsidP="00D52C51">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b/>
          <w:bCs/>
          <w:color w:val="474747"/>
          <w:sz w:val="24"/>
          <w:szCs w:val="24"/>
          <w:bdr w:val="none" w:sz="0" w:space="0" w:color="auto" w:frame="1"/>
          <w:lang w:eastAsia="it-IT"/>
        </w:rPr>
        <w:t>Dunque?</w:t>
      </w:r>
    </w:p>
    <w:p w14:paraId="341AD353"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Gli scrutini si possono e si debbono svolgersi in modalità telematica. Con quali adempimenti normativi?</w:t>
      </w:r>
    </w:p>
    <w:p w14:paraId="0429DA4B" w14:textId="77777777" w:rsidR="00D52C51" w:rsidRPr="00D52C51" w:rsidRDefault="00D52C51" w:rsidP="00D52C51">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b/>
          <w:bCs/>
          <w:color w:val="474747"/>
          <w:sz w:val="24"/>
          <w:szCs w:val="24"/>
          <w:bdr w:val="none" w:sz="0" w:space="0" w:color="auto" w:frame="1"/>
          <w:lang w:eastAsia="it-IT"/>
        </w:rPr>
        <w:t>Il verbale e la delibera di scrutinio</w:t>
      </w:r>
    </w:p>
    <w:p w14:paraId="54A81921" w14:textId="4D53D234" w:rsidR="00D52C51" w:rsidRPr="00D52C51" w:rsidRDefault="00D52C51" w:rsidP="00D52C51">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Il verbal</w:t>
      </w:r>
      <w:r>
        <w:rPr>
          <w:rFonts w:ascii="inherit" w:eastAsia="Times New Roman" w:hAnsi="inherit" w:cs="Times New Roman"/>
          <w:color w:val="474747"/>
          <w:sz w:val="24"/>
          <w:szCs w:val="24"/>
          <w:lang w:eastAsia="it-IT"/>
        </w:rPr>
        <w:t xml:space="preserve">e </w:t>
      </w:r>
      <w:r w:rsidRPr="00D52C51">
        <w:rPr>
          <w:rFonts w:ascii="inherit" w:eastAsia="Times New Roman" w:hAnsi="inherit" w:cs="Times New Roman"/>
          <w:color w:val="474747"/>
          <w:sz w:val="24"/>
          <w:szCs w:val="24"/>
          <w:lang w:eastAsia="it-IT"/>
        </w:rPr>
        <w:t>naturalmente, inutile ricordarlo, è cosa diversa dalla delibera o dalle delibere che esso contiene. Appare assai condivisibile la posizione del Consiglio di Stato, Sezione Sesta, che nella sentenza n. 6208 dell’11 dicembre 2001 ribadisce come l’esistenza giuridica di una deliberazione collegiale è riconducibile alla sola manifestazione di volontà dell’organo, indipendentemente dalla verbalizzazione della stessa; sono, infatti, due momenti distinti la manifestazione di volontà, che costituisce il contenuto della deliberazione, e la verbalizzazione che riproduce e documenta tale manifestazione attestandone l’esistenza, ma che, sebbene necessaria, non è determinante per la formazione della volontà dell’organo collegiale. La sottoscrizione del verbale da parte del Presidente e del Segretario, prima della sua approvazione, serve a far fede di quanto deliberato nella seduta, la cui verbalizzazione, per prassi normale, è approvata nella seduta successiva. Tale approvazione garantisce che il verbale, sottoscritto dal solo Presidente e dal Segretario, risponda esattamente a quanto deliberato. Nel caso di un verbale di scrutinio l’approvazione non può che arrivare seduta stante essendo necessario pubblicare i risultati dello scrutinio e non potendosi attendersi, per farlo, una successiva riunione dell’organo che non può che avvenire nel nuovo anno scolastico. Quella di far approvare il verbale alla seduta successiva è una pratica ormai cronicizzata nella scuola italiana ma, al contempo, assai errata. La C.M. Pubblica Istruzione n. 105/16.04.1975 dispone all’articolo 13 che la “La pubblicità degli atti del consiglio di circolo o di istituto, disciplinata dall’art. art. 43 del T.U. deve avvenire mediante affissione in apposito albo di circolo o istituto, della copia integrale – sottoscritta e autenticata dal segretario del consiglio – del testo delle deliberazioni adottate dal consiglio stesso. L’affissione all’albo avviene entro il termine massimo di </w:t>
      </w:r>
      <w:r w:rsidRPr="00D52C51">
        <w:rPr>
          <w:rFonts w:ascii="inherit" w:eastAsia="Times New Roman" w:hAnsi="inherit" w:cs="Times New Roman"/>
          <w:b/>
          <w:bCs/>
          <w:color w:val="474747"/>
          <w:sz w:val="24"/>
          <w:szCs w:val="24"/>
          <w:bdr w:val="none" w:sz="0" w:space="0" w:color="auto" w:frame="1"/>
          <w:lang w:eastAsia="it-IT"/>
        </w:rPr>
        <w:t>otto giorni</w:t>
      </w:r>
      <w:r w:rsidRPr="00D52C51">
        <w:rPr>
          <w:rFonts w:ascii="inherit" w:eastAsia="Times New Roman" w:hAnsi="inherit" w:cs="Times New Roman"/>
          <w:color w:val="474747"/>
          <w:sz w:val="24"/>
          <w:szCs w:val="24"/>
          <w:lang w:eastAsia="it-IT"/>
        </w:rPr>
        <w:t> dalla relativa seduta del consiglio. La copia della deliberazione deve rimanere esposta per un periodo di 10 giorni. I verbali e tutti gli atti scritti preparatori sono depositati nell’Ufficio di segreteria del Circolo od Istituto e – per lo stesso periodo – sono esibiti a chiunque ne faccia richiesta. La copia della deliberazione da affiggere all’albo è consegnata al direttore didattico o al preside dal segretario del consiglio; il direttore didattico o il preside ne dispongono l’affissione immediata e attestano in calce ad essa la data iniziale di affissione. Non sono soggetti a pubblicazione gli atti e le deliberazioni concernenti singole persone, salvo contraria richiesta dell’interessato. Si osservano inoltre le disposizioni in materia di accesso ai documenti amministrativi, di cui alla legge 7 agosto 1990, n. 24.”. Siffatto dispositivo sembrerebbe confermare l’impossibilità di un’approvazione successiva. L’art. 14 del DPR 275 del 1999 dispone, all’art. 14 comma 7 “I provvedimenti adottati dalle istituzioni scolastiche, fatte salve le specifiche disposizioni in materia di disciplina del personale e degli studenti, divengono definitivi il quindicesimo giorno dalla data della loro pubblicazione nell’albo della scuola. Entro tale termine, chiunque abbia interesse può proporre reclamo all’organo che ha adottato l’atto, che deve pronunciarsi sul reclamo stesso nel termine di trenta giorni, decorso il quale l’atto diviene definitivo. Gli atti divengono altresì definitivi a seguito della decisione sul reclamo.”</w:t>
      </w:r>
    </w:p>
    <w:p w14:paraId="4FD8F56F" w14:textId="77777777" w:rsidR="00D52C51" w:rsidRPr="00D52C51" w:rsidRDefault="00D52C51" w:rsidP="00D52C51">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b/>
          <w:bCs/>
          <w:color w:val="474747"/>
          <w:sz w:val="24"/>
          <w:szCs w:val="24"/>
          <w:bdr w:val="none" w:sz="0" w:space="0" w:color="auto" w:frame="1"/>
          <w:lang w:eastAsia="it-IT"/>
        </w:rPr>
        <w:t>Sedute del consiglio di classe</w:t>
      </w:r>
    </w:p>
    <w:p w14:paraId="514C731F"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 xml:space="preserve">In conformità all’art.5 del </w:t>
      </w:r>
      <w:proofErr w:type="spellStart"/>
      <w:r w:rsidRPr="00D52C51">
        <w:rPr>
          <w:rFonts w:ascii="inherit" w:eastAsia="Times New Roman" w:hAnsi="inherit" w:cs="Times New Roman"/>
          <w:color w:val="474747"/>
          <w:sz w:val="24"/>
          <w:szCs w:val="24"/>
          <w:lang w:eastAsia="it-IT"/>
        </w:rPr>
        <w:t>D.Lgs.</w:t>
      </w:r>
      <w:proofErr w:type="spellEnd"/>
      <w:r w:rsidRPr="00D52C51">
        <w:rPr>
          <w:rFonts w:ascii="inherit" w:eastAsia="Times New Roman" w:hAnsi="inherit" w:cs="Times New Roman"/>
          <w:color w:val="474747"/>
          <w:sz w:val="24"/>
          <w:szCs w:val="24"/>
          <w:lang w:eastAsia="it-IT"/>
        </w:rPr>
        <w:t xml:space="preserve"> n.297 del 1994 le sedute del Consiglio di classe sono verbalizzate da un segretario, funzione attribuita dal dirigente scolastico, a uno dei docenti membro del Consiglio stesso. Relativamente alla valutazione, vige quanto espresso dal comma 7 dell’art.5 del Decreto Legislativo 16 aprile 1994, n. 297 – Testo Unico delle disposizioni legislative vigenti in materia di istruzione, relative alle scuole di ogni ordine e grado “negli istituti e scuole di istruzione secondaria superiore, le competenze relative alla valutazione periodica e finale degli alunni spettano al consiglio di classe con la sola presenza dei docenti”. Anche l’articolo 193 del decreto succitato ribadisce questo principio della interezza del consiglio durante gli scrutini finali di promozione, infatti aggiunge: “I voti di profitto e di condotta degli alunni, ai fini della promozione alle classi successive alla prima, sono deliberati dal consiglio di classe al termine delle lezioni, con la sola presenza dei docenti”.</w:t>
      </w:r>
    </w:p>
    <w:p w14:paraId="7CE95742"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L’articolo 5 comma 6 recita che “Le competenze relative alla realizzazione del coordinamento didattico e dei rapporti interdisciplinari spettano al consiglio di intersezione, di interclasse e di classe con la sola presenza dei docenti”. Nello specifico l’articolo 128 comma 8 recita che “ La valutazione in itinere dei risultati dell’insegnamento nelle singole classi e del rendimento degli alunni impegna collegialmente i docenti corresponsabili nella attività didattica” con una implicazione scontata della collegialità perfetta per assicurare lo scrutinio sia quadrimestrale che finale.</w:t>
      </w:r>
    </w:p>
    <w:p w14:paraId="1EC56781"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L’articolo 144 al comma 3 prevede che “dagli elementi rilevati e registrati su apposita scheda viene desunta ogni trimestre o quadrimestre dai docenti della classe una valutazione adeguatamente informativa sul livello globale di maturazione, il cui contenuto viene illustrato ai genitori dell’alunno, o a chi ne fa le veci, dai docenti, i quali illustrano altresì eventuali iniziative programmate in favore dell’alunno ai sensi dell’articolo 126”; inoltre, al comma 4 che “gli elementi della valutazione trimestrale o quadrimestrale costituiscono la base per la formulazione del giudizio finale di idoneità per il passaggio dell’alunno alla classe successiva”; al comma 5 “La frequenza dell’alunno e il giudizio finale sono documentati con apposito attestato” e al comma 6 “Nell’attestato il giudizio finale consta della sola dichiarazione di idoneità per il passaggio dell’alunno alla classe successiva o al successivo grado della scuola dell’istruzione obbligatoria”.</w:t>
      </w:r>
    </w:p>
    <w:p w14:paraId="16208254"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Fasi queste che devono scandire l’ultimo scrutinio, il finale, dell’anno.</w:t>
      </w:r>
    </w:p>
    <w:p w14:paraId="78348869" w14:textId="77777777" w:rsidR="00D52C51" w:rsidRPr="00D52C51" w:rsidRDefault="00D52C51" w:rsidP="00D52C51">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b/>
          <w:bCs/>
          <w:color w:val="474747"/>
          <w:sz w:val="24"/>
          <w:szCs w:val="24"/>
          <w:bdr w:val="none" w:sz="0" w:space="0" w:color="auto" w:frame="1"/>
          <w:lang w:eastAsia="it-IT"/>
        </w:rPr>
        <w:t>Tutti presenti</w:t>
      </w:r>
    </w:p>
    <w:p w14:paraId="12621151"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 xml:space="preserve">Trattandosi di collegio perfetto è richiesta la presenza di tutti i docenti impegnati nella classe, ivi compresi quelli di sostegno, potenziamento o di insegnamento alternativo all’IRC, pena l’invalidità della delibera. Inoltre, nel caso in cui si dovesse procedere a votazione è impossibile astenersi. Il TAR Lazio, con sentenza n.31634 del 2010 ribadisce che “secondo la vigente normativa sugli organi collegiali della scuola, il Docente ha la competenza per la valutazione in itinere degli apprendimenti dell’alunno in riferimento alla propria materia, mentre l’Organo collegiale competente per la valutazione periodica e finale dell’attività didattica e degli apprendimenti dell’alunno è il Consiglio di classe con la presenza della sola componente docente nella sua interezza. Dispongono in proposito gli articoli 5, comma 7, e 193, comma 1, del </w:t>
      </w:r>
      <w:proofErr w:type="spellStart"/>
      <w:r w:rsidRPr="00D52C51">
        <w:rPr>
          <w:rFonts w:ascii="inherit" w:eastAsia="Times New Roman" w:hAnsi="inherit" w:cs="Times New Roman"/>
          <w:color w:val="474747"/>
          <w:sz w:val="24"/>
          <w:szCs w:val="24"/>
          <w:lang w:eastAsia="it-IT"/>
        </w:rPr>
        <w:t>D.Lgs.</w:t>
      </w:r>
      <w:proofErr w:type="spellEnd"/>
      <w:r w:rsidRPr="00D52C51">
        <w:rPr>
          <w:rFonts w:ascii="inherit" w:eastAsia="Times New Roman" w:hAnsi="inherit" w:cs="Times New Roman"/>
          <w:color w:val="474747"/>
          <w:sz w:val="24"/>
          <w:szCs w:val="24"/>
          <w:lang w:eastAsia="it-IT"/>
        </w:rPr>
        <w:t xml:space="preserve"> 16.04.1994, n. 297, che (art. 5 c.7) negli istituti e scuole di istruzione secondaria superiore, le competenze relative alla valutazione periodica e finale degli alunni spettano al consiglio di classe con la sola presenza dei docenti, e che (art. 193 c.1) i voti di profitto e di condotta degli alunni, ai fini della promozione alle classi successive alla prima, sono deliberati dal consiglio di classe al termine delle lezioni, con la sola presenza dei docenti. Il Consiglio di classe, costituito da tutti i Docenti della classe, è presieduto dal Dirigente scolastico. Nell’attività valutativa opera come un Collegio perfetto e come tale deve operare con la partecipazione di tutti i suoi componenti, essendo richiesto il quorum integrale nei collegi con funzioni giudicatrici. Nel caso in cui un docente sia impedito a partecipare per motivi giustificati il Dirigente scolastico deve affidare l’incarico di sostituirlo ad un altro docente della stessa materia in servizio presso la stessa scuola. Il Dirigente scolastico può delegare la presidenza del Consiglio ad un Docente che faccia parte dello stesso Organo collegiale. La delega a presiedere il Consiglio deve risultare da provvedimento scritto (è sufficiente l’indicazione anche nell’atto di convocazione dell’Organo) e deve essere inserita a verbale”.</w:t>
      </w:r>
    </w:p>
    <w:p w14:paraId="573F1CED" w14:textId="77777777" w:rsidR="00D52C51" w:rsidRPr="00D52C51" w:rsidRDefault="00D52C51" w:rsidP="00D52C51">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b/>
          <w:bCs/>
          <w:color w:val="474747"/>
          <w:sz w:val="24"/>
          <w:szCs w:val="24"/>
          <w:bdr w:val="none" w:sz="0" w:space="0" w:color="auto" w:frame="1"/>
          <w:lang w:eastAsia="it-IT"/>
        </w:rPr>
        <w:t>Quali elementi deve contenere il verbale dei Consigli di classe in sede “scrutinio”?</w:t>
      </w:r>
    </w:p>
    <w:p w14:paraId="2B459B66"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L’istituto d’Istruzione Superiore di Amantea (CS) diretto dal Prof. Arch. Francesco Calabria propone uno splendido modello di verbale per la Secondaria Superiore o di II grado (che si allega in copia, come modello virtuoso d’organizzazione dei processi di valutazione finale) nel quale, trattandosi di modalità online, sono previsti alcuni elementi che ne costituiscono parte sostanziale.</w:t>
      </w:r>
    </w:p>
    <w:p w14:paraId="28674FBA"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Prima di dare inizio alle operazioni di scrutinio, è necessario che il Presidente, accerti la validità della seduta e premette:</w:t>
      </w:r>
    </w:p>
    <w:p w14:paraId="73916C88" w14:textId="77777777" w:rsidR="00D52C51" w:rsidRPr="00D52C51" w:rsidRDefault="00D52C51" w:rsidP="00D52C51">
      <w:pPr>
        <w:numPr>
          <w:ilvl w:val="1"/>
          <w:numId w:val="1"/>
        </w:numPr>
        <w:shd w:val="clear" w:color="auto" w:fill="FFFFFF"/>
        <w:spacing w:after="0" w:line="240" w:lineRule="auto"/>
        <w:ind w:left="1050"/>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che il voto di condotta è unico ed è assegnato dal Consiglio di Classe in base agli indicatori individuati a livello collegiale, debitamente osservati e registrati.</w:t>
      </w:r>
    </w:p>
    <w:p w14:paraId="2CFD809D"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Il presidente, dopo aver richiamato la normativa vigente, invita i docenti a relazionare, con riferimento al piano di lavoro, sugli obiettivi conseguiti e sul grado di preparazione e di profitto realizzato dagli studenti e sottolinea che la responsabilità di ogni decisione spetta all’intero consiglio di classe sulla base di una valutazione globale “sulla diligenza, il profitto e tutti gli altri fattori che interessano l’attività scolastica e il profilo formativo dell’alunno”.</w:t>
      </w:r>
    </w:p>
    <w:p w14:paraId="143BCD65"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Prima di procedere allo scrutinio dei singoli alunni, il Consiglio, verifica le condizioni che determinano la validità dell’anno scolastico secondo quanto stabilito dal D.P.R. n. 122 del 22 giugno 2009 che stabilisce che per la valutazione dello studente è richiesta la frequenza di almeno tre quarti dell’orario annuale personalizzato complessivo (verificare a seconda del grado e dell’ordine di scuola).</w:t>
      </w:r>
    </w:p>
    <w:p w14:paraId="554364AC" w14:textId="77777777" w:rsidR="00D52C51" w:rsidRPr="00D52C51" w:rsidRDefault="00D52C51" w:rsidP="00D52C51">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b/>
          <w:bCs/>
          <w:color w:val="474747"/>
          <w:sz w:val="24"/>
          <w:szCs w:val="24"/>
          <w:bdr w:val="none" w:sz="0" w:space="0" w:color="auto" w:frame="1"/>
          <w:lang w:eastAsia="it-IT"/>
        </w:rPr>
        <w:t>La relazione degli insegnanti</w:t>
      </w:r>
    </w:p>
    <w:p w14:paraId="1579F12E"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I singoli insegnanti relazionano, prevede il modello dell’istituto d’Istruzione Superiore di Amantea (CS) diretto dal Prof. Arch. Francesco Calabria che si allega in copia, sui:</w:t>
      </w:r>
    </w:p>
    <w:p w14:paraId="02262B43"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1.risultati dell’analisi della situazione generale della classe, afferente il primo e secondo quadrimestre (parte in presenza e parte in DAD), con rilievi dei profili psicoattitudinali dei gruppi, privilegiando la sfera non cognitiva, con eventuali rilievi di atteggiamenti di disagio, riluttanza all’osservanza delle regole, scarso interesse alle attività scolastiche e/o scarsa partecipazione alla DAD, eventuali certificazioni pervenute a scuola da parte dei genitori degli alunni, assenze strategiche, provvedimenti disciplinari comminati ecc., per la definizione del voto di condotta, in base al Regolamento di Istituto vigente;</w:t>
      </w:r>
    </w:p>
    <w:p w14:paraId="0D5649A3"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2.analisi del raggiungimento dei livelli delle conoscenze, competenze ed abilità, individuali e di gruppo;</w:t>
      </w:r>
    </w:p>
    <w:p w14:paraId="4253B0B5"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3.individuazione dei punti di forza e di debolezza relativi alle strategie formative poste in essere;</w:t>
      </w:r>
    </w:p>
    <w:p w14:paraId="1FAEECF5"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4.livelli formativi speciali per l’integrazione degli studenti diversamente abili.</w:t>
      </w:r>
    </w:p>
    <w:p w14:paraId="14C53C10"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 xml:space="preserve">Il </w:t>
      </w:r>
      <w:proofErr w:type="spellStart"/>
      <w:r w:rsidRPr="00D52C51">
        <w:rPr>
          <w:rFonts w:ascii="inherit" w:eastAsia="Times New Roman" w:hAnsi="inherit" w:cs="Times New Roman"/>
          <w:color w:val="474747"/>
          <w:sz w:val="24"/>
          <w:szCs w:val="24"/>
          <w:lang w:eastAsia="it-IT"/>
        </w:rPr>
        <w:t>C.d.C</w:t>
      </w:r>
      <w:proofErr w:type="spellEnd"/>
      <w:r w:rsidRPr="00D52C51">
        <w:rPr>
          <w:rFonts w:ascii="inherit" w:eastAsia="Times New Roman" w:hAnsi="inherit" w:cs="Times New Roman"/>
          <w:color w:val="474747"/>
          <w:sz w:val="24"/>
          <w:szCs w:val="24"/>
          <w:lang w:eastAsia="it-IT"/>
        </w:rPr>
        <w:t>., preso atto di quanto emerso nel confronto tra i vari docenti presenti, approva quanto contenuto e sintetizzato nella relazione del responsabile verbalizzante (di cui si allega copia al presente verbale).</w:t>
      </w:r>
    </w:p>
    <w:p w14:paraId="6D9DE91B"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Le proposte di voto e quadro riepilogativo di ogni docente si possono desumere dal registro elettronico.</w:t>
      </w:r>
    </w:p>
    <w:p w14:paraId="5E04B2F5" w14:textId="77777777" w:rsidR="00D52C51" w:rsidRPr="00D52C51" w:rsidRDefault="00D52C51" w:rsidP="00D52C51">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b/>
          <w:bCs/>
          <w:color w:val="474747"/>
          <w:sz w:val="24"/>
          <w:szCs w:val="24"/>
          <w:bdr w:val="none" w:sz="0" w:space="0" w:color="auto" w:frame="1"/>
          <w:lang w:eastAsia="it-IT"/>
        </w:rPr>
        <w:t>Il profilo degli alunni</w:t>
      </w:r>
    </w:p>
    <w:p w14:paraId="75524E79"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Sulla base dei parametri stabiliti dal consiglio di classe, nel verbale proposto dall’abile dirigente scolastico dell’IIS di Amantea, si passa a delineare per ogni alunno un profilo delle capacità, delle attitudini, dell’applicazione, del comportamento, del grado di preparazione, considerati anche gli interventi didattico-educativi, la partecipazione alla DAD nel II quadrimestre.</w:t>
      </w:r>
    </w:p>
    <w:p w14:paraId="71996041"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 xml:space="preserve">Rispetto alla </w:t>
      </w:r>
      <w:proofErr w:type="spellStart"/>
      <w:r w:rsidRPr="00D52C51">
        <w:rPr>
          <w:rFonts w:ascii="inherit" w:eastAsia="Times New Roman" w:hAnsi="inherit" w:cs="Times New Roman"/>
          <w:color w:val="474747"/>
          <w:sz w:val="24"/>
          <w:szCs w:val="24"/>
          <w:lang w:eastAsia="it-IT"/>
        </w:rPr>
        <w:t>DaD</w:t>
      </w:r>
      <w:proofErr w:type="spellEnd"/>
      <w:r w:rsidRPr="00D52C51">
        <w:rPr>
          <w:rFonts w:ascii="inherit" w:eastAsia="Times New Roman" w:hAnsi="inherit" w:cs="Times New Roman"/>
          <w:color w:val="474747"/>
          <w:sz w:val="24"/>
          <w:szCs w:val="24"/>
          <w:lang w:eastAsia="it-IT"/>
        </w:rPr>
        <w:t xml:space="preserve"> si avrà cura di verificare che la metodologia di valutazione, adottata durante le attività di didattica a distanza DAD, ha tenuto conto: attività di valutazione continue e costanti, secondo i principi di tempestività e trasparenza che, ai sensi della normativa vigente, ma più ancora del buon senso didattico. L’alunno/a è stato informato/a se ha sbagliato, cosa ha sbagliato e perché ha sbagliato, sia durante le attività sincrone sia durante quelle asincrone con restituzione delle tavole di disegno corrette e commentate e dei test effettuati. La valutazione ha anche e soprattutto un ruolo di valorizzazione, di indicazione di procedere con approfondimenti, con recuperi, consolidamenti, ricerche, in un’ottica di personalizzazione che responsabilizza gli allievi, a maggior ragione in una situazione come questa.</w:t>
      </w:r>
    </w:p>
    <w:p w14:paraId="240E97D3"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Durante la DAD sono state effettuate test, domande per verifica degli apprendimenti tramite video conferenza, lavori di gruppo assegnati come esercitazioni e come verifiche degli apprendimenti, test di recupero lacune etc. Si è dato risalto alla partecipazione attiva alle video lezioni (contatti) e alla gratificazione (rinforzo positivo) dello studente in modo da incentivare i comportamenti positivi, partecipare alle video lezioni e svolgere le esercitazioni assegnate, aumentare la propria autostima e in modo da percepire l’insegnante come persona equa, chiara e affidabile. In questo modo le interazioni insegnante-alunno diventano più piacevoli ed efficaci.</w:t>
      </w:r>
    </w:p>
    <w:p w14:paraId="5EE33704" w14:textId="77777777" w:rsidR="00D52C51" w:rsidRPr="00D52C51" w:rsidRDefault="00D52C51" w:rsidP="00D52C51">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b/>
          <w:bCs/>
          <w:color w:val="474747"/>
          <w:sz w:val="24"/>
          <w:szCs w:val="24"/>
          <w:bdr w:val="none" w:sz="0" w:space="0" w:color="auto" w:frame="1"/>
          <w:lang w:eastAsia="it-IT"/>
        </w:rPr>
        <w:t xml:space="preserve">La </w:t>
      </w:r>
      <w:proofErr w:type="spellStart"/>
      <w:r w:rsidRPr="00D52C51">
        <w:rPr>
          <w:rFonts w:ascii="inherit" w:eastAsia="Times New Roman" w:hAnsi="inherit" w:cs="Times New Roman"/>
          <w:b/>
          <w:bCs/>
          <w:color w:val="474747"/>
          <w:sz w:val="24"/>
          <w:szCs w:val="24"/>
          <w:bdr w:val="none" w:sz="0" w:space="0" w:color="auto" w:frame="1"/>
          <w:lang w:eastAsia="it-IT"/>
        </w:rPr>
        <w:t>DaD</w:t>
      </w:r>
      <w:proofErr w:type="spellEnd"/>
      <w:r w:rsidRPr="00D52C51">
        <w:rPr>
          <w:rFonts w:ascii="inherit" w:eastAsia="Times New Roman" w:hAnsi="inherit" w:cs="Times New Roman"/>
          <w:b/>
          <w:bCs/>
          <w:color w:val="474747"/>
          <w:sz w:val="24"/>
          <w:szCs w:val="24"/>
          <w:bdr w:val="none" w:sz="0" w:space="0" w:color="auto" w:frame="1"/>
          <w:lang w:eastAsia="it-IT"/>
        </w:rPr>
        <w:t xml:space="preserve"> e la valutazione</w:t>
      </w:r>
    </w:p>
    <w:p w14:paraId="4DC28B97"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 xml:space="preserve">Anche la valutazione, per quanto possibile, riguarderà anche il prossimo </w:t>
      </w:r>
      <w:proofErr w:type="spellStart"/>
      <w:r w:rsidRPr="00D52C51">
        <w:rPr>
          <w:rFonts w:ascii="inherit" w:eastAsia="Times New Roman" w:hAnsi="inherit" w:cs="Times New Roman"/>
          <w:color w:val="474747"/>
          <w:sz w:val="24"/>
          <w:szCs w:val="24"/>
          <w:lang w:eastAsia="it-IT"/>
        </w:rPr>
        <w:t>a.s.</w:t>
      </w:r>
      <w:proofErr w:type="spellEnd"/>
      <w:r w:rsidRPr="00D52C51">
        <w:rPr>
          <w:rFonts w:ascii="inherit" w:eastAsia="Times New Roman" w:hAnsi="inherit" w:cs="Times New Roman"/>
          <w:color w:val="474747"/>
          <w:sz w:val="24"/>
          <w:szCs w:val="24"/>
          <w:lang w:eastAsia="it-IT"/>
        </w:rPr>
        <w:t xml:space="preserve"> per cui tutti i docenti cercheranno di valorizzare il corrente </w:t>
      </w:r>
      <w:proofErr w:type="spellStart"/>
      <w:r w:rsidRPr="00D52C51">
        <w:rPr>
          <w:rFonts w:ascii="inherit" w:eastAsia="Times New Roman" w:hAnsi="inherit" w:cs="Times New Roman"/>
          <w:color w:val="474747"/>
          <w:sz w:val="24"/>
          <w:szCs w:val="24"/>
          <w:lang w:eastAsia="it-IT"/>
        </w:rPr>
        <w:t>a.s.</w:t>
      </w:r>
      <w:proofErr w:type="spellEnd"/>
      <w:r w:rsidRPr="00D52C51">
        <w:rPr>
          <w:rFonts w:ascii="inherit" w:eastAsia="Times New Roman" w:hAnsi="inherit" w:cs="Times New Roman"/>
          <w:color w:val="474747"/>
          <w:sz w:val="24"/>
          <w:szCs w:val="24"/>
          <w:lang w:eastAsia="it-IT"/>
        </w:rPr>
        <w:t>, per quanto fatto in presenza che nel periodo di DAD.</w:t>
      </w:r>
    </w:p>
    <w:p w14:paraId="3B71F25A"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Nella fattispecie, in ottemperanza delle note del Ministero dell’istruzione n. 279 dell’8 marzo 2020 e n. 388 del 17 marzo 2020, del D.L. 8 aprile 2020, n. 22, nonché dell’art. 87, comma 3-ter (Valutazione degli apprendimenti) della legge “Cura Italia”, Valutazione finale e recupero degli apprendimenti (O.M. n.11 del 16 maggio 2020), che hanno progressivamente attribuito efficacia alla valutazione – periodica e finale – degli apprendimenti acquisiti durante la didattica a distanza, anche qualora la stessa valutazione sia stata svolta con modalità diverse da quanto previsto dalla legislazione vigente, per l’attribuzione dei voti sono stati seguiti i seguenti criteri:</w:t>
      </w:r>
    </w:p>
    <w:p w14:paraId="1D6B4003"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 xml:space="preserve">a) frequenza delle attività di </w:t>
      </w:r>
      <w:proofErr w:type="spellStart"/>
      <w:r w:rsidRPr="00D52C51">
        <w:rPr>
          <w:rFonts w:ascii="inherit" w:eastAsia="Times New Roman" w:hAnsi="inherit" w:cs="Times New Roman"/>
          <w:color w:val="474747"/>
          <w:sz w:val="24"/>
          <w:szCs w:val="24"/>
          <w:lang w:eastAsia="it-IT"/>
        </w:rPr>
        <w:t>DaD</w:t>
      </w:r>
      <w:proofErr w:type="spellEnd"/>
      <w:r w:rsidRPr="00D52C51">
        <w:rPr>
          <w:rFonts w:ascii="inherit" w:eastAsia="Times New Roman" w:hAnsi="inherit" w:cs="Times New Roman"/>
          <w:color w:val="474747"/>
          <w:sz w:val="24"/>
          <w:szCs w:val="24"/>
          <w:lang w:eastAsia="it-IT"/>
        </w:rPr>
        <w:t>;</w:t>
      </w:r>
    </w:p>
    <w:p w14:paraId="36837A59"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 xml:space="preserve">b) interazione durante le attività di </w:t>
      </w:r>
      <w:proofErr w:type="spellStart"/>
      <w:r w:rsidRPr="00D52C51">
        <w:rPr>
          <w:rFonts w:ascii="inherit" w:eastAsia="Times New Roman" w:hAnsi="inherit" w:cs="Times New Roman"/>
          <w:color w:val="474747"/>
          <w:sz w:val="24"/>
          <w:szCs w:val="24"/>
          <w:lang w:eastAsia="it-IT"/>
        </w:rPr>
        <w:t>DaD</w:t>
      </w:r>
      <w:proofErr w:type="spellEnd"/>
      <w:r w:rsidRPr="00D52C51">
        <w:rPr>
          <w:rFonts w:ascii="inherit" w:eastAsia="Times New Roman" w:hAnsi="inherit" w:cs="Times New Roman"/>
          <w:color w:val="474747"/>
          <w:sz w:val="24"/>
          <w:szCs w:val="24"/>
          <w:lang w:eastAsia="it-IT"/>
        </w:rPr>
        <w:t xml:space="preserve"> sincrona e asincrona;</w:t>
      </w:r>
    </w:p>
    <w:p w14:paraId="6CF97834"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c) puntualità nelle consegne/verifiche scritte e orali;</w:t>
      </w:r>
    </w:p>
    <w:p w14:paraId="398554DB"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d) valutazione dei contenuti delle suddette consegne/verifiche.</w:t>
      </w:r>
    </w:p>
    <w:p w14:paraId="4B153A09" w14:textId="77777777" w:rsidR="00D52C51" w:rsidRPr="00D52C51" w:rsidRDefault="00D52C51" w:rsidP="00D52C51">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b/>
          <w:bCs/>
          <w:color w:val="474747"/>
          <w:sz w:val="24"/>
          <w:szCs w:val="24"/>
          <w:bdr w:val="none" w:sz="0" w:space="0" w:color="auto" w:frame="1"/>
          <w:lang w:eastAsia="it-IT"/>
        </w:rPr>
        <w:t>Il voto di condotta</w:t>
      </w:r>
    </w:p>
    <w:p w14:paraId="08605B5E"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L’IIS di Amantea fa una ulteriore importante precisazione che riguarda il voto disciplinare o di condotta prevedendo dei descrittori.</w:t>
      </w:r>
    </w:p>
    <w:p w14:paraId="739DCE6E"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Voto di condotta</w:t>
      </w:r>
    </w:p>
    <w:p w14:paraId="08055564"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Voto 4</w:t>
      </w:r>
    </w:p>
    <w:p w14:paraId="4FA98185"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1. Reiterati episodi di grave mancanza di autocontrollo, tra i quali un provvedimento disciplinare con sospensione fino a tre giorni (anche con obbligo di frequenza);</w:t>
      </w:r>
    </w:p>
    <w:p w14:paraId="34DA9AE4"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2. Violenza grave verso persone e/o cose con cause di danni materiali;</w:t>
      </w:r>
    </w:p>
    <w:p w14:paraId="4174F2EC"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3. Offese alla persona, con gravi allocuzioni, con turpiloquio;</w:t>
      </w:r>
    </w:p>
    <w:p w14:paraId="3E981642"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4. Istigazione deliberata verso studenti, che vengono tratti in inganno, per commettere azioni di violazione del Regolamento di Istituto, della sicurezza etc.</w:t>
      </w:r>
    </w:p>
    <w:p w14:paraId="6B9AC99A"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5. Nessuna partecipazione alle attività di D.A.D.</w:t>
      </w:r>
    </w:p>
    <w:p w14:paraId="2C34FACE"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Voto 5</w:t>
      </w:r>
    </w:p>
    <w:p w14:paraId="07866D02"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1. Comportamento scorretto nei confronti di docenti, compagni e personale della scuola, che ha comportato tre note disciplinari.</w:t>
      </w:r>
    </w:p>
    <w:p w14:paraId="4B1093BB"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2. Disturbi occasionali alla comunità scolastica;</w:t>
      </w:r>
    </w:p>
    <w:p w14:paraId="56005B01"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3. Interesse discontinuo verso le attività didattiche, con coinvolgimento negativo verso i compagni;</w:t>
      </w:r>
    </w:p>
    <w:p w14:paraId="66B008AE"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4. Scarso rispetto per docenti, compagni e personale della scuola.</w:t>
      </w:r>
    </w:p>
    <w:p w14:paraId="0A49FAD1"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5. Partecipazione bassa alle attività di D.A.D. fino al 25% di contatti complessivi.</w:t>
      </w:r>
    </w:p>
    <w:p w14:paraId="5327E437"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Voto 6</w:t>
      </w:r>
    </w:p>
    <w:p w14:paraId="3C6AE5FA"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1. Distrazione settoriali dalle lezioni, evidenziate con ammonizioni verbali;</w:t>
      </w:r>
    </w:p>
    <w:p w14:paraId="6C05730C"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2. Sufficiente interesse per le attività didattiche;</w:t>
      </w:r>
    </w:p>
    <w:p w14:paraId="281B7B49"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3. Ammonizioni verbali e con annotazioni scritte, fino ad un massimo di due;</w:t>
      </w:r>
    </w:p>
    <w:p w14:paraId="415576F6"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4. Rapporti sostanzialmente positivi nell’ambiente classe, manifestazioni di minimo autocontrollo</w:t>
      </w:r>
    </w:p>
    <w:p w14:paraId="06C1943C"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5. Partecipazione media alle attività di D.A.D. dal 26% al 75% di contatti complessivi.</w:t>
      </w:r>
    </w:p>
    <w:p w14:paraId="4B60859B"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Voto 7</w:t>
      </w:r>
    </w:p>
    <w:p w14:paraId="50F273E8"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1. Rispetto delle regole dell’Istituto, dei compagni e del personale della scuola;</w:t>
      </w:r>
    </w:p>
    <w:p w14:paraId="00557B01"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2. Svolgimento dei compiti delle consegne;</w:t>
      </w:r>
    </w:p>
    <w:p w14:paraId="6A5C822B"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3. Generale partecipazione positiva alle lezioni;</w:t>
      </w:r>
    </w:p>
    <w:p w14:paraId="79FA9D49"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4. Assenze non superiori a 40 giorni nell’arco dell’intero anno scolastico;</w:t>
      </w:r>
    </w:p>
    <w:p w14:paraId="1E70F6CD"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5. Gestione dell’autocontrollo, suscettibile di ulteriore adeguamento;</w:t>
      </w:r>
    </w:p>
    <w:p w14:paraId="6EB8E4EC"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6. Partecipazione alta alle attività di D.A.D. dal 76% al 100% di contatti complessivi.</w:t>
      </w:r>
    </w:p>
    <w:p w14:paraId="46331264"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Voto 8</w:t>
      </w:r>
    </w:p>
    <w:p w14:paraId="30556C75"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1. Adeguata osservanza delle norme contenute nel Regolamento di Istituto e della convivenza civile;</w:t>
      </w:r>
    </w:p>
    <w:p w14:paraId="582E8E15"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2. Assenze coerenti con l’art.14 del DPR 122/2009;</w:t>
      </w:r>
    </w:p>
    <w:p w14:paraId="0D0DA3B5"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3. Partecipazione attiva al dialogo educativo;</w:t>
      </w:r>
    </w:p>
    <w:p w14:paraId="5F4E15B1"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voto 9</w:t>
      </w:r>
    </w:p>
    <w:p w14:paraId="51A31751"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1. Comportamento molto corretto, osservanza delle norme contenute nel</w:t>
      </w:r>
    </w:p>
    <w:p w14:paraId="78C26D77"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Regolamento di Istituto, spiccato autocontrollo;</w:t>
      </w:r>
    </w:p>
    <w:p w14:paraId="55EE75C6"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2. Assidua frequenza nell’arco dell’intero anno scolastico;</w:t>
      </w:r>
    </w:p>
    <w:p w14:paraId="38291D66"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3. Partecipazione attiva e costruttiva alle lezioni e a tutte le attività formative;</w:t>
      </w:r>
    </w:p>
    <w:p w14:paraId="1C599E2F"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4. Spirito di iniziativa e di collaborazione nelle attività scolastiche.</w:t>
      </w:r>
    </w:p>
    <w:p w14:paraId="35163988"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Voto 10</w:t>
      </w:r>
    </w:p>
    <w:p w14:paraId="30A9E2AF"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1. Comportamento esemplare per responsabilità e correttezza, osservanza delle norme contenute nel Regolamento di Istituto;</w:t>
      </w:r>
    </w:p>
    <w:p w14:paraId="006A29F9"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2. Assidua frequenza nell’arco dell’intero anno scolastico;</w:t>
      </w:r>
    </w:p>
    <w:p w14:paraId="03D8D322"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3. Partecipazione propositiva e creativa a tutte le attività scolastiche;</w:t>
      </w:r>
    </w:p>
    <w:p w14:paraId="30287022"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 xml:space="preserve">4. Spirito di tutoraggio verso i compagni, </w:t>
      </w:r>
      <w:proofErr w:type="spellStart"/>
      <w:r w:rsidRPr="00D52C51">
        <w:rPr>
          <w:rFonts w:ascii="inherit" w:eastAsia="Times New Roman" w:hAnsi="inherit" w:cs="Times New Roman"/>
          <w:color w:val="474747"/>
          <w:sz w:val="24"/>
          <w:szCs w:val="24"/>
          <w:lang w:eastAsia="it-IT"/>
        </w:rPr>
        <w:t>impersonificazione</w:t>
      </w:r>
      <w:proofErr w:type="spellEnd"/>
      <w:r w:rsidRPr="00D52C51">
        <w:rPr>
          <w:rFonts w:ascii="inherit" w:eastAsia="Times New Roman" w:hAnsi="inherit" w:cs="Times New Roman"/>
          <w:color w:val="474747"/>
          <w:sz w:val="24"/>
          <w:szCs w:val="24"/>
          <w:lang w:eastAsia="it-IT"/>
        </w:rPr>
        <w:t xml:space="preserve"> di modello di riferimento positivo.</w:t>
      </w:r>
    </w:p>
    <w:p w14:paraId="1A6290D8"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Ai sensi dell’art. 78 del citato R.D. n. 653/1925, per la proposta del voto di condotta da assegnare a ciascun alunno è designato un docente in qualità di coordinatore della classe.</w:t>
      </w:r>
    </w:p>
    <w:p w14:paraId="525B6368"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Nell’assegnazione del voto di condotta si tengono nel dovuto conto la Legge n. 169 del 30/10/08 ed il D.M. n. 5 del 16/01/09, D.P.R. n.122 del 22/06/2009 e Regolamento alunni, e il P.T.O.F.</w:t>
      </w:r>
    </w:p>
    <w:p w14:paraId="17016011"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In particolare, il Consiglio di Classe delibera che, tenuto conto dell’atteggiamento che gli studenti dimostrano nei confronti delle norme, il voto di condotta sia inteso come acquisizione di una coscienza morale e civile e partecipazione alla vita didattica.</w:t>
      </w:r>
    </w:p>
    <w:p w14:paraId="2ACF2EB7"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Le proposte di voto vanno verbalizzate in una griglia di valutazione approvata dal Consiglio di Classe.</w:t>
      </w:r>
    </w:p>
    <w:p w14:paraId="693FE158" w14:textId="77777777" w:rsidR="00D52C51" w:rsidRPr="00D52C51" w:rsidRDefault="00D52C51" w:rsidP="00D52C51">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b/>
          <w:bCs/>
          <w:color w:val="474747"/>
          <w:sz w:val="24"/>
          <w:szCs w:val="24"/>
          <w:bdr w:val="none" w:sz="0" w:space="0" w:color="auto" w:frame="1"/>
          <w:lang w:eastAsia="it-IT"/>
        </w:rPr>
        <w:t>Il voto disciplinare</w:t>
      </w:r>
    </w:p>
    <w:p w14:paraId="52B4D604"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Dopo ampia discussione, sulla scorta delle proposte di voto espresse dagli insegnanti sulla base di un congruo numero di valutazioni, dei criteri deliberati dal Collegio Docenti e dei parametri espressi dal consiglio di classe, il consiglio delibera all’unanimità di promuovere alla classe successiva gli alunni che hanno evidenziato una preparazione sufficiente in tutte le discipline di studio.</w:t>
      </w:r>
    </w:p>
    <w:p w14:paraId="7E834A9D"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Il presidente del consiglio di classe procede quindi alla lettura, trascrizione e stampa del tabellone di valutazione con gli esiti in allegato al presente verbale.</w:t>
      </w:r>
    </w:p>
    <w:p w14:paraId="0DD27036" w14:textId="77777777" w:rsidR="00D52C51" w:rsidRPr="00D52C51" w:rsidRDefault="00D52C51" w:rsidP="00D52C51">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b/>
          <w:bCs/>
          <w:color w:val="474747"/>
          <w:sz w:val="24"/>
          <w:szCs w:val="24"/>
          <w:bdr w:val="none" w:sz="0" w:space="0" w:color="auto" w:frame="1"/>
          <w:lang w:eastAsia="it-IT"/>
        </w:rPr>
        <w:t>L’attribuzione del credito per la Secondaria superiore</w:t>
      </w:r>
    </w:p>
    <w:p w14:paraId="5D276ECE"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Al termine delle operazioni di scrutinio, prevede il dirigente dell’IIS di Amantea, che nel verbale si passi al punto all’o.d.g. denominato “Attribuzione del Credito Scolastico” (classi terze, quarte e quinte).</w:t>
      </w:r>
    </w:p>
    <w:p w14:paraId="4CD2AE99"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Si prevede, dunque, di occuparsi dell’attribuzione del credito scolastico, in base al O.M. n. 10 del 16/05/2020.</w:t>
      </w:r>
    </w:p>
    <w:p w14:paraId="498114A6"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Il Consiglio di Classe, in riferimento alla normativa vigente, circa la valutazione degli apprendimenti degli allievi, prende atto che il docente di religione cattolica partecipa alla valutazione del credito scolastico.</w:t>
      </w:r>
    </w:p>
    <w:p w14:paraId="780201D0"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Il responsabile verbalizzante illustra al Consiglio di classe il resoconto finale delle assenze, entrate alla seconda ora, uscite anticipate, ammonizioni e note, le autocertificazioni presentate dagli studenti.</w:t>
      </w:r>
    </w:p>
    <w:p w14:paraId="000C7CC8"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Riguardo ai crediti conseguiti durante il corrente anno scolastico che si allegano al verbale, sarà il Tutor a chiedere l’approvazione tenendo conto dei criteri stabiliti nel Collegio dei Docenti.</w:t>
      </w:r>
    </w:p>
    <w:p w14:paraId="7A1BADA4" w14:textId="77777777" w:rsidR="00D52C51" w:rsidRPr="00D52C51" w:rsidRDefault="00D52C51" w:rsidP="00D52C51">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b/>
          <w:bCs/>
          <w:color w:val="474747"/>
          <w:sz w:val="24"/>
          <w:szCs w:val="24"/>
          <w:bdr w:val="none" w:sz="0" w:space="0" w:color="auto" w:frame="1"/>
          <w:lang w:eastAsia="it-IT"/>
        </w:rPr>
        <w:t>Esempi di criteri per l’attribuzione dei crediti</w:t>
      </w:r>
    </w:p>
    <w:p w14:paraId="12E15422"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In base ai parametri deliberati, per l’attribuzione del credito scolastico si terrà conto di:</w:t>
      </w:r>
    </w:p>
    <w:p w14:paraId="69655EA9"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1) Assenza di Note disciplinari individuali e/o sospensioni, di cui al regolamento di Istituto.</w:t>
      </w:r>
    </w:p>
    <w:p w14:paraId="70ED7014"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2) Entrate ed uscite nell’anno NON superiori a 15 (Indicazioni Ministeriali sancite dal D.P.R. 122/09, art. 14 comma 7).</w:t>
      </w:r>
    </w:p>
    <w:p w14:paraId="5FF1A4AD"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3) Partecipazioni ad attività interne (Progetti, Olimpiadi, attività extracurriculari) e/o Esterne certificate da Enti accreditati di durata annuale, quali MIUR, e/o Associazioni riconosciute, Federazioni riconosciute dal CONI (nota n. 2065 del 2 marzo 2011 della Direzione Generale dello studente), Enti Sociali che operano senza scopo di lucro.</w:t>
      </w:r>
    </w:p>
    <w:p w14:paraId="544772F6"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Si accede al punto di credito se sono presenti tutti e tre i parametri descritti.</w:t>
      </w:r>
    </w:p>
    <w:p w14:paraId="541239B5"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In base alla media dei voti riportata da ciascun alunno, tenendo conto del Decreto legislativo n. 62 di aprile 2017 e della normativa vigente, per l’anno scolastico in corso (OO. MM. n. 9 e 10 del 16 maggio 2020), si adottano i crediti stabiliti dall’allegato A dell’OO. MM. n. 9 e 10 del 16 maggio 2020 riportato sotto.</w:t>
      </w:r>
    </w:p>
    <w:p w14:paraId="5A3CB5A3" w14:textId="05C546A5"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noProof/>
          <w:color w:val="474747"/>
          <w:sz w:val="24"/>
          <w:szCs w:val="24"/>
          <w:lang w:eastAsia="it-IT"/>
        </w:rPr>
        <w:drawing>
          <wp:inline distT="0" distB="0" distL="0" distR="0" wp14:anchorId="6152988C" wp14:editId="1818AD83">
            <wp:extent cx="6042660" cy="907224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2660" cy="9072245"/>
                    </a:xfrm>
                    <a:prstGeom prst="rect">
                      <a:avLst/>
                    </a:prstGeom>
                    <a:noFill/>
                    <a:ln>
                      <a:noFill/>
                    </a:ln>
                  </pic:spPr>
                </pic:pic>
              </a:graphicData>
            </a:graphic>
          </wp:inline>
        </w:drawing>
      </w:r>
      <w:r w:rsidRPr="00D52C51">
        <w:rPr>
          <w:rFonts w:ascii="inherit" w:eastAsia="Times New Roman" w:hAnsi="inherit" w:cs="Times New Roman"/>
          <w:noProof/>
          <w:color w:val="474747"/>
          <w:sz w:val="24"/>
          <w:szCs w:val="24"/>
          <w:lang w:eastAsia="it-IT"/>
        </w:rPr>
        <w:drawing>
          <wp:inline distT="0" distB="0" distL="0" distR="0" wp14:anchorId="38B32B58" wp14:editId="4FF0E4CD">
            <wp:extent cx="6120130" cy="39293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3929380"/>
                    </a:xfrm>
                    <a:prstGeom prst="rect">
                      <a:avLst/>
                    </a:prstGeom>
                    <a:noFill/>
                    <a:ln>
                      <a:noFill/>
                    </a:ln>
                  </pic:spPr>
                </pic:pic>
              </a:graphicData>
            </a:graphic>
          </wp:inline>
        </w:drawing>
      </w:r>
    </w:p>
    <w:p w14:paraId="661102BB" w14:textId="77777777" w:rsidR="00D52C51" w:rsidRPr="00D52C51" w:rsidRDefault="00D52C51" w:rsidP="00D52C51">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b/>
          <w:bCs/>
          <w:color w:val="474747"/>
          <w:sz w:val="24"/>
          <w:szCs w:val="24"/>
          <w:bdr w:val="none" w:sz="0" w:space="0" w:color="auto" w:frame="1"/>
          <w:lang w:eastAsia="it-IT"/>
        </w:rPr>
        <w:t>L’ammissione alla classe successiva</w:t>
      </w:r>
    </w:p>
    <w:p w14:paraId="35A2BBF1"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Il Dirigente Scolastico dell’Istituto Comprensivo di Lanzara, la dott.ssa Clotilde Franco, propone nel modello messo a disposizione dei docenti del proprio istituto, anche questo ben strutturato, che lo stesso contenga i riferimenti normativi circa le modalità di ammissione o non ammissione alla classe successiva.</w:t>
      </w:r>
    </w:p>
    <w:p w14:paraId="3F10D7A1"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 xml:space="preserve">Nello specifico, il verbale opportunamente riporta “Il presidente ricorda poi le disposizioni normative concernenti l’ammissione alla classe successiva, come ricordato nel Collegio Docenti verbale n. 7 del 28/05/2020, e in deroga all’art. 2 del D.lgs. n. 62/2017 e all’art. 4 del DPR n. 122/2009, gli alunni saranno tutti ammessi alla classe successiva anche in presenza di valutazioni insufficienti in una o </w:t>
      </w:r>
      <w:proofErr w:type="spellStart"/>
      <w:r w:rsidRPr="00D52C51">
        <w:rPr>
          <w:rFonts w:ascii="inherit" w:eastAsia="Times New Roman" w:hAnsi="inherit" w:cs="Times New Roman"/>
          <w:color w:val="474747"/>
          <w:sz w:val="24"/>
          <w:szCs w:val="24"/>
          <w:lang w:eastAsia="it-IT"/>
        </w:rPr>
        <w:t>piu</w:t>
      </w:r>
      <w:proofErr w:type="spellEnd"/>
      <w:r w:rsidRPr="00D52C51">
        <w:rPr>
          <w:rFonts w:ascii="inherit" w:eastAsia="Times New Roman" w:hAnsi="inherit" w:cs="Times New Roman"/>
          <w:color w:val="474747"/>
          <w:sz w:val="24"/>
          <w:szCs w:val="24"/>
          <w:lang w:eastAsia="it-IT"/>
        </w:rPr>
        <w:t>̀ discipline.</w:t>
      </w:r>
    </w:p>
    <w:p w14:paraId="042D157B"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La non ammissione alla classe successiva è prevista unicamente in due casi, come riportato nell’art. 3, co. 7 O.M. n. 11 del 16 maggio 2020.</w:t>
      </w:r>
    </w:p>
    <w:p w14:paraId="509DC8EE"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In ossequio a tali norme vengono vagliati e discussi:</w:t>
      </w:r>
    </w:p>
    <w:p w14:paraId="5032239C" w14:textId="77777777" w:rsidR="00D52C51" w:rsidRPr="00D52C51" w:rsidRDefault="00D52C51" w:rsidP="00D52C51">
      <w:pPr>
        <w:numPr>
          <w:ilvl w:val="0"/>
          <w:numId w:val="2"/>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la validità dell’anno scolastico i cui riscontri sul numero delle assenze nel primo quadrimestre hanno fatto emergere che tutti gli alunni della classe hanno conseguito il requisito di cui all’art. 3, comma 7 dell’ O.M. n. 11 del 16 maggio 2020;</w:t>
      </w:r>
    </w:p>
    <w:p w14:paraId="2E8CE6A6" w14:textId="77777777" w:rsidR="00D52C51" w:rsidRPr="00D52C51" w:rsidRDefault="00D52C51" w:rsidP="00D52C51">
      <w:pPr>
        <w:numPr>
          <w:ilvl w:val="0"/>
          <w:numId w:val="2"/>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i giudizi analitici, (…) formulati dai singoli insegnanti, per i quali si è tenuto conto sia del livello di apprendimento raggiunto, sia degli aspetti comportamentali; tali giudizi sono riportati nella griglia, parti integranti del presente verbale.</w:t>
      </w:r>
    </w:p>
    <w:p w14:paraId="6E793303" w14:textId="77777777" w:rsidR="00D52C51" w:rsidRPr="00D52C51" w:rsidRDefault="00D52C51" w:rsidP="00D52C51">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b/>
          <w:bCs/>
          <w:color w:val="474747"/>
          <w:sz w:val="24"/>
          <w:szCs w:val="24"/>
          <w:bdr w:val="none" w:sz="0" w:space="0" w:color="auto" w:frame="1"/>
          <w:lang w:eastAsia="it-IT"/>
        </w:rPr>
        <w:t>Il tabellone</w:t>
      </w:r>
    </w:p>
    <w:p w14:paraId="3AA6E995"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 xml:space="preserve">Sul tabellone da affiggere all’albo, viene indicato solo la colonna dell’esito finale: “Ammesso/a” oppure “Non ammesso/a” ai sensi dell’art. 154 </w:t>
      </w:r>
      <w:proofErr w:type="spellStart"/>
      <w:r w:rsidRPr="00D52C51">
        <w:rPr>
          <w:rFonts w:ascii="inherit" w:eastAsia="Times New Roman" w:hAnsi="inherit" w:cs="Times New Roman"/>
          <w:color w:val="474747"/>
          <w:sz w:val="24"/>
          <w:szCs w:val="24"/>
          <w:lang w:eastAsia="it-IT"/>
        </w:rPr>
        <w:t>D.Lgs.</w:t>
      </w:r>
      <w:proofErr w:type="spellEnd"/>
      <w:r w:rsidRPr="00D52C51">
        <w:rPr>
          <w:rFonts w:ascii="inherit" w:eastAsia="Times New Roman" w:hAnsi="inherit" w:cs="Times New Roman"/>
          <w:color w:val="474747"/>
          <w:sz w:val="24"/>
          <w:szCs w:val="24"/>
          <w:lang w:eastAsia="it-IT"/>
        </w:rPr>
        <w:t xml:space="preserve"> n. 196/2003.</w:t>
      </w:r>
    </w:p>
    <w:p w14:paraId="305BDDC2" w14:textId="77777777" w:rsidR="00D52C51" w:rsidRPr="00D52C51" w:rsidRDefault="00D52C51" w:rsidP="00D52C51">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b/>
          <w:bCs/>
          <w:color w:val="474747"/>
          <w:sz w:val="24"/>
          <w:szCs w:val="24"/>
          <w:bdr w:val="none" w:sz="0" w:space="0" w:color="auto" w:frame="1"/>
          <w:lang w:eastAsia="it-IT"/>
        </w:rPr>
        <w:t xml:space="preserve">I </w:t>
      </w:r>
      <w:proofErr w:type="spellStart"/>
      <w:r w:rsidRPr="00D52C51">
        <w:rPr>
          <w:rFonts w:ascii="inherit" w:eastAsia="Times New Roman" w:hAnsi="inherit" w:cs="Times New Roman"/>
          <w:b/>
          <w:bCs/>
          <w:color w:val="474747"/>
          <w:sz w:val="24"/>
          <w:szCs w:val="24"/>
          <w:bdr w:val="none" w:sz="0" w:space="0" w:color="auto" w:frame="1"/>
          <w:lang w:eastAsia="it-IT"/>
        </w:rPr>
        <w:t>saperi</w:t>
      </w:r>
      <w:proofErr w:type="spellEnd"/>
      <w:r w:rsidRPr="00D52C51">
        <w:rPr>
          <w:rFonts w:ascii="inherit" w:eastAsia="Times New Roman" w:hAnsi="inherit" w:cs="Times New Roman"/>
          <w:b/>
          <w:bCs/>
          <w:color w:val="474747"/>
          <w:sz w:val="24"/>
          <w:szCs w:val="24"/>
          <w:bdr w:val="none" w:sz="0" w:space="0" w:color="auto" w:frame="1"/>
          <w:lang w:eastAsia="it-IT"/>
        </w:rPr>
        <w:t xml:space="preserve"> trasversali (Secondaria di II grado)</w:t>
      </w:r>
    </w:p>
    <w:p w14:paraId="4F573324"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Per quanto riguarda i “</w:t>
      </w:r>
      <w:proofErr w:type="spellStart"/>
      <w:r w:rsidRPr="00D52C51">
        <w:rPr>
          <w:rFonts w:ascii="inherit" w:eastAsia="Times New Roman" w:hAnsi="inherit" w:cs="Times New Roman"/>
          <w:color w:val="474747"/>
          <w:sz w:val="24"/>
          <w:szCs w:val="24"/>
          <w:lang w:eastAsia="it-IT"/>
        </w:rPr>
        <w:t>saperi</w:t>
      </w:r>
      <w:proofErr w:type="spellEnd"/>
      <w:r w:rsidRPr="00D52C51">
        <w:rPr>
          <w:rFonts w:ascii="inherit" w:eastAsia="Times New Roman" w:hAnsi="inherit" w:cs="Times New Roman"/>
          <w:color w:val="474747"/>
          <w:sz w:val="24"/>
          <w:szCs w:val="24"/>
          <w:lang w:eastAsia="it-IT"/>
        </w:rPr>
        <w:t xml:space="preserve"> trasversali afferenti agli assi culturali” bisogna indicare gli assi culturali e le tematiche trattate in ogni singola disciplina, prodotta nei lavori di Dipartimento e parte integrante del PTOF.</w:t>
      </w:r>
    </w:p>
    <w:p w14:paraId="5F51D9D9" w14:textId="77777777" w:rsidR="00D52C51" w:rsidRPr="00D52C51" w:rsidRDefault="00D52C51" w:rsidP="00D52C51">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b/>
          <w:bCs/>
          <w:color w:val="474747"/>
          <w:sz w:val="24"/>
          <w:szCs w:val="24"/>
          <w:bdr w:val="none" w:sz="0" w:space="0" w:color="auto" w:frame="1"/>
          <w:lang w:eastAsia="it-IT"/>
        </w:rPr>
        <w:t>Il PIA, il verbale di scrutinio e la relazione finale per la scuola Primaria o Secondaria di I grado</w:t>
      </w:r>
    </w:p>
    <w:p w14:paraId="621F37A4"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Il Dirigente Scolastico dell’Istituto Comprensivo di Lanzara-Trivio, la dott.ssa Clotilde Franco, propone in riferimento agli alunni ammessi con valutazioni inferiori a sei decimi come da art. 6, comma 1 dell’ O.M. n. 11 del 16 maggio 2020 che al verbale di scrutinio (i cui modelli, per la Primaria e la Secondaria di I grado, si allegano in copia come modelli virtuoso d’organizzazione dei processi) sia allegato il piano di apprendimento individualizzato che, quindi, deve essere necessariamente pronto prima degli scrutini e non successivamente.</w:t>
      </w:r>
    </w:p>
    <w:p w14:paraId="62A6784D" w14:textId="77777777" w:rsidR="00D52C51" w:rsidRPr="00D52C51" w:rsidRDefault="00D52C51" w:rsidP="00D52C51">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La preside Clotilde Franco propone di allegare al verbale:</w:t>
      </w:r>
    </w:p>
    <w:p w14:paraId="27620721" w14:textId="77777777" w:rsidR="00D52C51" w:rsidRPr="00D52C51" w:rsidRDefault="00D52C51" w:rsidP="00D52C51">
      <w:pPr>
        <w:numPr>
          <w:ilvl w:val="0"/>
          <w:numId w:val="3"/>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la relazione finale della classe</w:t>
      </w:r>
    </w:p>
    <w:p w14:paraId="76B838B4" w14:textId="77777777" w:rsidR="00D52C51" w:rsidRPr="00D52C51" w:rsidRDefault="00D52C51" w:rsidP="00D52C51">
      <w:pPr>
        <w:numPr>
          <w:ilvl w:val="0"/>
          <w:numId w:val="3"/>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il tabellone riassuntivo dei voti</w:t>
      </w:r>
    </w:p>
    <w:p w14:paraId="146448AE" w14:textId="77777777" w:rsidR="00D52C51" w:rsidRPr="00D52C51" w:rsidRDefault="00D52C51" w:rsidP="00D52C51">
      <w:pPr>
        <w:numPr>
          <w:ilvl w:val="0"/>
          <w:numId w:val="3"/>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gli eventuali piani di apprendimento individualizzato</w:t>
      </w:r>
    </w:p>
    <w:p w14:paraId="6644F547" w14:textId="77777777" w:rsidR="00D52C51" w:rsidRPr="00D52C51" w:rsidRDefault="00D52C51" w:rsidP="00D52C51">
      <w:pPr>
        <w:numPr>
          <w:ilvl w:val="0"/>
          <w:numId w:val="3"/>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D52C51">
        <w:rPr>
          <w:rFonts w:ascii="inherit" w:eastAsia="Times New Roman" w:hAnsi="inherit" w:cs="Times New Roman"/>
          <w:color w:val="474747"/>
          <w:sz w:val="24"/>
          <w:szCs w:val="24"/>
          <w:lang w:eastAsia="it-IT"/>
        </w:rPr>
        <w:t>’eventuale piano di integrazione degli apprendimenti.</w:t>
      </w:r>
    </w:p>
    <w:p w14:paraId="1A6E027D" w14:textId="03379D6F" w:rsidR="00EB047E" w:rsidRDefault="00EB047E"/>
    <w:p w14:paraId="079F4BEC" w14:textId="053050BE" w:rsidR="00644741" w:rsidRDefault="00644741"/>
    <w:p w14:paraId="29962F61" w14:textId="01A466D3" w:rsidR="00644741" w:rsidRDefault="00644741"/>
    <w:p w14:paraId="514C6893" w14:textId="77777777" w:rsidR="00644741" w:rsidRPr="008C6C43" w:rsidRDefault="00644741" w:rsidP="00644741">
      <w:pPr>
        <w:pStyle w:val="NormaleWeb"/>
        <w:spacing w:before="0" w:beforeAutospacing="0" w:after="0" w:afterAutospacing="0"/>
        <w:jc w:val="both"/>
      </w:pPr>
      <w:r w:rsidRPr="008C6C43">
        <w:rPr>
          <w:b/>
          <w:bCs/>
        </w:rPr>
        <w:t>ANNO SCOLASTICO 2019/2020</w:t>
      </w:r>
    </w:p>
    <w:p w14:paraId="7B54B770" w14:textId="77777777" w:rsidR="00644741" w:rsidRPr="008C6C43" w:rsidRDefault="00644741" w:rsidP="00644741">
      <w:pPr>
        <w:pStyle w:val="NormaleWeb"/>
        <w:jc w:val="both"/>
      </w:pPr>
      <w:r w:rsidRPr="008C6C43">
        <w:t> Verbale N. …. del ……/06/2020</w:t>
      </w:r>
    </w:p>
    <w:p w14:paraId="7C0E38B9" w14:textId="77777777" w:rsidR="00644741" w:rsidRPr="008C6C43" w:rsidRDefault="00644741" w:rsidP="00644741">
      <w:pPr>
        <w:pStyle w:val="NormaleWeb"/>
        <w:spacing w:before="0" w:beforeAutospacing="0" w:after="0" w:afterAutospacing="0"/>
        <w:jc w:val="both"/>
      </w:pPr>
      <w:r w:rsidRPr="008C6C43">
        <w:t> </w:t>
      </w:r>
      <w:r w:rsidRPr="008C6C43">
        <w:tab/>
        <w:t xml:space="preserve">Il giorno…… del mese di giugno dell'anno 2020, alle ore ……in modalità remota tramite piattaforma _______________ applicazione ___________________ si riunisce il Consiglio di Classe della </w:t>
      </w:r>
      <w:proofErr w:type="gramStart"/>
      <w:r w:rsidRPr="008C6C43">
        <w:t>classe….</w:t>
      </w:r>
      <w:proofErr w:type="gramEnd"/>
      <w:r w:rsidRPr="008C6C43">
        <w:t xml:space="preserve">.sez. ……. </w:t>
      </w:r>
      <w:proofErr w:type="spellStart"/>
      <w:r w:rsidRPr="008C6C43">
        <w:t>Ind</w:t>
      </w:r>
      <w:proofErr w:type="spellEnd"/>
      <w:r w:rsidRPr="008C6C43">
        <w:t>……</w:t>
      </w:r>
      <w:proofErr w:type="gramStart"/>
      <w:r w:rsidRPr="008C6C43">
        <w:t>…….</w:t>
      </w:r>
      <w:proofErr w:type="gramEnd"/>
      <w:r w:rsidRPr="008C6C43">
        <w:t>.con la sola presenza dei docenti, per trattare i seguenti argomenti posti all'ordine del giorno:</w:t>
      </w:r>
    </w:p>
    <w:p w14:paraId="48A306EB" w14:textId="77777777" w:rsidR="00644741" w:rsidRPr="008C6C43" w:rsidRDefault="00644741" w:rsidP="00644741">
      <w:pPr>
        <w:pStyle w:val="NormaleWeb"/>
        <w:spacing w:before="0" w:beforeAutospacing="0" w:after="0" w:afterAutospacing="0"/>
        <w:jc w:val="both"/>
        <w:rPr>
          <w:b/>
        </w:rPr>
      </w:pPr>
      <w:r w:rsidRPr="008C6C43">
        <w:rPr>
          <w:b/>
        </w:rPr>
        <w:t>1.valutazione dei singoli studenti per il passaggio alla classe successiva.</w:t>
      </w:r>
    </w:p>
    <w:p w14:paraId="314D4D00" w14:textId="77777777" w:rsidR="00644741" w:rsidRPr="008C6C43" w:rsidRDefault="00644741" w:rsidP="00644741">
      <w:pPr>
        <w:pStyle w:val="NormaleWeb"/>
        <w:spacing w:before="0" w:beforeAutospacing="0" w:after="0" w:afterAutospacing="0"/>
        <w:jc w:val="both"/>
        <w:rPr>
          <w:b/>
        </w:rPr>
      </w:pPr>
      <w:r w:rsidRPr="008C6C43">
        <w:rPr>
          <w:b/>
        </w:rPr>
        <w:t>2.Attribuzione del Credito Scolastico (classi terze e quarte)</w:t>
      </w:r>
    </w:p>
    <w:p w14:paraId="7D8FB47D" w14:textId="77777777" w:rsidR="00644741" w:rsidRPr="008C6C43" w:rsidRDefault="00644741" w:rsidP="00644741">
      <w:pPr>
        <w:pStyle w:val="NormaleWeb"/>
        <w:spacing w:before="0" w:beforeAutospacing="0" w:after="0" w:afterAutospacing="0"/>
        <w:jc w:val="both"/>
        <w:rPr>
          <w:b/>
        </w:rPr>
      </w:pPr>
      <w:r w:rsidRPr="008C6C43">
        <w:rPr>
          <w:b/>
        </w:rPr>
        <w:t>3.Approvazione del verbale</w:t>
      </w:r>
    </w:p>
    <w:p w14:paraId="0D0C2828" w14:textId="77777777" w:rsidR="00644741" w:rsidRPr="008C6C43" w:rsidRDefault="00644741" w:rsidP="00644741">
      <w:pPr>
        <w:pStyle w:val="NormaleWeb"/>
        <w:spacing w:before="0" w:beforeAutospacing="0" w:after="0" w:afterAutospacing="0"/>
        <w:jc w:val="both"/>
        <w:rPr>
          <w:i/>
        </w:rPr>
      </w:pPr>
      <w:r w:rsidRPr="008C6C43">
        <w:rPr>
          <w:i/>
        </w:rPr>
        <w:t>Per le classi quinte</w:t>
      </w:r>
    </w:p>
    <w:p w14:paraId="266D4D0A" w14:textId="77777777" w:rsidR="00644741" w:rsidRPr="008C6C43" w:rsidRDefault="00644741" w:rsidP="00644741">
      <w:pPr>
        <w:pStyle w:val="NormaleWeb"/>
        <w:numPr>
          <w:ilvl w:val="0"/>
          <w:numId w:val="9"/>
        </w:numPr>
        <w:spacing w:before="0" w:beforeAutospacing="0" w:after="0" w:afterAutospacing="0"/>
        <w:jc w:val="both"/>
        <w:rPr>
          <w:b/>
        </w:rPr>
      </w:pPr>
      <w:r w:rsidRPr="008C6C43">
        <w:rPr>
          <w:b/>
        </w:rPr>
        <w:t>Valutazione dei singoli studenti per l’ammissione agli Esami di Stato.</w:t>
      </w:r>
    </w:p>
    <w:p w14:paraId="4A314F8D" w14:textId="77777777" w:rsidR="00644741" w:rsidRPr="008C6C43" w:rsidRDefault="00644741" w:rsidP="00644741">
      <w:pPr>
        <w:pStyle w:val="NormaleWeb"/>
        <w:numPr>
          <w:ilvl w:val="0"/>
          <w:numId w:val="9"/>
        </w:numPr>
        <w:spacing w:before="0" w:beforeAutospacing="0" w:after="0" w:afterAutospacing="0"/>
        <w:jc w:val="both"/>
        <w:rPr>
          <w:b/>
        </w:rPr>
      </w:pPr>
      <w:r w:rsidRPr="008C6C43">
        <w:rPr>
          <w:b/>
        </w:rPr>
        <w:t>Attribuzione del Credito Scolastico.</w:t>
      </w:r>
    </w:p>
    <w:p w14:paraId="60C5A2AC" w14:textId="77777777" w:rsidR="00644741" w:rsidRPr="008C6C43" w:rsidRDefault="00644741" w:rsidP="00644741">
      <w:pPr>
        <w:pStyle w:val="NormaleWeb"/>
        <w:numPr>
          <w:ilvl w:val="0"/>
          <w:numId w:val="9"/>
        </w:numPr>
        <w:spacing w:before="0" w:beforeAutospacing="0" w:after="0" w:afterAutospacing="0"/>
        <w:jc w:val="both"/>
        <w:rPr>
          <w:b/>
        </w:rPr>
      </w:pPr>
      <w:r w:rsidRPr="008C6C43">
        <w:rPr>
          <w:b/>
        </w:rPr>
        <w:t>Eventuali aggiornamenti al documento del Consiglio di Classe.</w:t>
      </w:r>
    </w:p>
    <w:p w14:paraId="18FE8125" w14:textId="77777777" w:rsidR="00644741" w:rsidRPr="008C6C43" w:rsidRDefault="00644741" w:rsidP="00644741">
      <w:pPr>
        <w:pStyle w:val="NormaleWeb"/>
        <w:numPr>
          <w:ilvl w:val="0"/>
          <w:numId w:val="9"/>
        </w:numPr>
        <w:spacing w:before="0" w:beforeAutospacing="0" w:after="0" w:afterAutospacing="0"/>
        <w:jc w:val="both"/>
        <w:rPr>
          <w:b/>
        </w:rPr>
      </w:pPr>
      <w:r w:rsidRPr="008C6C43">
        <w:rPr>
          <w:b/>
        </w:rPr>
        <w:t xml:space="preserve">Approvazione del verbale. </w:t>
      </w:r>
    </w:p>
    <w:p w14:paraId="76AD280D" w14:textId="77777777" w:rsidR="00644741" w:rsidRPr="008C6C43" w:rsidRDefault="00644741" w:rsidP="00644741">
      <w:pPr>
        <w:pStyle w:val="Nessunaspaziatura"/>
        <w:jc w:val="both"/>
        <w:rPr>
          <w:rFonts w:ascii="Times New Roman" w:hAnsi="Times New Roman"/>
          <w:sz w:val="24"/>
          <w:szCs w:val="24"/>
        </w:rPr>
      </w:pPr>
      <w:r w:rsidRPr="008C6C43">
        <w:t> </w:t>
      </w:r>
      <w:r w:rsidRPr="008C6C43">
        <w:rPr>
          <w:rFonts w:ascii="Times New Roman" w:hAnsi="Times New Roman"/>
          <w:sz w:val="24"/>
          <w:szCs w:val="24"/>
        </w:rPr>
        <w:t>Il coordinatore prof.re/</w:t>
      </w:r>
      <w:proofErr w:type="spellStart"/>
      <w:r w:rsidRPr="008C6C43">
        <w:rPr>
          <w:rFonts w:ascii="Times New Roman" w:hAnsi="Times New Roman"/>
          <w:sz w:val="24"/>
          <w:szCs w:val="24"/>
        </w:rPr>
        <w:t>ssa</w:t>
      </w:r>
      <w:proofErr w:type="spellEnd"/>
      <w:r w:rsidRPr="008C6C43">
        <w:rPr>
          <w:rFonts w:ascii="Times New Roman" w:hAnsi="Times New Roman"/>
          <w:sz w:val="24"/>
          <w:szCs w:val="24"/>
        </w:rPr>
        <w:t>…………………. che presiede, accertato il numero legale, dichiara aperta e valida la seduta.</w:t>
      </w:r>
    </w:p>
    <w:p w14:paraId="6BE68317" w14:textId="77777777" w:rsidR="00644741" w:rsidRPr="008C6C43" w:rsidRDefault="00644741" w:rsidP="00644741">
      <w:pPr>
        <w:pStyle w:val="Nessunaspaziatura"/>
        <w:jc w:val="both"/>
        <w:rPr>
          <w:rFonts w:ascii="Times New Roman" w:hAnsi="Times New Roman"/>
          <w:sz w:val="24"/>
          <w:szCs w:val="24"/>
        </w:rPr>
      </w:pPr>
      <w:r w:rsidRPr="008C6C43">
        <w:rPr>
          <w:rFonts w:ascii="Times New Roman" w:hAnsi="Times New Roman"/>
          <w:sz w:val="24"/>
          <w:szCs w:val="24"/>
        </w:rPr>
        <w:t>Verbalizza il/la prof./prof.ssa …………………………………………………………………………….</w:t>
      </w:r>
    </w:p>
    <w:p w14:paraId="053FF9AD" w14:textId="77777777" w:rsidR="00644741" w:rsidRPr="008C6C43" w:rsidRDefault="00644741" w:rsidP="00644741">
      <w:pPr>
        <w:pStyle w:val="Nessunaspaziatura"/>
        <w:jc w:val="both"/>
        <w:rPr>
          <w:rFonts w:ascii="Times New Roman" w:hAnsi="Times New Roman"/>
          <w:sz w:val="24"/>
          <w:szCs w:val="24"/>
        </w:rPr>
      </w:pPr>
      <w:r w:rsidRPr="008C6C43">
        <w:rPr>
          <w:rFonts w:ascii="Times New Roman" w:hAnsi="Times New Roman"/>
          <w:sz w:val="24"/>
          <w:szCs w:val="24"/>
        </w:rPr>
        <w:t xml:space="preserve">che accetta e si impegna a verificare, costantemente, la presenza dei componenti il Consiglio in ambiente digitale, sulla piattaforma individuata per la riunione dell’organo collegiale. </w:t>
      </w:r>
    </w:p>
    <w:p w14:paraId="025A201E" w14:textId="77777777" w:rsidR="00644741" w:rsidRPr="008C6C43" w:rsidRDefault="00644741" w:rsidP="00644741">
      <w:pPr>
        <w:pStyle w:val="NormaleWeb"/>
        <w:spacing w:before="0" w:beforeAutospacing="0" w:after="0" w:afterAutospacing="0"/>
        <w:jc w:val="both"/>
      </w:pPr>
      <w:r w:rsidRPr="008C6C43">
        <w:t>Preliminarmente si fa presente che:</w:t>
      </w:r>
    </w:p>
    <w:p w14:paraId="568ED033" w14:textId="77777777" w:rsidR="00644741" w:rsidRPr="008C6C43" w:rsidRDefault="00644741" w:rsidP="00644741">
      <w:pPr>
        <w:pStyle w:val="Nessunaspaziatura"/>
        <w:numPr>
          <w:ilvl w:val="0"/>
          <w:numId w:val="8"/>
        </w:numPr>
        <w:jc w:val="both"/>
        <w:rPr>
          <w:rFonts w:ascii="Times New Roman" w:hAnsi="Times New Roman"/>
          <w:sz w:val="24"/>
          <w:szCs w:val="24"/>
        </w:rPr>
      </w:pPr>
      <w:r w:rsidRPr="008C6C43">
        <w:rPr>
          <w:rFonts w:ascii="Times New Roman" w:hAnsi="Times New Roman"/>
          <w:sz w:val="24"/>
          <w:szCs w:val="24"/>
        </w:rPr>
        <w:t>l’invito alla piattaforma utilizzata è stato regalmente inviato a tutti i docenti con modalità mail alle ore __________ del giorno _______________ e che risulta essere consegnata a tutti, considerato che, nessuno ha presentato reclamo relativamente alla non ricezione dello stesso;</w:t>
      </w:r>
    </w:p>
    <w:p w14:paraId="3FD6224D" w14:textId="77777777" w:rsidR="00644741" w:rsidRPr="008C6C43" w:rsidRDefault="00644741" w:rsidP="00644741">
      <w:pPr>
        <w:pStyle w:val="Nessunaspaziatura"/>
        <w:numPr>
          <w:ilvl w:val="0"/>
          <w:numId w:val="8"/>
        </w:numPr>
        <w:jc w:val="both"/>
        <w:rPr>
          <w:rFonts w:ascii="Times New Roman" w:hAnsi="Times New Roman"/>
          <w:sz w:val="24"/>
          <w:szCs w:val="24"/>
        </w:rPr>
      </w:pPr>
      <w:r w:rsidRPr="008C6C43">
        <w:rPr>
          <w:rFonts w:ascii="Times New Roman" w:hAnsi="Times New Roman"/>
          <w:sz w:val="24"/>
          <w:szCs w:val="24"/>
        </w:rPr>
        <w:t>il codice riunione è il seguente _____________________________________________;</w:t>
      </w:r>
    </w:p>
    <w:p w14:paraId="14EEB26D" w14:textId="77777777" w:rsidR="00644741" w:rsidRPr="008C6C43" w:rsidRDefault="00644741" w:rsidP="00644741">
      <w:pPr>
        <w:pStyle w:val="Nessunaspaziatura"/>
        <w:numPr>
          <w:ilvl w:val="0"/>
          <w:numId w:val="8"/>
        </w:numPr>
        <w:jc w:val="both"/>
        <w:rPr>
          <w:rFonts w:ascii="Times New Roman" w:hAnsi="Times New Roman"/>
          <w:sz w:val="24"/>
          <w:szCs w:val="24"/>
        </w:rPr>
      </w:pPr>
      <w:r w:rsidRPr="008C6C43">
        <w:rPr>
          <w:rFonts w:ascii="Times New Roman" w:hAnsi="Times New Roman"/>
          <w:sz w:val="24"/>
          <w:szCs w:val="24"/>
        </w:rPr>
        <w:t>il link inoltrato ai docenti è il seguente _______________________________________;</w:t>
      </w:r>
    </w:p>
    <w:p w14:paraId="243FB9E5" w14:textId="77777777" w:rsidR="00644741" w:rsidRPr="008C6C43" w:rsidRDefault="00644741" w:rsidP="00644741">
      <w:pPr>
        <w:pStyle w:val="Nessunaspaziatura"/>
        <w:numPr>
          <w:ilvl w:val="0"/>
          <w:numId w:val="8"/>
        </w:numPr>
        <w:jc w:val="both"/>
        <w:rPr>
          <w:rFonts w:ascii="Times New Roman" w:hAnsi="Times New Roman"/>
          <w:sz w:val="24"/>
          <w:szCs w:val="24"/>
        </w:rPr>
      </w:pPr>
      <w:r w:rsidRPr="008C6C43">
        <w:rPr>
          <w:rFonts w:ascii="Times New Roman" w:hAnsi="Times New Roman"/>
          <w:sz w:val="24"/>
          <w:szCs w:val="24"/>
        </w:rPr>
        <w:t>tutti i docenti accettano, in via preliminare, in deroga alla normativa che regolamenta l’organizzazione delle attività collegiali, al Regolamento di Istituto, al Regolamento degli Organi Collegiali dell’Istituto e al CCNL in vigore, la validità della convocazione, lo strumento adoperato per la riunione, l’urgenza e l’indifferibilità per il funzionamento dell’Istituto dei punti posti all’ordine del Giorno.</w:t>
      </w:r>
    </w:p>
    <w:p w14:paraId="3BCB45CE" w14:textId="77777777" w:rsidR="00644741" w:rsidRPr="008C6C43" w:rsidRDefault="00644741" w:rsidP="00644741">
      <w:pPr>
        <w:pStyle w:val="Nessunaspaziatura"/>
        <w:jc w:val="both"/>
        <w:rPr>
          <w:rFonts w:ascii="Arial" w:hAnsi="Arial" w:cs="Arial"/>
          <w:sz w:val="23"/>
          <w:szCs w:val="23"/>
        </w:rPr>
      </w:pPr>
      <w:r w:rsidRPr="008C6C43">
        <w:rPr>
          <w:rFonts w:ascii="Arial" w:hAnsi="Arial" w:cs="Arial"/>
          <w:sz w:val="23"/>
          <w:szCs w:val="23"/>
        </w:rPr>
        <w:t>Risultano presenti, da una verifica dei partecipanti alla video conferenza da apposita barra dei presenti in ambiente virtuale:</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175"/>
        <w:gridCol w:w="2090"/>
        <w:gridCol w:w="5357"/>
      </w:tblGrid>
      <w:tr w:rsidR="00644741" w:rsidRPr="008C6C43" w14:paraId="7A1A8877" w14:textId="77777777" w:rsidTr="00754DEF">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41D1D9" w14:textId="77777777" w:rsidR="00644741" w:rsidRPr="008C6C43" w:rsidRDefault="00644741" w:rsidP="00754DEF">
            <w:pPr>
              <w:jc w:val="both"/>
              <w:rPr>
                <w:rFonts w:eastAsia="Times New Roman"/>
                <w:b/>
                <w:bCs/>
              </w:rPr>
            </w:pPr>
            <w:r w:rsidRPr="008C6C43">
              <w:rPr>
                <w:rFonts w:eastAsia="Times New Roman"/>
                <w:b/>
                <w:bCs/>
              </w:rPr>
              <w:t>Docente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1C156B" w14:textId="77777777" w:rsidR="00644741" w:rsidRPr="008C6C43" w:rsidRDefault="00644741" w:rsidP="00754DEF">
            <w:pPr>
              <w:jc w:val="both"/>
              <w:rPr>
                <w:rFonts w:eastAsia="Times New Roman"/>
                <w:b/>
                <w:bCs/>
              </w:rPr>
            </w:pPr>
            <w:r w:rsidRPr="008C6C43">
              <w:rPr>
                <w:rFonts w:eastAsia="Times New Roman"/>
                <w:b/>
                <w:bCs/>
              </w:rPr>
              <w:t>Materia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6EB4CA" w14:textId="77777777" w:rsidR="00644741" w:rsidRPr="008C6C43" w:rsidRDefault="00644741" w:rsidP="00754DEF">
            <w:pPr>
              <w:jc w:val="both"/>
              <w:rPr>
                <w:rFonts w:eastAsia="Times New Roman"/>
                <w:b/>
                <w:bCs/>
              </w:rPr>
            </w:pPr>
            <w:r w:rsidRPr="008C6C43">
              <w:rPr>
                <w:rFonts w:eastAsia="Times New Roman"/>
                <w:b/>
                <w:bCs/>
              </w:rPr>
              <w:t>Sostituito da o Assente</w:t>
            </w:r>
          </w:p>
        </w:tc>
      </w:tr>
      <w:tr w:rsidR="00644741" w:rsidRPr="008C6C43" w14:paraId="26604337" w14:textId="77777777" w:rsidTr="00754DE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F22A53" w14:textId="77777777" w:rsidR="00644741" w:rsidRPr="008C6C43" w:rsidRDefault="00644741" w:rsidP="00754DEF">
            <w:pPr>
              <w:jc w:val="both"/>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4E9DF9" w14:textId="77777777" w:rsidR="00644741" w:rsidRPr="008C6C43" w:rsidRDefault="00644741" w:rsidP="00754DEF">
            <w:pPr>
              <w:jc w:val="both"/>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0F41E9" w14:textId="77777777" w:rsidR="00644741" w:rsidRPr="008C6C43" w:rsidRDefault="00644741" w:rsidP="00754DEF">
            <w:pPr>
              <w:jc w:val="both"/>
              <w:rPr>
                <w:rFonts w:eastAsia="Times New Roman"/>
              </w:rPr>
            </w:pPr>
          </w:p>
        </w:tc>
      </w:tr>
      <w:tr w:rsidR="00644741" w:rsidRPr="008C6C43" w14:paraId="53E8E7DB" w14:textId="77777777" w:rsidTr="00754DE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FF57F7" w14:textId="77777777" w:rsidR="00644741" w:rsidRPr="008C6C43" w:rsidRDefault="00644741" w:rsidP="00754DEF">
            <w:pPr>
              <w:jc w:val="both"/>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DE8768" w14:textId="77777777" w:rsidR="00644741" w:rsidRPr="008C6C43" w:rsidRDefault="00644741" w:rsidP="00754DEF">
            <w:pPr>
              <w:jc w:val="both"/>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FD711A" w14:textId="77777777" w:rsidR="00644741" w:rsidRPr="008C6C43" w:rsidRDefault="00644741" w:rsidP="00754DEF">
            <w:pPr>
              <w:jc w:val="both"/>
            </w:pPr>
          </w:p>
        </w:tc>
      </w:tr>
      <w:tr w:rsidR="00644741" w:rsidRPr="008C6C43" w14:paraId="586A0D16" w14:textId="77777777" w:rsidTr="00754DE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13AE9A" w14:textId="77777777" w:rsidR="00644741" w:rsidRPr="008C6C43" w:rsidRDefault="00644741" w:rsidP="00754DEF">
            <w:pPr>
              <w:jc w:val="both"/>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1E0EF4" w14:textId="77777777" w:rsidR="00644741" w:rsidRPr="008C6C43" w:rsidRDefault="00644741" w:rsidP="00754DEF">
            <w:pPr>
              <w:jc w:val="both"/>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308BA4" w14:textId="77777777" w:rsidR="00644741" w:rsidRPr="008C6C43" w:rsidRDefault="00644741" w:rsidP="00754DEF">
            <w:pPr>
              <w:jc w:val="both"/>
            </w:pPr>
          </w:p>
        </w:tc>
      </w:tr>
      <w:tr w:rsidR="00644741" w:rsidRPr="008C6C43" w14:paraId="01BF0BCF" w14:textId="77777777" w:rsidTr="00754DE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84DE27" w14:textId="77777777" w:rsidR="00644741" w:rsidRPr="008C6C43" w:rsidRDefault="00644741" w:rsidP="00754DEF">
            <w:pPr>
              <w:jc w:val="both"/>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4B8437" w14:textId="77777777" w:rsidR="00644741" w:rsidRPr="008C6C43" w:rsidRDefault="00644741" w:rsidP="00754DEF">
            <w:pPr>
              <w:jc w:val="both"/>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1C0A2C" w14:textId="77777777" w:rsidR="00644741" w:rsidRPr="008C6C43" w:rsidRDefault="00644741" w:rsidP="00754DEF">
            <w:pPr>
              <w:jc w:val="both"/>
            </w:pPr>
          </w:p>
        </w:tc>
      </w:tr>
      <w:tr w:rsidR="00644741" w:rsidRPr="008C6C43" w14:paraId="5865D6C6" w14:textId="77777777" w:rsidTr="00754DE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34C52A" w14:textId="77777777" w:rsidR="00644741" w:rsidRPr="008C6C43" w:rsidRDefault="00644741" w:rsidP="00754DEF">
            <w:pPr>
              <w:jc w:val="both"/>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7CA23F" w14:textId="77777777" w:rsidR="00644741" w:rsidRPr="008C6C43" w:rsidRDefault="00644741" w:rsidP="00754DEF">
            <w:pPr>
              <w:jc w:val="both"/>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690808" w14:textId="77777777" w:rsidR="00644741" w:rsidRPr="008C6C43" w:rsidRDefault="00644741" w:rsidP="00754DEF">
            <w:pPr>
              <w:jc w:val="both"/>
            </w:pPr>
          </w:p>
        </w:tc>
      </w:tr>
      <w:tr w:rsidR="00644741" w:rsidRPr="008C6C43" w14:paraId="09E8DF0B" w14:textId="77777777" w:rsidTr="00754DE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ED48CA" w14:textId="77777777" w:rsidR="00644741" w:rsidRPr="008C6C43" w:rsidRDefault="00644741" w:rsidP="00754DEF">
            <w:pPr>
              <w:jc w:val="both"/>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0E53F7" w14:textId="77777777" w:rsidR="00644741" w:rsidRPr="008C6C43" w:rsidRDefault="00644741" w:rsidP="00754DEF">
            <w:pPr>
              <w:jc w:val="both"/>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B7D165" w14:textId="77777777" w:rsidR="00644741" w:rsidRPr="008C6C43" w:rsidRDefault="00644741" w:rsidP="00754DEF">
            <w:pPr>
              <w:jc w:val="both"/>
            </w:pPr>
          </w:p>
        </w:tc>
      </w:tr>
    </w:tbl>
    <w:p w14:paraId="45C16A2F" w14:textId="77777777" w:rsidR="00644741" w:rsidRPr="008C6C43" w:rsidRDefault="00644741" w:rsidP="00644741">
      <w:pPr>
        <w:pStyle w:val="Nessunaspaziatura"/>
        <w:spacing w:line="480" w:lineRule="auto"/>
        <w:jc w:val="both"/>
        <w:rPr>
          <w:rFonts w:ascii="Times New Roman" w:hAnsi="Times New Roman"/>
          <w:sz w:val="24"/>
          <w:szCs w:val="24"/>
        </w:rPr>
      </w:pPr>
    </w:p>
    <w:p w14:paraId="281367F7" w14:textId="77777777" w:rsidR="00644741" w:rsidRPr="008C6C43" w:rsidRDefault="00644741" w:rsidP="00644741">
      <w:pPr>
        <w:pStyle w:val="Nessunaspaziatura"/>
        <w:spacing w:line="480" w:lineRule="auto"/>
        <w:jc w:val="both"/>
        <w:rPr>
          <w:rFonts w:ascii="Times New Roman" w:hAnsi="Times New Roman"/>
          <w:sz w:val="24"/>
          <w:szCs w:val="24"/>
        </w:rPr>
      </w:pPr>
      <w:r w:rsidRPr="008C6C43">
        <w:rPr>
          <w:rFonts w:ascii="Times New Roman" w:hAnsi="Times New Roman"/>
          <w:sz w:val="24"/>
          <w:szCs w:val="24"/>
        </w:rPr>
        <w:t xml:space="preserve">Alle ore  ______  intervengono alla video conferenza i </w:t>
      </w:r>
      <w:proofErr w:type="gramStart"/>
      <w:r w:rsidRPr="008C6C43">
        <w:rPr>
          <w:rFonts w:ascii="Times New Roman" w:hAnsi="Times New Roman"/>
          <w:sz w:val="24"/>
          <w:szCs w:val="24"/>
        </w:rPr>
        <w:t>docenti:…</w:t>
      </w:r>
      <w:proofErr w:type="gramEnd"/>
      <w:r w:rsidRPr="008C6C43">
        <w:rPr>
          <w:rFonts w:ascii="Times New Roman" w:hAnsi="Times New Roman"/>
          <w:sz w:val="24"/>
          <w:szCs w:val="24"/>
        </w:rPr>
        <w:t>………………………….</w:t>
      </w:r>
    </w:p>
    <w:p w14:paraId="0B882EDF" w14:textId="77777777" w:rsidR="00644741" w:rsidRPr="008C6C43" w:rsidRDefault="00644741" w:rsidP="00644741">
      <w:pPr>
        <w:pStyle w:val="Nessunaspaziatura"/>
        <w:spacing w:line="480" w:lineRule="auto"/>
        <w:jc w:val="both"/>
        <w:rPr>
          <w:rFonts w:ascii="Times New Roman" w:hAnsi="Times New Roman"/>
          <w:sz w:val="24"/>
          <w:szCs w:val="24"/>
        </w:rPr>
      </w:pPr>
    </w:p>
    <w:p w14:paraId="027AE713" w14:textId="77777777" w:rsidR="00644741" w:rsidRPr="008C6C43" w:rsidRDefault="00644741" w:rsidP="00644741">
      <w:pPr>
        <w:pStyle w:val="Nessunaspaziatura"/>
        <w:spacing w:line="480" w:lineRule="auto"/>
        <w:jc w:val="both"/>
        <w:rPr>
          <w:rFonts w:ascii="Times New Roman" w:hAnsi="Times New Roman"/>
          <w:sz w:val="24"/>
          <w:szCs w:val="24"/>
        </w:rPr>
      </w:pPr>
    </w:p>
    <w:p w14:paraId="3FFF7102" w14:textId="77777777" w:rsidR="00644741" w:rsidRPr="008C6C43" w:rsidRDefault="00644741" w:rsidP="00644741">
      <w:pPr>
        <w:pStyle w:val="Nessunaspaziatura"/>
        <w:spacing w:line="480" w:lineRule="auto"/>
        <w:jc w:val="both"/>
        <w:rPr>
          <w:rFonts w:ascii="Times New Roman" w:hAnsi="Times New Roman"/>
          <w:sz w:val="24"/>
          <w:szCs w:val="24"/>
        </w:rPr>
      </w:pPr>
      <w:r w:rsidRPr="008C6C43">
        <w:rPr>
          <w:rFonts w:ascii="Times New Roman" w:hAnsi="Times New Roman"/>
          <w:sz w:val="24"/>
          <w:szCs w:val="24"/>
        </w:rPr>
        <w:t>Alla classe sono iscritti gli studenti elencati:</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7"/>
        <w:gridCol w:w="2935"/>
        <w:gridCol w:w="3584"/>
      </w:tblGrid>
      <w:tr w:rsidR="00644741" w:rsidRPr="008C6C43" w14:paraId="689645F5" w14:textId="77777777" w:rsidTr="00754DEF">
        <w:trPr>
          <w:jc w:val="center"/>
        </w:trPr>
        <w:tc>
          <w:tcPr>
            <w:tcW w:w="3257" w:type="dxa"/>
            <w:tcBorders>
              <w:top w:val="single" w:sz="4" w:space="0" w:color="auto"/>
              <w:left w:val="single" w:sz="4" w:space="0" w:color="auto"/>
              <w:bottom w:val="single" w:sz="4" w:space="0" w:color="auto"/>
              <w:right w:val="single" w:sz="4" w:space="0" w:color="auto"/>
            </w:tcBorders>
            <w:hideMark/>
          </w:tcPr>
          <w:p w14:paraId="459F40E8" w14:textId="77777777" w:rsidR="00644741" w:rsidRPr="008C6C43" w:rsidRDefault="00644741" w:rsidP="00754DEF">
            <w:pPr>
              <w:autoSpaceDE w:val="0"/>
              <w:autoSpaceDN w:val="0"/>
              <w:adjustRightInd w:val="0"/>
              <w:jc w:val="both"/>
            </w:pPr>
            <w:r w:rsidRPr="008C6C43">
              <w:t>Cognome e nome</w:t>
            </w:r>
          </w:p>
        </w:tc>
        <w:tc>
          <w:tcPr>
            <w:tcW w:w="2935" w:type="dxa"/>
            <w:tcBorders>
              <w:top w:val="single" w:sz="4" w:space="0" w:color="auto"/>
              <w:left w:val="single" w:sz="4" w:space="0" w:color="auto"/>
              <w:bottom w:val="single" w:sz="4" w:space="0" w:color="auto"/>
              <w:right w:val="single" w:sz="4" w:space="0" w:color="auto"/>
            </w:tcBorders>
            <w:hideMark/>
          </w:tcPr>
          <w:p w14:paraId="0989D356" w14:textId="77777777" w:rsidR="00644741" w:rsidRPr="008C6C43" w:rsidRDefault="00644741" w:rsidP="00754DEF">
            <w:pPr>
              <w:autoSpaceDE w:val="0"/>
              <w:autoSpaceDN w:val="0"/>
              <w:adjustRightInd w:val="0"/>
              <w:jc w:val="both"/>
            </w:pPr>
            <w:r w:rsidRPr="008C6C43">
              <w:t>Cognome e nome</w:t>
            </w:r>
          </w:p>
        </w:tc>
        <w:tc>
          <w:tcPr>
            <w:tcW w:w="3584" w:type="dxa"/>
            <w:tcBorders>
              <w:top w:val="single" w:sz="4" w:space="0" w:color="auto"/>
              <w:left w:val="single" w:sz="4" w:space="0" w:color="auto"/>
              <w:bottom w:val="single" w:sz="4" w:space="0" w:color="auto"/>
              <w:right w:val="single" w:sz="4" w:space="0" w:color="auto"/>
            </w:tcBorders>
            <w:hideMark/>
          </w:tcPr>
          <w:p w14:paraId="077D2F8F" w14:textId="77777777" w:rsidR="00644741" w:rsidRPr="008C6C43" w:rsidRDefault="00644741" w:rsidP="00754DEF">
            <w:pPr>
              <w:autoSpaceDE w:val="0"/>
              <w:autoSpaceDN w:val="0"/>
              <w:adjustRightInd w:val="0"/>
              <w:jc w:val="both"/>
            </w:pPr>
            <w:r w:rsidRPr="008C6C43">
              <w:t>Cognome e nome</w:t>
            </w:r>
          </w:p>
        </w:tc>
      </w:tr>
      <w:tr w:rsidR="00644741" w:rsidRPr="008C6C43" w14:paraId="7D31D307" w14:textId="77777777" w:rsidTr="00754DEF">
        <w:trPr>
          <w:trHeight w:val="134"/>
          <w:jc w:val="center"/>
        </w:trPr>
        <w:tc>
          <w:tcPr>
            <w:tcW w:w="3257" w:type="dxa"/>
            <w:tcBorders>
              <w:top w:val="single" w:sz="4" w:space="0" w:color="auto"/>
              <w:left w:val="single" w:sz="4" w:space="0" w:color="auto"/>
              <w:bottom w:val="single" w:sz="4" w:space="0" w:color="auto"/>
              <w:right w:val="single" w:sz="4" w:space="0" w:color="auto"/>
            </w:tcBorders>
          </w:tcPr>
          <w:p w14:paraId="6806AD01" w14:textId="77777777" w:rsidR="00644741" w:rsidRPr="008C6C43" w:rsidRDefault="00644741" w:rsidP="00644741">
            <w:pPr>
              <w:pStyle w:val="Paragrafoelenco"/>
              <w:numPr>
                <w:ilvl w:val="0"/>
                <w:numId w:val="4"/>
              </w:numPr>
              <w:spacing w:before="0" w:beforeAutospacing="0" w:after="0" w:afterAutospacing="0"/>
              <w:contextualSpacing/>
              <w:jc w:val="both"/>
              <w:rPr>
                <w:lang w:eastAsia="en-US"/>
              </w:rPr>
            </w:pPr>
          </w:p>
        </w:tc>
        <w:tc>
          <w:tcPr>
            <w:tcW w:w="2935" w:type="dxa"/>
            <w:tcBorders>
              <w:top w:val="single" w:sz="4" w:space="0" w:color="auto"/>
              <w:left w:val="single" w:sz="4" w:space="0" w:color="auto"/>
              <w:bottom w:val="single" w:sz="4" w:space="0" w:color="auto"/>
              <w:right w:val="single" w:sz="4" w:space="0" w:color="auto"/>
            </w:tcBorders>
            <w:vAlign w:val="bottom"/>
          </w:tcPr>
          <w:p w14:paraId="6327F9DF" w14:textId="77777777" w:rsidR="00644741" w:rsidRPr="008C6C43" w:rsidRDefault="00644741" w:rsidP="00754DEF">
            <w:pPr>
              <w:ind w:left="360"/>
              <w:jc w:val="both"/>
            </w:pPr>
          </w:p>
        </w:tc>
        <w:tc>
          <w:tcPr>
            <w:tcW w:w="3584" w:type="dxa"/>
            <w:tcBorders>
              <w:top w:val="single" w:sz="4" w:space="0" w:color="auto"/>
              <w:left w:val="single" w:sz="4" w:space="0" w:color="auto"/>
              <w:bottom w:val="single" w:sz="4" w:space="0" w:color="auto"/>
              <w:right w:val="single" w:sz="4" w:space="0" w:color="auto"/>
            </w:tcBorders>
            <w:vAlign w:val="bottom"/>
          </w:tcPr>
          <w:p w14:paraId="0FA9B92E" w14:textId="77777777" w:rsidR="00644741" w:rsidRPr="008C6C43" w:rsidRDefault="00644741" w:rsidP="00754DEF">
            <w:pPr>
              <w:ind w:left="360"/>
              <w:jc w:val="both"/>
            </w:pPr>
          </w:p>
        </w:tc>
      </w:tr>
      <w:tr w:rsidR="00644741" w:rsidRPr="008C6C43" w14:paraId="228FA18A" w14:textId="77777777" w:rsidTr="00754DEF">
        <w:trPr>
          <w:trHeight w:val="313"/>
          <w:jc w:val="center"/>
        </w:trPr>
        <w:tc>
          <w:tcPr>
            <w:tcW w:w="3257" w:type="dxa"/>
            <w:tcBorders>
              <w:top w:val="single" w:sz="4" w:space="0" w:color="auto"/>
              <w:left w:val="single" w:sz="4" w:space="0" w:color="auto"/>
              <w:bottom w:val="single" w:sz="4" w:space="0" w:color="auto"/>
              <w:right w:val="single" w:sz="4" w:space="0" w:color="auto"/>
            </w:tcBorders>
          </w:tcPr>
          <w:p w14:paraId="7B79B205" w14:textId="77777777" w:rsidR="00644741" w:rsidRPr="008C6C43" w:rsidRDefault="00644741" w:rsidP="00644741">
            <w:pPr>
              <w:pStyle w:val="Paragrafoelenco"/>
              <w:numPr>
                <w:ilvl w:val="0"/>
                <w:numId w:val="4"/>
              </w:numPr>
              <w:spacing w:before="0" w:beforeAutospacing="0" w:after="0" w:afterAutospacing="0"/>
              <w:contextualSpacing/>
              <w:jc w:val="both"/>
              <w:rPr>
                <w:lang w:eastAsia="en-US"/>
              </w:rPr>
            </w:pPr>
          </w:p>
        </w:tc>
        <w:tc>
          <w:tcPr>
            <w:tcW w:w="2935" w:type="dxa"/>
            <w:tcBorders>
              <w:top w:val="single" w:sz="4" w:space="0" w:color="auto"/>
              <w:left w:val="single" w:sz="4" w:space="0" w:color="auto"/>
              <w:bottom w:val="single" w:sz="4" w:space="0" w:color="auto"/>
              <w:right w:val="single" w:sz="4" w:space="0" w:color="auto"/>
            </w:tcBorders>
            <w:vAlign w:val="bottom"/>
          </w:tcPr>
          <w:p w14:paraId="06AF5B09" w14:textId="77777777" w:rsidR="00644741" w:rsidRPr="008C6C43" w:rsidRDefault="00644741" w:rsidP="00754DEF">
            <w:pPr>
              <w:jc w:val="both"/>
            </w:pPr>
          </w:p>
        </w:tc>
        <w:tc>
          <w:tcPr>
            <w:tcW w:w="3584" w:type="dxa"/>
            <w:tcBorders>
              <w:top w:val="single" w:sz="4" w:space="0" w:color="auto"/>
              <w:left w:val="single" w:sz="4" w:space="0" w:color="auto"/>
              <w:bottom w:val="single" w:sz="4" w:space="0" w:color="auto"/>
              <w:right w:val="single" w:sz="4" w:space="0" w:color="auto"/>
            </w:tcBorders>
            <w:vAlign w:val="center"/>
          </w:tcPr>
          <w:p w14:paraId="10442D6E" w14:textId="77777777" w:rsidR="00644741" w:rsidRPr="008C6C43" w:rsidRDefault="00644741" w:rsidP="00754DEF">
            <w:pPr>
              <w:ind w:left="360"/>
              <w:jc w:val="both"/>
            </w:pPr>
          </w:p>
        </w:tc>
      </w:tr>
      <w:tr w:rsidR="00644741" w:rsidRPr="008C6C43" w14:paraId="09E196C1" w14:textId="77777777" w:rsidTr="00754DEF">
        <w:trPr>
          <w:jc w:val="center"/>
        </w:trPr>
        <w:tc>
          <w:tcPr>
            <w:tcW w:w="3257" w:type="dxa"/>
            <w:tcBorders>
              <w:top w:val="single" w:sz="4" w:space="0" w:color="auto"/>
              <w:left w:val="single" w:sz="4" w:space="0" w:color="auto"/>
              <w:bottom w:val="single" w:sz="4" w:space="0" w:color="auto"/>
              <w:right w:val="single" w:sz="4" w:space="0" w:color="auto"/>
            </w:tcBorders>
          </w:tcPr>
          <w:p w14:paraId="7B34F708" w14:textId="77777777" w:rsidR="00644741" w:rsidRPr="008C6C43" w:rsidRDefault="00644741" w:rsidP="00644741">
            <w:pPr>
              <w:pStyle w:val="Paragrafoelenco"/>
              <w:numPr>
                <w:ilvl w:val="0"/>
                <w:numId w:val="4"/>
              </w:numPr>
              <w:autoSpaceDE w:val="0"/>
              <w:autoSpaceDN w:val="0"/>
              <w:adjustRightInd w:val="0"/>
              <w:spacing w:before="0" w:beforeAutospacing="0" w:after="0" w:afterAutospacing="0"/>
              <w:contextualSpacing/>
              <w:jc w:val="both"/>
              <w:rPr>
                <w:lang w:eastAsia="en-US"/>
              </w:rPr>
            </w:pPr>
          </w:p>
        </w:tc>
        <w:tc>
          <w:tcPr>
            <w:tcW w:w="2935" w:type="dxa"/>
            <w:tcBorders>
              <w:top w:val="single" w:sz="4" w:space="0" w:color="auto"/>
              <w:left w:val="single" w:sz="4" w:space="0" w:color="auto"/>
              <w:bottom w:val="single" w:sz="4" w:space="0" w:color="auto"/>
              <w:right w:val="single" w:sz="4" w:space="0" w:color="auto"/>
            </w:tcBorders>
            <w:vAlign w:val="bottom"/>
          </w:tcPr>
          <w:p w14:paraId="39F5EE2F" w14:textId="77777777" w:rsidR="00644741" w:rsidRPr="008C6C43" w:rsidRDefault="00644741" w:rsidP="00754DEF">
            <w:pPr>
              <w:jc w:val="both"/>
            </w:pPr>
          </w:p>
        </w:tc>
        <w:tc>
          <w:tcPr>
            <w:tcW w:w="3584" w:type="dxa"/>
            <w:tcBorders>
              <w:top w:val="single" w:sz="4" w:space="0" w:color="auto"/>
              <w:left w:val="single" w:sz="4" w:space="0" w:color="auto"/>
              <w:bottom w:val="single" w:sz="4" w:space="0" w:color="auto"/>
              <w:right w:val="single" w:sz="4" w:space="0" w:color="auto"/>
            </w:tcBorders>
            <w:vAlign w:val="center"/>
          </w:tcPr>
          <w:p w14:paraId="2ABF59B7" w14:textId="77777777" w:rsidR="00644741" w:rsidRPr="008C6C43" w:rsidRDefault="00644741" w:rsidP="00754DEF">
            <w:pPr>
              <w:ind w:left="360"/>
              <w:jc w:val="both"/>
            </w:pPr>
          </w:p>
        </w:tc>
      </w:tr>
      <w:tr w:rsidR="00644741" w:rsidRPr="008C6C43" w14:paraId="25EEC923" w14:textId="77777777" w:rsidTr="00754DEF">
        <w:trPr>
          <w:jc w:val="center"/>
        </w:trPr>
        <w:tc>
          <w:tcPr>
            <w:tcW w:w="3257" w:type="dxa"/>
            <w:tcBorders>
              <w:top w:val="single" w:sz="4" w:space="0" w:color="auto"/>
              <w:left w:val="single" w:sz="4" w:space="0" w:color="auto"/>
              <w:bottom w:val="single" w:sz="4" w:space="0" w:color="auto"/>
              <w:right w:val="single" w:sz="4" w:space="0" w:color="auto"/>
            </w:tcBorders>
          </w:tcPr>
          <w:p w14:paraId="2E61125A" w14:textId="77777777" w:rsidR="00644741" w:rsidRPr="008C6C43" w:rsidRDefault="00644741" w:rsidP="00644741">
            <w:pPr>
              <w:pStyle w:val="Paragrafoelenco"/>
              <w:numPr>
                <w:ilvl w:val="0"/>
                <w:numId w:val="4"/>
              </w:numPr>
              <w:spacing w:before="0" w:beforeAutospacing="0" w:after="0" w:afterAutospacing="0"/>
              <w:contextualSpacing/>
              <w:jc w:val="both"/>
              <w:rPr>
                <w:lang w:eastAsia="en-US"/>
              </w:rPr>
            </w:pPr>
          </w:p>
        </w:tc>
        <w:tc>
          <w:tcPr>
            <w:tcW w:w="2935" w:type="dxa"/>
            <w:tcBorders>
              <w:top w:val="single" w:sz="4" w:space="0" w:color="auto"/>
              <w:left w:val="single" w:sz="4" w:space="0" w:color="auto"/>
              <w:bottom w:val="single" w:sz="4" w:space="0" w:color="auto"/>
              <w:right w:val="single" w:sz="4" w:space="0" w:color="auto"/>
            </w:tcBorders>
            <w:vAlign w:val="bottom"/>
          </w:tcPr>
          <w:p w14:paraId="5D09CEED" w14:textId="77777777" w:rsidR="00644741" w:rsidRPr="008C6C43" w:rsidRDefault="00644741" w:rsidP="00754DEF">
            <w:pPr>
              <w:jc w:val="both"/>
            </w:pPr>
          </w:p>
        </w:tc>
        <w:tc>
          <w:tcPr>
            <w:tcW w:w="3584" w:type="dxa"/>
            <w:tcBorders>
              <w:top w:val="single" w:sz="4" w:space="0" w:color="auto"/>
              <w:left w:val="single" w:sz="4" w:space="0" w:color="auto"/>
              <w:bottom w:val="single" w:sz="4" w:space="0" w:color="auto"/>
              <w:right w:val="single" w:sz="4" w:space="0" w:color="auto"/>
            </w:tcBorders>
            <w:vAlign w:val="bottom"/>
          </w:tcPr>
          <w:p w14:paraId="5C5437D5" w14:textId="77777777" w:rsidR="00644741" w:rsidRPr="008C6C43" w:rsidRDefault="00644741" w:rsidP="00754DEF">
            <w:pPr>
              <w:ind w:left="360"/>
              <w:jc w:val="both"/>
            </w:pPr>
          </w:p>
        </w:tc>
      </w:tr>
      <w:tr w:rsidR="00644741" w:rsidRPr="008C6C43" w14:paraId="1F59E154" w14:textId="77777777" w:rsidTr="00754DEF">
        <w:trPr>
          <w:trHeight w:val="286"/>
          <w:jc w:val="center"/>
        </w:trPr>
        <w:tc>
          <w:tcPr>
            <w:tcW w:w="3257" w:type="dxa"/>
            <w:tcBorders>
              <w:top w:val="single" w:sz="4" w:space="0" w:color="auto"/>
              <w:left w:val="single" w:sz="4" w:space="0" w:color="auto"/>
              <w:bottom w:val="single" w:sz="4" w:space="0" w:color="auto"/>
              <w:right w:val="single" w:sz="4" w:space="0" w:color="auto"/>
            </w:tcBorders>
          </w:tcPr>
          <w:p w14:paraId="54A706A0" w14:textId="77777777" w:rsidR="00644741" w:rsidRPr="008C6C43" w:rsidRDefault="00644741" w:rsidP="00644741">
            <w:pPr>
              <w:pStyle w:val="Paragrafoelenco"/>
              <w:numPr>
                <w:ilvl w:val="0"/>
                <w:numId w:val="4"/>
              </w:numPr>
              <w:spacing w:before="0" w:beforeAutospacing="0" w:after="0" w:afterAutospacing="0"/>
              <w:contextualSpacing/>
              <w:jc w:val="both"/>
              <w:rPr>
                <w:lang w:eastAsia="en-US"/>
              </w:rPr>
            </w:pPr>
          </w:p>
        </w:tc>
        <w:tc>
          <w:tcPr>
            <w:tcW w:w="2935" w:type="dxa"/>
            <w:tcBorders>
              <w:top w:val="single" w:sz="4" w:space="0" w:color="auto"/>
              <w:left w:val="single" w:sz="4" w:space="0" w:color="auto"/>
              <w:bottom w:val="single" w:sz="4" w:space="0" w:color="auto"/>
              <w:right w:val="single" w:sz="4" w:space="0" w:color="auto"/>
            </w:tcBorders>
            <w:vAlign w:val="bottom"/>
          </w:tcPr>
          <w:p w14:paraId="26B609D5" w14:textId="77777777" w:rsidR="00644741" w:rsidRPr="008C6C43" w:rsidRDefault="00644741" w:rsidP="00754DEF">
            <w:pPr>
              <w:ind w:left="360"/>
              <w:contextualSpacing/>
              <w:jc w:val="both"/>
            </w:pPr>
          </w:p>
        </w:tc>
        <w:tc>
          <w:tcPr>
            <w:tcW w:w="3584" w:type="dxa"/>
            <w:tcBorders>
              <w:top w:val="single" w:sz="4" w:space="0" w:color="auto"/>
              <w:left w:val="single" w:sz="4" w:space="0" w:color="auto"/>
              <w:bottom w:val="single" w:sz="4" w:space="0" w:color="auto"/>
              <w:right w:val="single" w:sz="4" w:space="0" w:color="auto"/>
            </w:tcBorders>
            <w:vAlign w:val="bottom"/>
          </w:tcPr>
          <w:p w14:paraId="30A404D3" w14:textId="77777777" w:rsidR="00644741" w:rsidRPr="008C6C43" w:rsidRDefault="00644741" w:rsidP="00754DEF">
            <w:pPr>
              <w:jc w:val="both"/>
            </w:pPr>
          </w:p>
        </w:tc>
      </w:tr>
    </w:tbl>
    <w:p w14:paraId="562622B7" w14:textId="77777777" w:rsidR="00644741" w:rsidRPr="008C6C43" w:rsidRDefault="00644741" w:rsidP="00644741">
      <w:pPr>
        <w:pStyle w:val="NormaleWeb"/>
        <w:spacing w:before="0" w:beforeAutospacing="0" w:after="0" w:afterAutospacing="0"/>
        <w:jc w:val="both"/>
      </w:pPr>
      <w:r w:rsidRPr="008C6C43">
        <w:t>Prima di dare inizio alle operazioni di scrutinio, il Presidente, accertata la validità della seduta, premette:</w:t>
      </w:r>
    </w:p>
    <w:p w14:paraId="100EA019" w14:textId="77777777" w:rsidR="00644741" w:rsidRPr="008C6C43" w:rsidRDefault="00644741" w:rsidP="00644741">
      <w:pPr>
        <w:pStyle w:val="NormaleWeb"/>
        <w:numPr>
          <w:ilvl w:val="0"/>
          <w:numId w:val="5"/>
        </w:numPr>
        <w:spacing w:before="0" w:beforeAutospacing="0" w:after="0" w:afterAutospacing="0"/>
        <w:jc w:val="both"/>
      </w:pPr>
      <w:r w:rsidRPr="008C6C43">
        <w:t>che tutti i presenti sono tenuti all'obbligo della stretta osservanza del segreto d'ufficio e che l'eventuale violazione comporta sanzioni disciplinari;</w:t>
      </w:r>
    </w:p>
    <w:p w14:paraId="1C209BDA" w14:textId="77777777" w:rsidR="00644741" w:rsidRPr="008C6C43" w:rsidRDefault="00644741" w:rsidP="00644741">
      <w:pPr>
        <w:pStyle w:val="NormaleWeb"/>
        <w:numPr>
          <w:ilvl w:val="0"/>
          <w:numId w:val="5"/>
        </w:numPr>
        <w:jc w:val="both"/>
      </w:pPr>
      <w:r w:rsidRPr="008C6C43">
        <w:t>che i voti devono essere assegnati dal Consiglio di Classe, su proposta dei singoli docenti desunto da un congruo numero di interrogazioni e di esercizi scritti, grafici o pratici, svolti a casa od a scuola, corretti e classificati e che tale valutazione deve tener conto anche degli indicatori individuati a livello collegiale, debitamente osservati e registrati, della diligenza e del grado di profitto dell'alunno nel corrispondente periodo;</w:t>
      </w:r>
    </w:p>
    <w:p w14:paraId="2A07B996" w14:textId="77777777" w:rsidR="00644741" w:rsidRPr="008C6C43" w:rsidRDefault="00644741" w:rsidP="00644741">
      <w:pPr>
        <w:pStyle w:val="NormaleWeb"/>
        <w:numPr>
          <w:ilvl w:val="0"/>
          <w:numId w:val="5"/>
        </w:numPr>
        <w:jc w:val="both"/>
      </w:pPr>
      <w:r w:rsidRPr="008C6C43">
        <w:t>che il voto di condotta è unico ed è assegnato dal Consiglio di Classe in base agli indicatori individuati a livello collegiale, debitamente osservati e registrati.</w:t>
      </w:r>
    </w:p>
    <w:p w14:paraId="05677C99" w14:textId="77777777" w:rsidR="00644741" w:rsidRPr="008C6C43" w:rsidRDefault="00644741" w:rsidP="00644741">
      <w:pPr>
        <w:pStyle w:val="NormaleWeb"/>
        <w:jc w:val="both"/>
      </w:pPr>
      <w:r w:rsidRPr="008C6C43">
        <w:t>Il presidente, dopo aver richiamato la normativa vigente, invita i docenti a relazionare, con riferimento al piano di lavoro, sugli obiettivi conseguiti e sul grado di preparazione e di profitto realizzato dagli studenti e sottolinea che la responsabilità di ogni decisione spetta all'intero consiglio di classe sulla base di una valutazione globale “sulla diligenza, il profitto e tutti gli altri fattori che interessano l'attività scolastica e il profilo formativo dell'alunno”.</w:t>
      </w:r>
    </w:p>
    <w:p w14:paraId="6E23A989" w14:textId="77777777" w:rsidR="00644741" w:rsidRPr="008C6C43" w:rsidRDefault="00644741" w:rsidP="00644741">
      <w:pPr>
        <w:pStyle w:val="NormaleWeb"/>
        <w:jc w:val="both"/>
      </w:pPr>
      <w:r w:rsidRPr="008C6C43">
        <w:t xml:space="preserve">Prima di procedere allo scrutinio dei singoli alunni, il Consiglio, riguardo alla validità dell'anno scolastico secondo quanto stabilito dal D.P.R. n. 122 del 22 giugno 2009 che stabilisce che per la valutazione dello studente è richiesta la frequenza di almeno tre quarti dell'orario annuale personalizzato complessivo, prende atto </w:t>
      </w:r>
      <w:proofErr w:type="gramStart"/>
      <w:r w:rsidRPr="008C6C43">
        <w:t>che:…</w:t>
      </w:r>
      <w:proofErr w:type="gramEnd"/>
      <w:r w:rsidRPr="008C6C43">
        <w:t>………………………………………………………………………………………………….</w:t>
      </w:r>
    </w:p>
    <w:p w14:paraId="692BD032" w14:textId="77777777" w:rsidR="00644741" w:rsidRPr="008C6C43" w:rsidRDefault="00644741" w:rsidP="00644741">
      <w:pPr>
        <w:pStyle w:val="NormaleWeb"/>
        <w:jc w:val="both"/>
      </w:pPr>
      <w:r w:rsidRPr="008C6C43">
        <w:t> I singoli insegnanti relazionano sui:</w:t>
      </w:r>
    </w:p>
    <w:p w14:paraId="50DF0FDD" w14:textId="77777777" w:rsidR="00644741" w:rsidRPr="008C6C43" w:rsidRDefault="00644741" w:rsidP="00644741">
      <w:pPr>
        <w:pStyle w:val="NormaleWeb"/>
        <w:spacing w:before="0" w:beforeAutospacing="0" w:after="0" w:afterAutospacing="0"/>
        <w:jc w:val="both"/>
      </w:pPr>
      <w:r w:rsidRPr="008C6C43">
        <w:t>1.risultati dell'analisi della situazione generale della classe, afferente il primo e secondo quadrimestre (parte in presenza e parte in DAD), con rilievi dei profili psicoattitudinali dei gruppi, privilegiando la sfera non cognitiva, con eventuali rilievi di atteggiamenti di disagio, riluttanza all'osservanza delle regole, scarso interesse alle attività scolastiche e/o scarsa partecipazione alla DAD, eventuali certificazioni pervenute a scuola da parte dei genitori degli alunni, assenze strategiche, provvedimenti disciplinari comminati ecc., per la definizione del voto di condotta, in base al Regolamento di Istituto vigente;</w:t>
      </w:r>
    </w:p>
    <w:p w14:paraId="18707B3D" w14:textId="77777777" w:rsidR="00644741" w:rsidRPr="008C6C43" w:rsidRDefault="00644741" w:rsidP="00644741">
      <w:pPr>
        <w:pStyle w:val="NormaleWeb"/>
        <w:spacing w:before="0" w:beforeAutospacing="0" w:after="0" w:afterAutospacing="0"/>
        <w:jc w:val="both"/>
      </w:pPr>
      <w:r w:rsidRPr="008C6C43">
        <w:t>2.analisi del raggiungimento dei livelli delle conoscenze, competenze ed abilità, individuali e di gruppo;</w:t>
      </w:r>
    </w:p>
    <w:p w14:paraId="2E34807E" w14:textId="77777777" w:rsidR="00644741" w:rsidRPr="008C6C43" w:rsidRDefault="00644741" w:rsidP="00644741">
      <w:pPr>
        <w:pStyle w:val="NormaleWeb"/>
        <w:spacing w:before="0" w:beforeAutospacing="0" w:after="0" w:afterAutospacing="0"/>
        <w:jc w:val="both"/>
      </w:pPr>
      <w:r w:rsidRPr="008C6C43">
        <w:t>3.individuazione dei punti di forza e di debolezza relativi alle strategie formative poste in essere;</w:t>
      </w:r>
    </w:p>
    <w:p w14:paraId="2F32377E" w14:textId="77777777" w:rsidR="00644741" w:rsidRPr="008C6C43" w:rsidRDefault="00644741" w:rsidP="00644741">
      <w:pPr>
        <w:pStyle w:val="NormaleWeb"/>
        <w:spacing w:before="0" w:beforeAutospacing="0" w:after="0" w:afterAutospacing="0"/>
        <w:jc w:val="both"/>
      </w:pPr>
      <w:r w:rsidRPr="008C6C43">
        <w:t>4.livelli formativi speciali per l'integrazione degli studenti diversamente abili.</w:t>
      </w:r>
    </w:p>
    <w:p w14:paraId="3487AED2" w14:textId="77777777" w:rsidR="00644741" w:rsidRPr="008C6C43" w:rsidRDefault="00644741" w:rsidP="00644741">
      <w:pPr>
        <w:pStyle w:val="NormaleWeb"/>
        <w:jc w:val="both"/>
      </w:pPr>
      <w:r w:rsidRPr="008C6C43">
        <w:t xml:space="preserve">Il </w:t>
      </w:r>
      <w:proofErr w:type="spellStart"/>
      <w:r w:rsidRPr="008C6C43">
        <w:t>C.d.C</w:t>
      </w:r>
      <w:proofErr w:type="spellEnd"/>
      <w:r w:rsidRPr="008C6C43">
        <w:t xml:space="preserve">., preso atto di quanto emerso nel confronto tra i vari docenti presenti, approva quanto contenuto e sintetizzato nella relazione del responsabile verbalizzante (di cui si allega copia al presente verbale). </w:t>
      </w:r>
    </w:p>
    <w:p w14:paraId="544A8428" w14:textId="77777777" w:rsidR="00644741" w:rsidRPr="008C6C43" w:rsidRDefault="00644741" w:rsidP="00644741">
      <w:pPr>
        <w:pStyle w:val="NormaleWeb"/>
        <w:jc w:val="both"/>
      </w:pPr>
      <w:r w:rsidRPr="008C6C43">
        <w:t xml:space="preserve"> Le proposte di voto e quadro riepilogativo di ogni docente si possono desumere dal registro elettronico. </w:t>
      </w:r>
    </w:p>
    <w:p w14:paraId="49BCD284" w14:textId="77777777" w:rsidR="00644741" w:rsidRPr="008C6C43" w:rsidRDefault="00644741" w:rsidP="00644741">
      <w:pPr>
        <w:pStyle w:val="NormaleWeb"/>
        <w:jc w:val="both"/>
      </w:pPr>
      <w:r w:rsidRPr="008C6C43">
        <w:t xml:space="preserve">Dopo ampia introduzione del presidente, si passa alla trattazione del </w:t>
      </w:r>
      <w:r w:rsidRPr="008C6C43">
        <w:rPr>
          <w:b/>
        </w:rPr>
        <w:t>primo punto all'ordine del giorno.</w:t>
      </w:r>
      <w:r w:rsidRPr="008C6C43">
        <w:t xml:space="preserve"> Preliminarmente, sulla base dei criteri indicati dal collegio docenti e sulla base dei parametri stabiliti dal consiglio di classe, si passa a delineare per ogni alunno un profilo delle capacità, delle attitudini, dell'applicazione, del comportamento, del grado di preparazione, considerati anche gli interventi didattico-educativi, la partecipazione alla DAD nel II quadrimestre. </w:t>
      </w:r>
    </w:p>
    <w:p w14:paraId="6BE4DF94" w14:textId="77777777" w:rsidR="00644741" w:rsidRPr="008C6C43" w:rsidRDefault="00644741" w:rsidP="00644741">
      <w:pPr>
        <w:jc w:val="both"/>
        <w:rPr>
          <w:i/>
          <w:shd w:val="clear" w:color="auto" w:fill="FFFFFF"/>
        </w:rPr>
      </w:pPr>
      <w:r w:rsidRPr="008C6C43">
        <w:rPr>
          <w:i/>
          <w:shd w:val="clear" w:color="auto" w:fill="FFFFFF"/>
        </w:rPr>
        <w:t>La metodologia di valutazione, adottata durante le attività di didattica a distanza DAD, ha tenuto conto: attività di valutazione continue e costanti, secondo i principi di tempestività e trasparenza che, ai sensi della normativa vigente, ma più ancora del buon senso didattico. L’alunno/a è stato informato/a se ha sbagliato, cosa ha sbagliato e perché ha sbagliato, sia durante le attività sincrone sia durante quelle asincrone con restituzione delle tavole di disegno corrette e commentate e dei test effettuati su Google Moduli. La valutazione ha anche e soprattutto un ruolo di valorizzazione, di indicazione di procedere con approfondimenti, con recuperi, consolidamenti, ricerche, in un’ottica di personalizzazione che responsabilizza gli allievi, a maggior ragione in una situazione come questa.</w:t>
      </w:r>
    </w:p>
    <w:p w14:paraId="4662117F" w14:textId="77777777" w:rsidR="00644741" w:rsidRPr="008C6C43" w:rsidRDefault="00644741" w:rsidP="00644741">
      <w:pPr>
        <w:jc w:val="both"/>
        <w:rPr>
          <w:rFonts w:ascii="Libre Franklin" w:hAnsi="Libre Franklin"/>
          <w:i/>
          <w:spacing w:val="7"/>
          <w:shd w:val="clear" w:color="auto" w:fill="FFFFFF"/>
        </w:rPr>
      </w:pPr>
      <w:r w:rsidRPr="008C6C43">
        <w:rPr>
          <w:i/>
          <w:shd w:val="clear" w:color="auto" w:fill="FFFFFF"/>
        </w:rPr>
        <w:t xml:space="preserve">Durante la DAD sono state effettuate test con Google Moduli, domande per verifica degli apprendimenti  tramite video conferenza con _______ ,lavori di gruppo assegnati come esercitazioni e come verifiche degli apprendimenti, test di recupero lacune etc. Si è dato risalto alla partecipazione attiva alle video lezioni (contatti) e alla gratificazione (rinforzo positivo) dello studente in modo da incentivare i comportamenti positivi, partecipare alle video lezioni e svolgere le esercitazioni assegnate, </w:t>
      </w:r>
      <w:r w:rsidRPr="008C6C43">
        <w:rPr>
          <w:rFonts w:ascii="Libre Franklin" w:hAnsi="Libre Franklin"/>
          <w:i/>
          <w:spacing w:val="7"/>
          <w:shd w:val="clear" w:color="auto" w:fill="FFFFFF"/>
        </w:rPr>
        <w:t>aumentare la propria autostima e in modo da percepire l’insegnante come persona equa, chiara e affidabile. In questo modo le interazioni insegnante-alunno diventano pi</w:t>
      </w:r>
      <w:r w:rsidRPr="008C6C43">
        <w:rPr>
          <w:rFonts w:ascii="Libre Franklin" w:hAnsi="Libre Franklin" w:hint="eastAsia"/>
          <w:i/>
          <w:spacing w:val="7"/>
          <w:shd w:val="clear" w:color="auto" w:fill="FFFFFF"/>
        </w:rPr>
        <w:t>ù</w:t>
      </w:r>
      <w:r w:rsidRPr="008C6C43">
        <w:rPr>
          <w:rFonts w:ascii="Libre Franklin" w:hAnsi="Libre Franklin"/>
          <w:i/>
          <w:spacing w:val="7"/>
          <w:shd w:val="clear" w:color="auto" w:fill="FFFFFF"/>
        </w:rPr>
        <w:t xml:space="preserve"> piacevoli ed efficaci.</w:t>
      </w:r>
    </w:p>
    <w:p w14:paraId="3B462228" w14:textId="77777777" w:rsidR="00644741" w:rsidRPr="008C6C43" w:rsidRDefault="00644741" w:rsidP="00644741">
      <w:pPr>
        <w:jc w:val="both"/>
        <w:rPr>
          <w:b/>
          <w:i/>
          <w:shd w:val="clear" w:color="auto" w:fill="FFFFFF"/>
        </w:rPr>
      </w:pPr>
    </w:p>
    <w:p w14:paraId="0C993D63" w14:textId="77777777" w:rsidR="00644741" w:rsidRPr="008C6C43" w:rsidRDefault="00644741" w:rsidP="00644741">
      <w:pPr>
        <w:jc w:val="both"/>
        <w:rPr>
          <w:b/>
          <w:i/>
          <w:shd w:val="clear" w:color="auto" w:fill="FFFFFF"/>
        </w:rPr>
      </w:pPr>
      <w:r w:rsidRPr="008C6C43">
        <w:rPr>
          <w:b/>
          <w:i/>
          <w:shd w:val="clear" w:color="auto" w:fill="FFFFFF"/>
        </w:rPr>
        <w:t xml:space="preserve">Anche la valutazione, per quanto possibile, riguarderà anche il prossimo </w:t>
      </w:r>
      <w:proofErr w:type="spellStart"/>
      <w:r w:rsidRPr="008C6C43">
        <w:rPr>
          <w:b/>
          <w:i/>
          <w:shd w:val="clear" w:color="auto" w:fill="FFFFFF"/>
        </w:rPr>
        <w:t>a.s.</w:t>
      </w:r>
      <w:proofErr w:type="spellEnd"/>
      <w:r w:rsidRPr="008C6C43">
        <w:rPr>
          <w:b/>
          <w:i/>
          <w:shd w:val="clear" w:color="auto" w:fill="FFFFFF"/>
        </w:rPr>
        <w:t xml:space="preserve"> per cui tutti i docenti cercheranno di valorizzare il corrente </w:t>
      </w:r>
      <w:proofErr w:type="spellStart"/>
      <w:r w:rsidRPr="008C6C43">
        <w:rPr>
          <w:b/>
          <w:i/>
          <w:shd w:val="clear" w:color="auto" w:fill="FFFFFF"/>
        </w:rPr>
        <w:t>a.s.</w:t>
      </w:r>
      <w:proofErr w:type="spellEnd"/>
      <w:r w:rsidRPr="008C6C43">
        <w:rPr>
          <w:b/>
          <w:i/>
          <w:shd w:val="clear" w:color="auto" w:fill="FFFFFF"/>
        </w:rPr>
        <w:t>, per quanto fatto in presenza che nel periodo di DAD.</w:t>
      </w:r>
    </w:p>
    <w:p w14:paraId="6DD4C52C" w14:textId="77777777" w:rsidR="00644741" w:rsidRPr="008C6C43" w:rsidRDefault="00644741" w:rsidP="00644741">
      <w:pPr>
        <w:rPr>
          <w:b/>
          <w:i/>
          <w:shd w:val="clear" w:color="auto" w:fill="FFFFFF"/>
        </w:rPr>
      </w:pPr>
      <w:r w:rsidRPr="008C6C43">
        <w:rPr>
          <w:b/>
          <w:i/>
          <w:shd w:val="clear" w:color="auto" w:fill="FFFFFF"/>
        </w:rPr>
        <w:t xml:space="preserve">Nella fattispecie, in ottemperanza delle note del Ministero dell’istruzione n. 279 dell’8 marzo 2020 e n. 388 del 17 marzo 2020, del D.L. 8 aprile 2020, n. 22, nonché dell’art. 87, comma 3-ter (Valutazione degli apprendimenti) della legge “Cura Italia”, </w:t>
      </w:r>
      <w:r w:rsidRPr="008C6C43">
        <w:rPr>
          <w:b/>
          <w:i/>
        </w:rPr>
        <w:t>Valutazione finale e recupero degli apprendimenti (O.M. n.11 del 16 maggio 2020),</w:t>
      </w:r>
      <w:r w:rsidRPr="008C6C43">
        <w:t xml:space="preserve"> </w:t>
      </w:r>
      <w:r w:rsidRPr="008C6C43">
        <w:rPr>
          <w:b/>
          <w:i/>
          <w:shd w:val="clear" w:color="auto" w:fill="FFFFFF"/>
        </w:rPr>
        <w:t>che hanno progressivamente attribuito efficacia alla valutazione – periodica e finale – degli apprendimenti acquisiti durante la didattica a distanza, anche qualora la stessa valutazione sia stata svolta con modalità diverse da quanto previsto dalla legislazione vigente, per l’attribuzione dei voti sono stati seguiti i seguenti criteri:</w:t>
      </w:r>
      <w:r w:rsidRPr="008C6C43">
        <w:rPr>
          <w:b/>
          <w:i/>
          <w:shd w:val="clear" w:color="auto" w:fill="FFFFFF"/>
        </w:rPr>
        <w:br/>
        <w:t xml:space="preserve">a) frequenza delle attività di </w:t>
      </w:r>
      <w:proofErr w:type="spellStart"/>
      <w:r w:rsidRPr="008C6C43">
        <w:rPr>
          <w:b/>
          <w:i/>
          <w:shd w:val="clear" w:color="auto" w:fill="FFFFFF"/>
        </w:rPr>
        <w:t>DaD</w:t>
      </w:r>
      <w:proofErr w:type="spellEnd"/>
      <w:r w:rsidRPr="008C6C43">
        <w:rPr>
          <w:b/>
          <w:i/>
          <w:shd w:val="clear" w:color="auto" w:fill="FFFFFF"/>
        </w:rPr>
        <w:t>;</w:t>
      </w:r>
      <w:r w:rsidRPr="008C6C43">
        <w:rPr>
          <w:b/>
          <w:i/>
          <w:shd w:val="clear" w:color="auto" w:fill="FFFFFF"/>
        </w:rPr>
        <w:br/>
        <w:t xml:space="preserve">b) interazione durante le attività di </w:t>
      </w:r>
      <w:proofErr w:type="spellStart"/>
      <w:r w:rsidRPr="008C6C43">
        <w:rPr>
          <w:b/>
          <w:i/>
          <w:shd w:val="clear" w:color="auto" w:fill="FFFFFF"/>
        </w:rPr>
        <w:t>DaD</w:t>
      </w:r>
      <w:proofErr w:type="spellEnd"/>
      <w:r w:rsidRPr="008C6C43">
        <w:rPr>
          <w:b/>
          <w:i/>
          <w:shd w:val="clear" w:color="auto" w:fill="FFFFFF"/>
        </w:rPr>
        <w:t xml:space="preserve"> sincrona e asincrona;</w:t>
      </w:r>
      <w:r w:rsidRPr="008C6C43">
        <w:rPr>
          <w:b/>
          <w:i/>
          <w:shd w:val="clear" w:color="auto" w:fill="FFFFFF"/>
        </w:rPr>
        <w:br/>
        <w:t>c) puntualità nelle consegne/verifiche scritte e orali;</w:t>
      </w:r>
      <w:r w:rsidRPr="008C6C43">
        <w:rPr>
          <w:b/>
          <w:i/>
          <w:shd w:val="clear" w:color="auto" w:fill="FFFFFF"/>
        </w:rPr>
        <w:br/>
        <w:t>d) valutazione dei contenuti delle suddette consegne/verifiche.</w:t>
      </w:r>
    </w:p>
    <w:p w14:paraId="169D0A65" w14:textId="77777777" w:rsidR="00644741" w:rsidRPr="008C6C43" w:rsidRDefault="00644741" w:rsidP="00644741">
      <w:pPr>
        <w:pStyle w:val="NormaleWeb"/>
        <w:jc w:val="both"/>
      </w:pPr>
      <w:r w:rsidRPr="008C6C43">
        <w:t>Si passa quindi all’attribuzione del voto di condotta per ogni singolo alunno, in base alla tabella dei descrittori di seguito indicata:</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617"/>
        <w:gridCol w:w="9001"/>
      </w:tblGrid>
      <w:tr w:rsidR="00644741" w:rsidRPr="008C6C43" w14:paraId="3E665280" w14:textId="77777777" w:rsidTr="00754DEF">
        <w:tc>
          <w:tcPr>
            <w:tcW w:w="9618" w:type="dxa"/>
            <w:gridSpan w:val="2"/>
            <w:tcBorders>
              <w:top w:val="single" w:sz="8" w:space="0" w:color="000000"/>
              <w:left w:val="single" w:sz="8" w:space="0" w:color="000000"/>
              <w:bottom w:val="single" w:sz="8" w:space="0" w:color="000000"/>
              <w:right w:val="single" w:sz="8" w:space="0" w:color="000000"/>
            </w:tcBorders>
            <w:hideMark/>
          </w:tcPr>
          <w:p w14:paraId="21A47D44" w14:textId="77777777" w:rsidR="00644741" w:rsidRPr="008C6C43" w:rsidRDefault="00644741" w:rsidP="00754DEF">
            <w:pPr>
              <w:spacing w:before="100" w:beforeAutospacing="1"/>
              <w:jc w:val="both"/>
              <w:rPr>
                <w:b/>
              </w:rPr>
            </w:pPr>
            <w:r w:rsidRPr="008C6C43">
              <w:rPr>
                <w:b/>
              </w:rPr>
              <w:t>Voto di condotta</w:t>
            </w:r>
          </w:p>
        </w:tc>
      </w:tr>
      <w:tr w:rsidR="00644741" w:rsidRPr="008C6C43" w14:paraId="53CAF9FF" w14:textId="77777777" w:rsidTr="00754DEF">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77C633" w14:textId="77777777" w:rsidR="00644741" w:rsidRPr="008C6C43" w:rsidRDefault="00644741" w:rsidP="00754DEF">
            <w:pPr>
              <w:spacing w:before="100" w:beforeAutospacing="1"/>
              <w:jc w:val="both"/>
            </w:pPr>
            <w:r w:rsidRPr="008C6C43">
              <w:t xml:space="preserve">4 </w:t>
            </w:r>
          </w:p>
        </w:tc>
        <w:tc>
          <w:tcPr>
            <w:tcW w:w="90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B7A3A" w14:textId="77777777" w:rsidR="00644741" w:rsidRPr="008C6C43" w:rsidRDefault="00644741" w:rsidP="00754DEF">
            <w:pPr>
              <w:spacing w:before="100" w:beforeAutospacing="1"/>
              <w:jc w:val="both"/>
            </w:pPr>
            <w:r w:rsidRPr="008C6C43">
              <w:t xml:space="preserve">1. Reiterati episodi di grave mancanza di autocontrollo, tra i quali un provvedimento disciplinare con sospensione fino a tre giorni (anche con obbligo di frequenza); </w:t>
            </w:r>
          </w:p>
          <w:p w14:paraId="298CEBE6" w14:textId="77777777" w:rsidR="00644741" w:rsidRPr="008C6C43" w:rsidRDefault="00644741" w:rsidP="00754DEF">
            <w:pPr>
              <w:spacing w:before="100" w:beforeAutospacing="1"/>
              <w:jc w:val="both"/>
            </w:pPr>
            <w:r w:rsidRPr="008C6C43">
              <w:t xml:space="preserve">2. Violenza grave verso persone e/o cose con cause di danni materiali; </w:t>
            </w:r>
          </w:p>
          <w:p w14:paraId="1E428E87" w14:textId="77777777" w:rsidR="00644741" w:rsidRPr="008C6C43" w:rsidRDefault="00644741" w:rsidP="00754DEF">
            <w:pPr>
              <w:spacing w:before="100" w:beforeAutospacing="1"/>
              <w:jc w:val="both"/>
            </w:pPr>
            <w:r w:rsidRPr="008C6C43">
              <w:t xml:space="preserve">3. Offese alla persona, con gravi allocuzioni, con turpiloquio; </w:t>
            </w:r>
          </w:p>
          <w:p w14:paraId="7A629ED1" w14:textId="77777777" w:rsidR="00644741" w:rsidRPr="008C6C43" w:rsidRDefault="00644741" w:rsidP="00754DEF">
            <w:pPr>
              <w:spacing w:before="100" w:beforeAutospacing="1"/>
              <w:jc w:val="both"/>
            </w:pPr>
            <w:r w:rsidRPr="008C6C43">
              <w:t xml:space="preserve">4. Istigazione deliberata verso studenti, che vengono tratti in inganno, per commettere azioni di violazione del Regolamento di Istituto, della sicurezza etc. </w:t>
            </w:r>
          </w:p>
          <w:p w14:paraId="3473A699" w14:textId="77777777" w:rsidR="00644741" w:rsidRPr="008C6C43" w:rsidRDefault="00644741" w:rsidP="00754DEF">
            <w:pPr>
              <w:spacing w:before="100" w:beforeAutospacing="1"/>
              <w:jc w:val="both"/>
              <w:rPr>
                <w:b/>
              </w:rPr>
            </w:pPr>
            <w:r w:rsidRPr="008C6C43">
              <w:rPr>
                <w:b/>
              </w:rPr>
              <w:t>5. Nessuna partecipazione alle attività di D.A.D.</w:t>
            </w:r>
          </w:p>
        </w:tc>
      </w:tr>
      <w:tr w:rsidR="00644741" w:rsidRPr="008C6C43" w14:paraId="02321A3A" w14:textId="77777777" w:rsidTr="00754DEF">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5913E" w14:textId="77777777" w:rsidR="00644741" w:rsidRPr="008C6C43" w:rsidRDefault="00644741" w:rsidP="00754DEF">
            <w:pPr>
              <w:spacing w:before="100" w:beforeAutospacing="1"/>
              <w:jc w:val="both"/>
            </w:pPr>
            <w:r w:rsidRPr="008C6C43">
              <w:t xml:space="preserve">5 </w:t>
            </w:r>
          </w:p>
        </w:tc>
        <w:tc>
          <w:tcPr>
            <w:tcW w:w="9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1B6AF" w14:textId="77777777" w:rsidR="00644741" w:rsidRPr="008C6C43" w:rsidRDefault="00644741" w:rsidP="00754DEF">
            <w:pPr>
              <w:spacing w:before="100" w:beforeAutospacing="1"/>
              <w:jc w:val="both"/>
            </w:pPr>
            <w:r w:rsidRPr="008C6C43">
              <w:t xml:space="preserve">1. Comportamento scorretto nei confronti di docenti, compagni e personale della </w:t>
            </w:r>
          </w:p>
          <w:p w14:paraId="22CA5C80" w14:textId="77777777" w:rsidR="00644741" w:rsidRPr="008C6C43" w:rsidRDefault="00644741" w:rsidP="00754DEF">
            <w:pPr>
              <w:spacing w:before="100" w:beforeAutospacing="1"/>
              <w:jc w:val="both"/>
            </w:pPr>
            <w:r w:rsidRPr="008C6C43">
              <w:t xml:space="preserve">scuola, che ha comportato tre note disciplinari. </w:t>
            </w:r>
          </w:p>
          <w:p w14:paraId="484B56F8" w14:textId="77777777" w:rsidR="00644741" w:rsidRPr="008C6C43" w:rsidRDefault="00644741" w:rsidP="00754DEF">
            <w:pPr>
              <w:spacing w:before="100" w:beforeAutospacing="1"/>
              <w:jc w:val="both"/>
            </w:pPr>
            <w:r w:rsidRPr="008C6C43">
              <w:rPr>
                <w:b/>
                <w:bCs/>
              </w:rPr>
              <w:t> </w:t>
            </w:r>
            <w:r w:rsidRPr="008C6C43">
              <w:t xml:space="preserve">2. Disturbi occasionali alla comunità scolastica; </w:t>
            </w:r>
          </w:p>
          <w:p w14:paraId="0D5431FA" w14:textId="77777777" w:rsidR="00644741" w:rsidRPr="008C6C43" w:rsidRDefault="00644741" w:rsidP="00754DEF">
            <w:pPr>
              <w:spacing w:before="100" w:beforeAutospacing="1"/>
              <w:jc w:val="both"/>
            </w:pPr>
            <w:r w:rsidRPr="008C6C43">
              <w:t xml:space="preserve">3. Interesse discontinuo verso le attività didattiche, con coinvolgimento negativo </w:t>
            </w:r>
          </w:p>
          <w:p w14:paraId="720DFB0A" w14:textId="77777777" w:rsidR="00644741" w:rsidRPr="008C6C43" w:rsidRDefault="00644741" w:rsidP="00754DEF">
            <w:pPr>
              <w:spacing w:before="100" w:beforeAutospacing="1"/>
              <w:jc w:val="both"/>
            </w:pPr>
            <w:r w:rsidRPr="008C6C43">
              <w:t xml:space="preserve">verso i compagni; </w:t>
            </w:r>
          </w:p>
          <w:p w14:paraId="1D64A9D1" w14:textId="77777777" w:rsidR="00644741" w:rsidRPr="008C6C43" w:rsidRDefault="00644741" w:rsidP="00754DEF">
            <w:pPr>
              <w:spacing w:before="100" w:beforeAutospacing="1"/>
              <w:jc w:val="both"/>
            </w:pPr>
            <w:r w:rsidRPr="008C6C43">
              <w:t xml:space="preserve">4. Scarso rispetto per docenti, compagni e personale della scuola. </w:t>
            </w:r>
          </w:p>
          <w:p w14:paraId="39D38214" w14:textId="77777777" w:rsidR="00644741" w:rsidRPr="008C6C43" w:rsidRDefault="00644741" w:rsidP="00754DEF">
            <w:pPr>
              <w:spacing w:before="100" w:beforeAutospacing="1"/>
              <w:jc w:val="both"/>
            </w:pPr>
            <w:r w:rsidRPr="008C6C43">
              <w:t>5. Partecipazione bassa alle attività di D.A.D. fino al 25% di contatti complessivi.</w:t>
            </w:r>
          </w:p>
        </w:tc>
      </w:tr>
      <w:tr w:rsidR="00644741" w:rsidRPr="008C6C43" w14:paraId="59988BC6" w14:textId="77777777" w:rsidTr="00754DEF">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24D832" w14:textId="77777777" w:rsidR="00644741" w:rsidRPr="008C6C43" w:rsidRDefault="00644741" w:rsidP="00754DEF">
            <w:pPr>
              <w:spacing w:before="100" w:beforeAutospacing="1"/>
              <w:jc w:val="both"/>
            </w:pPr>
            <w:r w:rsidRPr="008C6C43">
              <w:t xml:space="preserve">6 </w:t>
            </w:r>
          </w:p>
        </w:tc>
        <w:tc>
          <w:tcPr>
            <w:tcW w:w="9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86C7B0" w14:textId="77777777" w:rsidR="00644741" w:rsidRPr="008C6C43" w:rsidRDefault="00644741" w:rsidP="00754DEF">
            <w:pPr>
              <w:spacing w:before="100" w:beforeAutospacing="1"/>
              <w:jc w:val="both"/>
            </w:pPr>
            <w:r w:rsidRPr="008C6C43">
              <w:t xml:space="preserve">1. Distrazione settoriali dalle lezioni, evidenziate con ammonizioni verbali; </w:t>
            </w:r>
          </w:p>
          <w:p w14:paraId="3CA78D65" w14:textId="77777777" w:rsidR="00644741" w:rsidRPr="008C6C43" w:rsidRDefault="00644741" w:rsidP="00754DEF">
            <w:pPr>
              <w:spacing w:before="100" w:beforeAutospacing="1"/>
              <w:jc w:val="both"/>
            </w:pPr>
            <w:r w:rsidRPr="008C6C43">
              <w:t xml:space="preserve">2. Sufficiente interesse per le attività didattiche; </w:t>
            </w:r>
          </w:p>
          <w:p w14:paraId="02E82919" w14:textId="77777777" w:rsidR="00644741" w:rsidRPr="008C6C43" w:rsidRDefault="00644741" w:rsidP="00754DEF">
            <w:pPr>
              <w:spacing w:before="100" w:beforeAutospacing="1"/>
              <w:jc w:val="both"/>
            </w:pPr>
            <w:r w:rsidRPr="008C6C43">
              <w:t xml:space="preserve">3. Ammonizioni verbali e con annotazioni scritte, fino ad un massimo di due; </w:t>
            </w:r>
          </w:p>
          <w:p w14:paraId="1F7D498C" w14:textId="77777777" w:rsidR="00644741" w:rsidRPr="008C6C43" w:rsidRDefault="00644741" w:rsidP="00754DEF">
            <w:pPr>
              <w:spacing w:before="100" w:beforeAutospacing="1"/>
              <w:jc w:val="both"/>
            </w:pPr>
            <w:r w:rsidRPr="008C6C43">
              <w:t xml:space="preserve">4. Rapporti sostanzialmente positivi nell'ambiente classe, manifestazioni di minimo </w:t>
            </w:r>
          </w:p>
          <w:p w14:paraId="247B52CF" w14:textId="77777777" w:rsidR="00644741" w:rsidRPr="008C6C43" w:rsidRDefault="00644741" w:rsidP="00754DEF">
            <w:pPr>
              <w:spacing w:before="100" w:beforeAutospacing="1"/>
              <w:jc w:val="both"/>
            </w:pPr>
            <w:r w:rsidRPr="008C6C43">
              <w:t xml:space="preserve">autocontrollo </w:t>
            </w:r>
          </w:p>
          <w:p w14:paraId="2A249C9A" w14:textId="77777777" w:rsidR="00644741" w:rsidRPr="008C6C43" w:rsidRDefault="00644741" w:rsidP="00754DEF">
            <w:pPr>
              <w:jc w:val="both"/>
            </w:pPr>
            <w:r w:rsidRPr="008C6C43">
              <w:t>5. Partecipazione media alle attività di D.A.D. dal 26% al 75% di contatti complessivi.</w:t>
            </w:r>
          </w:p>
        </w:tc>
      </w:tr>
      <w:tr w:rsidR="00644741" w:rsidRPr="008C6C43" w14:paraId="116B0F04" w14:textId="77777777" w:rsidTr="00754DEF">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6FDE0" w14:textId="77777777" w:rsidR="00644741" w:rsidRPr="008C6C43" w:rsidRDefault="00644741" w:rsidP="00754DEF">
            <w:pPr>
              <w:spacing w:before="100" w:beforeAutospacing="1"/>
              <w:jc w:val="both"/>
            </w:pPr>
            <w:r w:rsidRPr="008C6C43">
              <w:t xml:space="preserve">7 </w:t>
            </w:r>
          </w:p>
        </w:tc>
        <w:tc>
          <w:tcPr>
            <w:tcW w:w="9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B65722" w14:textId="77777777" w:rsidR="00644741" w:rsidRPr="008C6C43" w:rsidRDefault="00644741" w:rsidP="00754DEF">
            <w:pPr>
              <w:spacing w:before="100" w:beforeAutospacing="1"/>
              <w:jc w:val="both"/>
            </w:pPr>
            <w:r w:rsidRPr="008C6C43">
              <w:t xml:space="preserve">1. Rispetto delle regole dell'Istituto, dei compagni e del personale della scuola; </w:t>
            </w:r>
          </w:p>
          <w:p w14:paraId="1239AE9D" w14:textId="77777777" w:rsidR="00644741" w:rsidRPr="008C6C43" w:rsidRDefault="00644741" w:rsidP="00754DEF">
            <w:pPr>
              <w:spacing w:before="100" w:beforeAutospacing="1"/>
              <w:jc w:val="both"/>
            </w:pPr>
            <w:r w:rsidRPr="008C6C43">
              <w:t xml:space="preserve">2. Svolgimento dei compiti delle consegne; </w:t>
            </w:r>
          </w:p>
          <w:p w14:paraId="49EC68DE" w14:textId="77777777" w:rsidR="00644741" w:rsidRPr="008C6C43" w:rsidRDefault="00644741" w:rsidP="00754DEF">
            <w:pPr>
              <w:spacing w:before="100" w:beforeAutospacing="1"/>
              <w:jc w:val="both"/>
            </w:pPr>
            <w:r w:rsidRPr="008C6C43">
              <w:t xml:space="preserve">3. Generale partecipazione positiva alle lezioni; </w:t>
            </w:r>
          </w:p>
          <w:p w14:paraId="0D7FF075" w14:textId="77777777" w:rsidR="00644741" w:rsidRPr="008C6C43" w:rsidRDefault="00644741" w:rsidP="00754DEF">
            <w:pPr>
              <w:spacing w:before="100" w:beforeAutospacing="1"/>
              <w:jc w:val="both"/>
            </w:pPr>
            <w:r w:rsidRPr="008C6C43">
              <w:t xml:space="preserve">4. Assenze non superiori a 40 giorni nell'arco dell'intero anno scolastico; </w:t>
            </w:r>
          </w:p>
          <w:p w14:paraId="003869E3" w14:textId="77777777" w:rsidR="00644741" w:rsidRPr="008C6C43" w:rsidRDefault="00644741" w:rsidP="00754DEF">
            <w:pPr>
              <w:spacing w:before="100" w:beforeAutospacing="1"/>
              <w:jc w:val="both"/>
            </w:pPr>
            <w:r w:rsidRPr="008C6C43">
              <w:t xml:space="preserve">5. Gestione dell'autocontrollo, suscettibile di ulteriore adeguamento; </w:t>
            </w:r>
          </w:p>
          <w:p w14:paraId="0F42D17B" w14:textId="77777777" w:rsidR="00644741" w:rsidRPr="008C6C43" w:rsidRDefault="00644741" w:rsidP="00754DEF">
            <w:pPr>
              <w:spacing w:before="100" w:beforeAutospacing="1"/>
              <w:jc w:val="both"/>
            </w:pPr>
            <w:r w:rsidRPr="008C6C43">
              <w:t>6. Partecipazione alta alle attività di D.A.D. dal 76% al 100% di contatti complessivi.</w:t>
            </w:r>
          </w:p>
        </w:tc>
      </w:tr>
      <w:tr w:rsidR="00644741" w:rsidRPr="008C6C43" w14:paraId="0D28044E" w14:textId="77777777" w:rsidTr="00754DEF">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2BB831" w14:textId="77777777" w:rsidR="00644741" w:rsidRPr="008C6C43" w:rsidRDefault="00644741" w:rsidP="00754DEF">
            <w:pPr>
              <w:spacing w:before="100" w:beforeAutospacing="1"/>
              <w:jc w:val="both"/>
            </w:pPr>
            <w:r w:rsidRPr="008C6C43">
              <w:t xml:space="preserve">8 </w:t>
            </w:r>
          </w:p>
        </w:tc>
        <w:tc>
          <w:tcPr>
            <w:tcW w:w="9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46147C" w14:textId="77777777" w:rsidR="00644741" w:rsidRPr="008C6C43" w:rsidRDefault="00644741" w:rsidP="00754DEF">
            <w:pPr>
              <w:spacing w:before="100" w:beforeAutospacing="1"/>
              <w:jc w:val="both"/>
            </w:pPr>
            <w:r w:rsidRPr="008C6C43">
              <w:t xml:space="preserve">1. Adeguata osservanza delle norme contenute nel Regolamento di Istituto e della </w:t>
            </w:r>
          </w:p>
          <w:p w14:paraId="4E8CBF8C" w14:textId="77777777" w:rsidR="00644741" w:rsidRPr="008C6C43" w:rsidRDefault="00644741" w:rsidP="00754DEF">
            <w:pPr>
              <w:spacing w:before="100" w:beforeAutospacing="1"/>
              <w:jc w:val="both"/>
            </w:pPr>
            <w:r w:rsidRPr="008C6C43">
              <w:t xml:space="preserve">convivenza civile; </w:t>
            </w:r>
          </w:p>
          <w:p w14:paraId="089D4A49" w14:textId="77777777" w:rsidR="00644741" w:rsidRPr="008C6C43" w:rsidRDefault="00644741" w:rsidP="00754DEF">
            <w:pPr>
              <w:spacing w:before="100" w:beforeAutospacing="1"/>
              <w:jc w:val="both"/>
            </w:pPr>
            <w:r w:rsidRPr="008C6C43">
              <w:t xml:space="preserve">2. Assenze coerenti con l'art.14 del DPR 122/2009; </w:t>
            </w:r>
          </w:p>
          <w:p w14:paraId="15377FA1" w14:textId="77777777" w:rsidR="00644741" w:rsidRPr="008C6C43" w:rsidRDefault="00644741" w:rsidP="00754DEF">
            <w:pPr>
              <w:spacing w:before="100" w:beforeAutospacing="1"/>
              <w:jc w:val="both"/>
            </w:pPr>
            <w:r w:rsidRPr="008C6C43">
              <w:t xml:space="preserve">3. Partecipazione attiva al dialogo educativo; </w:t>
            </w:r>
          </w:p>
        </w:tc>
      </w:tr>
      <w:tr w:rsidR="00644741" w:rsidRPr="008C6C43" w14:paraId="056C8564" w14:textId="77777777" w:rsidTr="00754DEF">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9DC62" w14:textId="77777777" w:rsidR="00644741" w:rsidRPr="008C6C43" w:rsidRDefault="00644741" w:rsidP="00754DEF">
            <w:pPr>
              <w:spacing w:before="100" w:beforeAutospacing="1"/>
              <w:jc w:val="both"/>
            </w:pPr>
            <w:r w:rsidRPr="008C6C43">
              <w:t xml:space="preserve">9 </w:t>
            </w:r>
          </w:p>
        </w:tc>
        <w:tc>
          <w:tcPr>
            <w:tcW w:w="9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C87058" w14:textId="77777777" w:rsidR="00644741" w:rsidRPr="008C6C43" w:rsidRDefault="00644741" w:rsidP="00754DEF">
            <w:pPr>
              <w:spacing w:before="100" w:beforeAutospacing="1"/>
              <w:jc w:val="both"/>
            </w:pPr>
            <w:r w:rsidRPr="008C6C43">
              <w:t xml:space="preserve">1. Comportamento molto corretto, osservanza delle norme contenute nel </w:t>
            </w:r>
          </w:p>
          <w:p w14:paraId="3D8ACA84" w14:textId="77777777" w:rsidR="00644741" w:rsidRPr="008C6C43" w:rsidRDefault="00644741" w:rsidP="00754DEF">
            <w:pPr>
              <w:spacing w:before="100" w:beforeAutospacing="1"/>
              <w:jc w:val="both"/>
            </w:pPr>
            <w:r w:rsidRPr="008C6C43">
              <w:t xml:space="preserve">Regolamento di Istituto, spiccato autocontrollo; </w:t>
            </w:r>
          </w:p>
          <w:p w14:paraId="10880F2F" w14:textId="77777777" w:rsidR="00644741" w:rsidRPr="008C6C43" w:rsidRDefault="00644741" w:rsidP="00754DEF">
            <w:pPr>
              <w:spacing w:before="100" w:beforeAutospacing="1"/>
              <w:jc w:val="both"/>
            </w:pPr>
            <w:r w:rsidRPr="008C6C43">
              <w:t xml:space="preserve">2. Assidua frequenza nell'arco dell'intero anno scolastico; </w:t>
            </w:r>
          </w:p>
          <w:p w14:paraId="4EBB40C3" w14:textId="77777777" w:rsidR="00644741" w:rsidRPr="008C6C43" w:rsidRDefault="00644741" w:rsidP="00754DEF">
            <w:pPr>
              <w:spacing w:before="100" w:beforeAutospacing="1"/>
              <w:jc w:val="both"/>
            </w:pPr>
            <w:r w:rsidRPr="008C6C43">
              <w:t xml:space="preserve">3. Partecipazione attiva e costruttiva alle lezioni e a tutte le attività formative; </w:t>
            </w:r>
          </w:p>
          <w:p w14:paraId="00B045A5" w14:textId="77777777" w:rsidR="00644741" w:rsidRPr="008C6C43" w:rsidRDefault="00644741" w:rsidP="00754DEF">
            <w:pPr>
              <w:spacing w:before="100" w:beforeAutospacing="1"/>
              <w:jc w:val="both"/>
            </w:pPr>
            <w:r w:rsidRPr="008C6C43">
              <w:t xml:space="preserve">4. Spirito di iniziativa e di collaborazione nelle attività scolastiche </w:t>
            </w:r>
          </w:p>
        </w:tc>
      </w:tr>
      <w:tr w:rsidR="00644741" w:rsidRPr="008C6C43" w14:paraId="02B2FD05" w14:textId="77777777" w:rsidTr="00754DEF">
        <w:tc>
          <w:tcPr>
            <w:tcW w:w="617" w:type="dxa"/>
            <w:tcBorders>
              <w:top w:val="nil"/>
              <w:left w:val="single" w:sz="8" w:space="0" w:color="000000"/>
              <w:bottom w:val="single" w:sz="8" w:space="0" w:color="000000"/>
              <w:right w:val="single" w:sz="8" w:space="0" w:color="000000"/>
            </w:tcBorders>
            <w:hideMark/>
          </w:tcPr>
          <w:p w14:paraId="2F45F485" w14:textId="77777777" w:rsidR="00644741" w:rsidRPr="008C6C43" w:rsidRDefault="00644741" w:rsidP="00754DEF">
            <w:pPr>
              <w:spacing w:before="100" w:beforeAutospacing="1"/>
              <w:jc w:val="both"/>
            </w:pPr>
            <w:r w:rsidRPr="008C6C43">
              <w:t xml:space="preserve">10 </w:t>
            </w:r>
          </w:p>
        </w:tc>
        <w:tc>
          <w:tcPr>
            <w:tcW w:w="9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C25137" w14:textId="77777777" w:rsidR="00644741" w:rsidRPr="008C6C43" w:rsidRDefault="00644741" w:rsidP="00754DEF">
            <w:pPr>
              <w:spacing w:before="100" w:beforeAutospacing="1"/>
              <w:jc w:val="both"/>
            </w:pPr>
            <w:r w:rsidRPr="008C6C43">
              <w:t xml:space="preserve">1. Comportamento esemplare per responsabilità e correttezza, osservanza delle </w:t>
            </w:r>
          </w:p>
          <w:p w14:paraId="1EB27CB1" w14:textId="77777777" w:rsidR="00644741" w:rsidRPr="008C6C43" w:rsidRDefault="00644741" w:rsidP="00754DEF">
            <w:pPr>
              <w:spacing w:before="100" w:beforeAutospacing="1"/>
              <w:jc w:val="both"/>
            </w:pPr>
            <w:r w:rsidRPr="008C6C43">
              <w:t xml:space="preserve">norme contenute nel Regolamento di Istituto; </w:t>
            </w:r>
          </w:p>
          <w:p w14:paraId="40665BFE" w14:textId="77777777" w:rsidR="00644741" w:rsidRPr="008C6C43" w:rsidRDefault="00644741" w:rsidP="00754DEF">
            <w:pPr>
              <w:spacing w:before="100" w:beforeAutospacing="1"/>
              <w:jc w:val="both"/>
            </w:pPr>
            <w:r w:rsidRPr="008C6C43">
              <w:t xml:space="preserve">2. Assidua frequenza nell'arco dell'intero anno scolastico; </w:t>
            </w:r>
          </w:p>
          <w:p w14:paraId="31E3FE9F" w14:textId="77777777" w:rsidR="00644741" w:rsidRPr="008C6C43" w:rsidRDefault="00644741" w:rsidP="00754DEF">
            <w:pPr>
              <w:spacing w:before="100" w:beforeAutospacing="1"/>
              <w:jc w:val="both"/>
            </w:pPr>
            <w:r w:rsidRPr="008C6C43">
              <w:t xml:space="preserve">3. Partecipazione propositiva e creativa a tutte le attività scolastiche; </w:t>
            </w:r>
          </w:p>
          <w:p w14:paraId="12ABE5BE" w14:textId="77777777" w:rsidR="00644741" w:rsidRPr="008C6C43" w:rsidRDefault="00644741" w:rsidP="00754DEF">
            <w:pPr>
              <w:spacing w:before="100" w:beforeAutospacing="1"/>
              <w:jc w:val="both"/>
            </w:pPr>
            <w:r w:rsidRPr="008C6C43">
              <w:t xml:space="preserve">4. Spirito di tutoraggio verso i compagni, </w:t>
            </w:r>
            <w:proofErr w:type="spellStart"/>
            <w:r w:rsidRPr="008C6C43">
              <w:t>impersonificazione</w:t>
            </w:r>
            <w:proofErr w:type="spellEnd"/>
            <w:r w:rsidRPr="008C6C43">
              <w:t xml:space="preserve"> di modello di riferimento </w:t>
            </w:r>
          </w:p>
          <w:p w14:paraId="6799648A" w14:textId="77777777" w:rsidR="00644741" w:rsidRPr="008C6C43" w:rsidRDefault="00644741" w:rsidP="00754DEF">
            <w:pPr>
              <w:spacing w:before="100" w:beforeAutospacing="1"/>
              <w:jc w:val="both"/>
            </w:pPr>
            <w:r w:rsidRPr="008C6C43">
              <w:t>positivo.</w:t>
            </w:r>
          </w:p>
        </w:tc>
      </w:tr>
    </w:tbl>
    <w:p w14:paraId="27A15819" w14:textId="77777777" w:rsidR="00644741" w:rsidRPr="008C6C43" w:rsidRDefault="00644741" w:rsidP="00644741">
      <w:pPr>
        <w:pStyle w:val="NormaleWeb"/>
        <w:jc w:val="both"/>
      </w:pPr>
      <w:r w:rsidRPr="008C6C43">
        <w:t>Ai sensi dell'art. 78 del citato R.D. n. 653/1925, per la proposta del voto di condotta da assegnare a ciascun alunno è designato il prof.re/</w:t>
      </w:r>
      <w:proofErr w:type="spellStart"/>
      <w:r w:rsidRPr="008C6C43">
        <w:t>ssa</w:t>
      </w:r>
      <w:proofErr w:type="spellEnd"/>
      <w:r w:rsidRPr="008C6C43">
        <w:t xml:space="preserve">………………. in qualità di coordinatore della classe. </w:t>
      </w:r>
    </w:p>
    <w:p w14:paraId="73BD8229" w14:textId="77777777" w:rsidR="00644741" w:rsidRPr="008C6C43" w:rsidRDefault="00644741" w:rsidP="00644741">
      <w:pPr>
        <w:pStyle w:val="NormaleWeb"/>
        <w:jc w:val="both"/>
      </w:pPr>
      <w:r w:rsidRPr="008C6C43">
        <w:t>Nell'assegnazione del voto di condotta si tengono nel dovuto conto la Legge n. 169 del 30/10/08 ed il D.M. n. 5 del 16/01/09, D.P.R. n.122 del 22/06/2009 e Regolamento alunni, Allegato al P.T.O.F. 2017/2018.</w:t>
      </w:r>
    </w:p>
    <w:p w14:paraId="48374FE3" w14:textId="77777777" w:rsidR="00644741" w:rsidRPr="008C6C43" w:rsidRDefault="00644741" w:rsidP="00644741">
      <w:pPr>
        <w:pStyle w:val="NormaleWeb"/>
        <w:jc w:val="both"/>
      </w:pPr>
      <w:r w:rsidRPr="008C6C43">
        <w:t>In particolare il Consiglio di Classe delibera che, tenuto conto dell'atteggiamento che gli studenti dimostrano nei confronti delle norme, il voto di condotta sia inteso come acquisizione di una coscienza morale e civile e partecipazione alla vita didattica. In base alla griglia di valutazione approvata dal Consiglio di Classe, le proposte di voto sono approvate e riportate qui di seguito:</w:t>
      </w:r>
    </w:p>
    <w:tbl>
      <w:tblPr>
        <w:tblW w:w="5598" w:type="pct"/>
        <w:tblInd w:w="-57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7"/>
        <w:gridCol w:w="1159"/>
        <w:gridCol w:w="892"/>
        <w:gridCol w:w="1163"/>
        <w:gridCol w:w="7102"/>
      </w:tblGrid>
      <w:tr w:rsidR="00644741" w:rsidRPr="008C6C43" w14:paraId="56273201" w14:textId="77777777" w:rsidTr="00754DEF">
        <w:trPr>
          <w:tblHeader/>
        </w:trPr>
        <w:tc>
          <w:tcPr>
            <w:tcW w:w="212" w:type="pct"/>
            <w:tcBorders>
              <w:top w:val="single" w:sz="6" w:space="0" w:color="000000"/>
              <w:left w:val="single" w:sz="6" w:space="0" w:color="000000"/>
              <w:bottom w:val="single" w:sz="6" w:space="0" w:color="000000"/>
              <w:right w:val="single" w:sz="6" w:space="0" w:color="000000"/>
            </w:tcBorders>
          </w:tcPr>
          <w:p w14:paraId="0D008E03" w14:textId="77777777" w:rsidR="00644741" w:rsidRPr="008C6C43" w:rsidRDefault="00644741" w:rsidP="00754DEF">
            <w:pPr>
              <w:jc w:val="both"/>
              <w:rPr>
                <w:rFonts w:eastAsia="Times New Roman"/>
                <w:b/>
                <w:bCs/>
              </w:rPr>
            </w:pPr>
          </w:p>
        </w:tc>
        <w:tc>
          <w:tcPr>
            <w:tcW w:w="53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54B4B2" w14:textId="77777777" w:rsidR="00644741" w:rsidRPr="008C6C43" w:rsidRDefault="00644741" w:rsidP="00754DEF">
            <w:pPr>
              <w:jc w:val="both"/>
              <w:rPr>
                <w:rFonts w:eastAsia="Times New Roman"/>
                <w:b/>
                <w:bCs/>
              </w:rPr>
            </w:pPr>
            <w:r w:rsidRPr="008C6C43">
              <w:rPr>
                <w:rFonts w:eastAsia="Times New Roman"/>
                <w:b/>
                <w:bCs/>
              </w:rPr>
              <w:t>Alunno</w:t>
            </w:r>
          </w:p>
        </w:tc>
        <w:tc>
          <w:tcPr>
            <w:tcW w:w="4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A505ED" w14:textId="77777777" w:rsidR="00644741" w:rsidRPr="008C6C43" w:rsidRDefault="00644741" w:rsidP="00754DEF">
            <w:pPr>
              <w:jc w:val="both"/>
              <w:rPr>
                <w:rFonts w:eastAsia="Times New Roman"/>
                <w:b/>
                <w:bCs/>
              </w:rPr>
            </w:pPr>
            <w:r w:rsidRPr="008C6C43">
              <w:rPr>
                <w:rFonts w:eastAsia="Times New Roman"/>
                <w:b/>
                <w:bCs/>
              </w:rPr>
              <w:t>Voto</w:t>
            </w:r>
          </w:p>
          <w:p w14:paraId="62E13933" w14:textId="77777777" w:rsidR="00644741" w:rsidRPr="008C6C43" w:rsidRDefault="00644741" w:rsidP="00754DEF">
            <w:pPr>
              <w:jc w:val="both"/>
              <w:rPr>
                <w:rFonts w:eastAsia="Times New Roman"/>
                <w:b/>
                <w:bCs/>
              </w:rPr>
            </w:pPr>
            <w:r w:rsidRPr="008C6C43">
              <w:rPr>
                <w:rFonts w:eastAsia="Times New Roman"/>
                <w:b/>
                <w:bCs/>
              </w:rPr>
              <w:t xml:space="preserve">I </w:t>
            </w:r>
            <w:proofErr w:type="spellStart"/>
            <w:r w:rsidRPr="008C6C43">
              <w:rPr>
                <w:rFonts w:eastAsia="Times New Roman"/>
                <w:b/>
                <w:bCs/>
              </w:rPr>
              <w:t>Quadr</w:t>
            </w:r>
            <w:proofErr w:type="spellEnd"/>
            <w:r w:rsidRPr="008C6C43">
              <w:rPr>
                <w:rFonts w:eastAsia="Times New Roman"/>
                <w:b/>
                <w:bCs/>
              </w:rPr>
              <w:t>.</w:t>
            </w:r>
          </w:p>
        </w:tc>
        <w:tc>
          <w:tcPr>
            <w:tcW w:w="540" w:type="pct"/>
            <w:tcBorders>
              <w:top w:val="single" w:sz="6" w:space="0" w:color="000000"/>
              <w:left w:val="single" w:sz="6" w:space="0" w:color="000000"/>
              <w:bottom w:val="single" w:sz="6" w:space="0" w:color="000000"/>
              <w:right w:val="single" w:sz="6" w:space="0" w:color="000000"/>
            </w:tcBorders>
          </w:tcPr>
          <w:p w14:paraId="755C4D24" w14:textId="77777777" w:rsidR="00644741" w:rsidRPr="008C6C43" w:rsidRDefault="00644741" w:rsidP="00754DEF">
            <w:pPr>
              <w:jc w:val="both"/>
              <w:rPr>
                <w:rFonts w:eastAsia="Times New Roman"/>
                <w:b/>
                <w:bCs/>
              </w:rPr>
            </w:pPr>
            <w:r w:rsidRPr="008C6C43">
              <w:rPr>
                <w:rFonts w:eastAsia="Times New Roman"/>
                <w:b/>
                <w:bCs/>
              </w:rPr>
              <w:t>Voto</w:t>
            </w:r>
          </w:p>
          <w:p w14:paraId="71084254" w14:textId="77777777" w:rsidR="00644741" w:rsidRPr="008C6C43" w:rsidRDefault="00644741" w:rsidP="00754DEF">
            <w:pPr>
              <w:jc w:val="both"/>
              <w:rPr>
                <w:rFonts w:eastAsia="Times New Roman"/>
                <w:b/>
                <w:bCs/>
              </w:rPr>
            </w:pPr>
            <w:r w:rsidRPr="008C6C43">
              <w:rPr>
                <w:rFonts w:eastAsia="Times New Roman"/>
                <w:b/>
                <w:bCs/>
              </w:rPr>
              <w:t>Scrutinio finale</w:t>
            </w:r>
          </w:p>
        </w:tc>
        <w:tc>
          <w:tcPr>
            <w:tcW w:w="32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E59237" w14:textId="77777777" w:rsidR="00644741" w:rsidRPr="008C6C43" w:rsidRDefault="00644741" w:rsidP="00754DEF">
            <w:pPr>
              <w:jc w:val="both"/>
              <w:rPr>
                <w:rFonts w:eastAsia="Times New Roman"/>
                <w:b/>
                <w:bCs/>
              </w:rPr>
            </w:pPr>
            <w:r w:rsidRPr="008C6C43">
              <w:rPr>
                <w:rFonts w:eastAsia="Times New Roman"/>
                <w:b/>
                <w:bCs/>
              </w:rPr>
              <w:t>Motivazione/Giudizio</w:t>
            </w:r>
          </w:p>
        </w:tc>
      </w:tr>
      <w:tr w:rsidR="00644741" w:rsidRPr="008C6C43" w14:paraId="24BC171E" w14:textId="77777777" w:rsidTr="00754DEF">
        <w:tc>
          <w:tcPr>
            <w:tcW w:w="212" w:type="pct"/>
            <w:tcBorders>
              <w:top w:val="single" w:sz="6" w:space="0" w:color="000000"/>
              <w:left w:val="single" w:sz="6" w:space="0" w:color="000000"/>
              <w:bottom w:val="single" w:sz="6" w:space="0" w:color="000000"/>
              <w:right w:val="single" w:sz="6" w:space="0" w:color="000000"/>
            </w:tcBorders>
          </w:tcPr>
          <w:p w14:paraId="38B62B07" w14:textId="77777777" w:rsidR="00644741" w:rsidRPr="008C6C43" w:rsidRDefault="00644741" w:rsidP="00754DEF">
            <w:pPr>
              <w:jc w:val="both"/>
              <w:rPr>
                <w:rFonts w:eastAsia="Times New Roman"/>
              </w:rPr>
            </w:pPr>
            <w:r w:rsidRPr="008C6C43">
              <w:rPr>
                <w:rFonts w:eastAsia="Times New Roman"/>
              </w:rPr>
              <w:t>1</w:t>
            </w:r>
          </w:p>
        </w:tc>
        <w:tc>
          <w:tcPr>
            <w:tcW w:w="53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9D7D24" w14:textId="77777777" w:rsidR="00644741" w:rsidRPr="008C6C43" w:rsidRDefault="00644741" w:rsidP="00754DEF">
            <w:pPr>
              <w:jc w:val="both"/>
              <w:rPr>
                <w:rFonts w:eastAsia="Times New Roman"/>
              </w:rPr>
            </w:pPr>
          </w:p>
        </w:tc>
        <w:tc>
          <w:tcPr>
            <w:tcW w:w="4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D6A081" w14:textId="77777777" w:rsidR="00644741" w:rsidRPr="008C6C43" w:rsidRDefault="00644741" w:rsidP="00754DEF">
            <w:pPr>
              <w:jc w:val="both"/>
              <w:rPr>
                <w:rFonts w:eastAsia="Times New Roman"/>
                <w:b/>
              </w:rPr>
            </w:pPr>
          </w:p>
        </w:tc>
        <w:tc>
          <w:tcPr>
            <w:tcW w:w="540" w:type="pct"/>
            <w:tcBorders>
              <w:top w:val="single" w:sz="6" w:space="0" w:color="000000"/>
              <w:left w:val="single" w:sz="6" w:space="0" w:color="000000"/>
              <w:bottom w:val="single" w:sz="6" w:space="0" w:color="000000"/>
              <w:right w:val="single" w:sz="6" w:space="0" w:color="000000"/>
            </w:tcBorders>
          </w:tcPr>
          <w:p w14:paraId="1FD820D9" w14:textId="77777777" w:rsidR="00644741" w:rsidRPr="008C6C43" w:rsidRDefault="00644741" w:rsidP="00754DEF">
            <w:pPr>
              <w:jc w:val="both"/>
            </w:pPr>
          </w:p>
        </w:tc>
        <w:tc>
          <w:tcPr>
            <w:tcW w:w="32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70F036" w14:textId="77777777" w:rsidR="00644741" w:rsidRPr="008C6C43" w:rsidRDefault="00644741" w:rsidP="00754DEF">
            <w:pPr>
              <w:jc w:val="both"/>
              <w:rPr>
                <w:rFonts w:eastAsia="Times New Roman"/>
                <w:sz w:val="20"/>
                <w:szCs w:val="20"/>
              </w:rPr>
            </w:pPr>
          </w:p>
        </w:tc>
      </w:tr>
      <w:tr w:rsidR="00644741" w:rsidRPr="008C6C43" w14:paraId="61FAC75B" w14:textId="77777777" w:rsidTr="00754DEF">
        <w:tc>
          <w:tcPr>
            <w:tcW w:w="212" w:type="pct"/>
            <w:tcBorders>
              <w:top w:val="single" w:sz="6" w:space="0" w:color="000000"/>
              <w:left w:val="single" w:sz="6" w:space="0" w:color="000000"/>
              <w:bottom w:val="single" w:sz="6" w:space="0" w:color="000000"/>
              <w:right w:val="single" w:sz="6" w:space="0" w:color="000000"/>
            </w:tcBorders>
          </w:tcPr>
          <w:p w14:paraId="5ECFA905" w14:textId="77777777" w:rsidR="00644741" w:rsidRPr="008C6C43" w:rsidRDefault="00644741" w:rsidP="00754DEF">
            <w:pPr>
              <w:jc w:val="both"/>
              <w:rPr>
                <w:rFonts w:eastAsia="Times New Roman"/>
              </w:rPr>
            </w:pPr>
            <w:r w:rsidRPr="008C6C43">
              <w:rPr>
                <w:rFonts w:eastAsia="Times New Roman"/>
              </w:rPr>
              <w:t>2</w:t>
            </w:r>
          </w:p>
        </w:tc>
        <w:tc>
          <w:tcPr>
            <w:tcW w:w="53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941DD3" w14:textId="77777777" w:rsidR="00644741" w:rsidRPr="008C6C43" w:rsidRDefault="00644741" w:rsidP="00754DEF">
            <w:pPr>
              <w:jc w:val="both"/>
              <w:rPr>
                <w:rFonts w:eastAsia="Times New Roman"/>
              </w:rPr>
            </w:pPr>
          </w:p>
        </w:tc>
        <w:tc>
          <w:tcPr>
            <w:tcW w:w="4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490EE7" w14:textId="77777777" w:rsidR="00644741" w:rsidRPr="008C6C43" w:rsidRDefault="00644741" w:rsidP="00754DEF">
            <w:pPr>
              <w:jc w:val="both"/>
              <w:rPr>
                <w:rFonts w:eastAsia="Times New Roman"/>
              </w:rPr>
            </w:pPr>
          </w:p>
        </w:tc>
        <w:tc>
          <w:tcPr>
            <w:tcW w:w="540" w:type="pct"/>
            <w:tcBorders>
              <w:top w:val="single" w:sz="6" w:space="0" w:color="000000"/>
              <w:left w:val="single" w:sz="6" w:space="0" w:color="000000"/>
              <w:bottom w:val="single" w:sz="6" w:space="0" w:color="000000"/>
              <w:right w:val="single" w:sz="6" w:space="0" w:color="000000"/>
            </w:tcBorders>
          </w:tcPr>
          <w:p w14:paraId="1DCD994C" w14:textId="77777777" w:rsidR="00644741" w:rsidRPr="008C6C43" w:rsidRDefault="00644741" w:rsidP="00754DEF">
            <w:pPr>
              <w:jc w:val="both"/>
              <w:rPr>
                <w:rFonts w:eastAsia="Times New Roman"/>
              </w:rPr>
            </w:pPr>
          </w:p>
        </w:tc>
        <w:tc>
          <w:tcPr>
            <w:tcW w:w="32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7EC93B" w14:textId="77777777" w:rsidR="00644741" w:rsidRPr="008C6C43" w:rsidRDefault="00644741" w:rsidP="00754DEF">
            <w:pPr>
              <w:jc w:val="both"/>
              <w:rPr>
                <w:rFonts w:eastAsia="Times New Roman"/>
                <w:sz w:val="20"/>
                <w:szCs w:val="20"/>
              </w:rPr>
            </w:pPr>
          </w:p>
        </w:tc>
      </w:tr>
      <w:tr w:rsidR="00644741" w:rsidRPr="008C6C43" w14:paraId="478633E3" w14:textId="77777777" w:rsidTr="00754DEF">
        <w:trPr>
          <w:trHeight w:val="135"/>
        </w:trPr>
        <w:tc>
          <w:tcPr>
            <w:tcW w:w="212" w:type="pct"/>
            <w:tcBorders>
              <w:top w:val="single" w:sz="6" w:space="0" w:color="000000"/>
              <w:left w:val="single" w:sz="6" w:space="0" w:color="000000"/>
              <w:bottom w:val="single" w:sz="6" w:space="0" w:color="000000"/>
              <w:right w:val="single" w:sz="6" w:space="0" w:color="000000"/>
            </w:tcBorders>
          </w:tcPr>
          <w:p w14:paraId="6CBECFB0" w14:textId="77777777" w:rsidR="00644741" w:rsidRPr="008C6C43" w:rsidRDefault="00644741" w:rsidP="00754DEF">
            <w:pPr>
              <w:jc w:val="both"/>
              <w:rPr>
                <w:rFonts w:eastAsia="Times New Roman"/>
              </w:rPr>
            </w:pPr>
            <w:r w:rsidRPr="008C6C43">
              <w:rPr>
                <w:rFonts w:eastAsia="Times New Roman"/>
              </w:rPr>
              <w:t>3</w:t>
            </w:r>
          </w:p>
        </w:tc>
        <w:tc>
          <w:tcPr>
            <w:tcW w:w="53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3286C6" w14:textId="77777777" w:rsidR="00644741" w:rsidRPr="008C6C43" w:rsidRDefault="00644741" w:rsidP="00754DEF">
            <w:pPr>
              <w:jc w:val="both"/>
              <w:rPr>
                <w:rFonts w:eastAsia="Times New Roman"/>
              </w:rPr>
            </w:pPr>
          </w:p>
        </w:tc>
        <w:tc>
          <w:tcPr>
            <w:tcW w:w="4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69533E" w14:textId="77777777" w:rsidR="00644741" w:rsidRPr="008C6C43" w:rsidRDefault="00644741" w:rsidP="00754DEF">
            <w:pPr>
              <w:jc w:val="both"/>
              <w:rPr>
                <w:rFonts w:eastAsia="Times New Roman"/>
              </w:rPr>
            </w:pPr>
          </w:p>
        </w:tc>
        <w:tc>
          <w:tcPr>
            <w:tcW w:w="540" w:type="pct"/>
            <w:tcBorders>
              <w:top w:val="single" w:sz="6" w:space="0" w:color="000000"/>
              <w:left w:val="single" w:sz="6" w:space="0" w:color="000000"/>
              <w:bottom w:val="single" w:sz="6" w:space="0" w:color="000000"/>
              <w:right w:val="single" w:sz="6" w:space="0" w:color="000000"/>
            </w:tcBorders>
          </w:tcPr>
          <w:p w14:paraId="63AB27FF" w14:textId="77777777" w:rsidR="00644741" w:rsidRPr="008C6C43" w:rsidRDefault="00644741" w:rsidP="00754DEF">
            <w:pPr>
              <w:jc w:val="both"/>
              <w:rPr>
                <w:rFonts w:eastAsia="Times New Roman"/>
              </w:rPr>
            </w:pPr>
          </w:p>
        </w:tc>
        <w:tc>
          <w:tcPr>
            <w:tcW w:w="32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2A3D80" w14:textId="77777777" w:rsidR="00644741" w:rsidRPr="008C6C43" w:rsidRDefault="00644741" w:rsidP="00754DEF">
            <w:pPr>
              <w:jc w:val="both"/>
              <w:rPr>
                <w:rFonts w:eastAsia="Times New Roman"/>
                <w:sz w:val="20"/>
                <w:szCs w:val="20"/>
              </w:rPr>
            </w:pPr>
          </w:p>
        </w:tc>
      </w:tr>
      <w:tr w:rsidR="00644741" w:rsidRPr="008C6C43" w14:paraId="3D6A0B6D" w14:textId="77777777" w:rsidTr="00754DEF">
        <w:tc>
          <w:tcPr>
            <w:tcW w:w="212" w:type="pct"/>
            <w:tcBorders>
              <w:top w:val="single" w:sz="6" w:space="0" w:color="000000"/>
              <w:left w:val="single" w:sz="6" w:space="0" w:color="000000"/>
              <w:bottom w:val="single" w:sz="6" w:space="0" w:color="000000"/>
              <w:right w:val="single" w:sz="6" w:space="0" w:color="000000"/>
            </w:tcBorders>
          </w:tcPr>
          <w:p w14:paraId="028163E2" w14:textId="77777777" w:rsidR="00644741" w:rsidRPr="008C6C43" w:rsidRDefault="00644741" w:rsidP="00754DEF">
            <w:pPr>
              <w:jc w:val="both"/>
              <w:rPr>
                <w:rFonts w:eastAsia="Times New Roman"/>
              </w:rPr>
            </w:pPr>
            <w:r w:rsidRPr="008C6C43">
              <w:rPr>
                <w:rFonts w:eastAsia="Times New Roman"/>
              </w:rPr>
              <w:t>4</w:t>
            </w:r>
          </w:p>
        </w:tc>
        <w:tc>
          <w:tcPr>
            <w:tcW w:w="53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E19577" w14:textId="77777777" w:rsidR="00644741" w:rsidRPr="008C6C43" w:rsidRDefault="00644741" w:rsidP="00754DEF">
            <w:pPr>
              <w:jc w:val="both"/>
              <w:rPr>
                <w:rFonts w:eastAsia="Times New Roman"/>
              </w:rPr>
            </w:pPr>
          </w:p>
        </w:tc>
        <w:tc>
          <w:tcPr>
            <w:tcW w:w="4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2FD132" w14:textId="77777777" w:rsidR="00644741" w:rsidRPr="008C6C43" w:rsidRDefault="00644741" w:rsidP="00754DEF">
            <w:pPr>
              <w:jc w:val="both"/>
              <w:rPr>
                <w:rFonts w:eastAsia="Times New Roman"/>
                <w:b/>
              </w:rPr>
            </w:pPr>
          </w:p>
        </w:tc>
        <w:tc>
          <w:tcPr>
            <w:tcW w:w="540" w:type="pct"/>
            <w:tcBorders>
              <w:top w:val="single" w:sz="6" w:space="0" w:color="000000"/>
              <w:left w:val="single" w:sz="6" w:space="0" w:color="000000"/>
              <w:bottom w:val="single" w:sz="6" w:space="0" w:color="000000"/>
              <w:right w:val="single" w:sz="6" w:space="0" w:color="000000"/>
            </w:tcBorders>
          </w:tcPr>
          <w:p w14:paraId="62794946" w14:textId="77777777" w:rsidR="00644741" w:rsidRPr="008C6C43" w:rsidRDefault="00644741" w:rsidP="00754DEF">
            <w:pPr>
              <w:jc w:val="both"/>
            </w:pPr>
          </w:p>
        </w:tc>
        <w:tc>
          <w:tcPr>
            <w:tcW w:w="32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FCE1A9" w14:textId="77777777" w:rsidR="00644741" w:rsidRPr="008C6C43" w:rsidRDefault="00644741" w:rsidP="00754DEF">
            <w:pPr>
              <w:jc w:val="both"/>
              <w:rPr>
                <w:rFonts w:eastAsia="Times New Roman"/>
                <w:sz w:val="20"/>
                <w:szCs w:val="20"/>
              </w:rPr>
            </w:pPr>
          </w:p>
        </w:tc>
      </w:tr>
      <w:tr w:rsidR="00644741" w:rsidRPr="008C6C43" w14:paraId="3B02A4D4" w14:textId="77777777" w:rsidTr="00754DEF">
        <w:trPr>
          <w:trHeight w:val="189"/>
        </w:trPr>
        <w:tc>
          <w:tcPr>
            <w:tcW w:w="212" w:type="pct"/>
            <w:tcBorders>
              <w:top w:val="single" w:sz="6" w:space="0" w:color="000000"/>
              <w:left w:val="single" w:sz="6" w:space="0" w:color="000000"/>
              <w:bottom w:val="single" w:sz="6" w:space="0" w:color="000000"/>
              <w:right w:val="single" w:sz="6" w:space="0" w:color="000000"/>
            </w:tcBorders>
          </w:tcPr>
          <w:p w14:paraId="2845382E" w14:textId="77777777" w:rsidR="00644741" w:rsidRPr="008C6C43" w:rsidRDefault="00644741" w:rsidP="00754DEF">
            <w:pPr>
              <w:jc w:val="both"/>
              <w:rPr>
                <w:rFonts w:eastAsia="Times New Roman"/>
              </w:rPr>
            </w:pPr>
            <w:r w:rsidRPr="008C6C43">
              <w:rPr>
                <w:rFonts w:eastAsia="Times New Roman"/>
              </w:rPr>
              <w:t>5</w:t>
            </w:r>
          </w:p>
        </w:tc>
        <w:tc>
          <w:tcPr>
            <w:tcW w:w="53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88FF8D" w14:textId="77777777" w:rsidR="00644741" w:rsidRPr="008C6C43" w:rsidRDefault="00644741" w:rsidP="00754DEF">
            <w:pPr>
              <w:jc w:val="both"/>
              <w:rPr>
                <w:rFonts w:eastAsia="Times New Roman"/>
              </w:rPr>
            </w:pPr>
          </w:p>
        </w:tc>
        <w:tc>
          <w:tcPr>
            <w:tcW w:w="4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C07899" w14:textId="77777777" w:rsidR="00644741" w:rsidRPr="008C6C43" w:rsidRDefault="00644741" w:rsidP="00754DEF">
            <w:pPr>
              <w:jc w:val="both"/>
              <w:rPr>
                <w:rFonts w:eastAsia="Times New Roman"/>
              </w:rPr>
            </w:pPr>
          </w:p>
        </w:tc>
        <w:tc>
          <w:tcPr>
            <w:tcW w:w="540" w:type="pct"/>
            <w:tcBorders>
              <w:top w:val="single" w:sz="6" w:space="0" w:color="000000"/>
              <w:left w:val="single" w:sz="6" w:space="0" w:color="000000"/>
              <w:bottom w:val="single" w:sz="6" w:space="0" w:color="000000"/>
              <w:right w:val="single" w:sz="6" w:space="0" w:color="000000"/>
            </w:tcBorders>
          </w:tcPr>
          <w:p w14:paraId="5EDF5E26" w14:textId="77777777" w:rsidR="00644741" w:rsidRPr="008C6C43" w:rsidRDefault="00644741" w:rsidP="00754DEF">
            <w:pPr>
              <w:jc w:val="both"/>
              <w:rPr>
                <w:rFonts w:eastAsia="Times New Roman"/>
              </w:rPr>
            </w:pPr>
          </w:p>
        </w:tc>
        <w:tc>
          <w:tcPr>
            <w:tcW w:w="32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2BBD1C" w14:textId="77777777" w:rsidR="00644741" w:rsidRPr="008C6C43" w:rsidRDefault="00644741" w:rsidP="00754DEF">
            <w:pPr>
              <w:jc w:val="both"/>
              <w:rPr>
                <w:rFonts w:eastAsia="Times New Roman"/>
                <w:sz w:val="20"/>
                <w:szCs w:val="20"/>
              </w:rPr>
            </w:pPr>
          </w:p>
        </w:tc>
      </w:tr>
      <w:tr w:rsidR="00644741" w:rsidRPr="008C6C43" w14:paraId="3A825461" w14:textId="77777777" w:rsidTr="00754DEF">
        <w:tc>
          <w:tcPr>
            <w:tcW w:w="212" w:type="pct"/>
            <w:tcBorders>
              <w:top w:val="single" w:sz="6" w:space="0" w:color="000000"/>
              <w:left w:val="single" w:sz="6" w:space="0" w:color="000000"/>
              <w:bottom w:val="single" w:sz="6" w:space="0" w:color="000000"/>
              <w:right w:val="single" w:sz="6" w:space="0" w:color="000000"/>
            </w:tcBorders>
          </w:tcPr>
          <w:p w14:paraId="6F7A21B2" w14:textId="77777777" w:rsidR="00644741" w:rsidRPr="008C6C43" w:rsidRDefault="00644741" w:rsidP="00754DEF">
            <w:pPr>
              <w:jc w:val="both"/>
              <w:rPr>
                <w:rFonts w:eastAsia="Times New Roman"/>
              </w:rPr>
            </w:pPr>
            <w:r w:rsidRPr="008C6C43">
              <w:rPr>
                <w:rFonts w:eastAsia="Times New Roman"/>
              </w:rPr>
              <w:t>6</w:t>
            </w:r>
          </w:p>
        </w:tc>
        <w:tc>
          <w:tcPr>
            <w:tcW w:w="53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6B8AD9" w14:textId="77777777" w:rsidR="00644741" w:rsidRPr="008C6C43" w:rsidRDefault="00644741" w:rsidP="00754DEF">
            <w:pPr>
              <w:jc w:val="both"/>
              <w:rPr>
                <w:rFonts w:eastAsia="Times New Roman"/>
              </w:rPr>
            </w:pPr>
          </w:p>
        </w:tc>
        <w:tc>
          <w:tcPr>
            <w:tcW w:w="4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BA70F0" w14:textId="77777777" w:rsidR="00644741" w:rsidRPr="008C6C43" w:rsidRDefault="00644741" w:rsidP="00754DEF">
            <w:pPr>
              <w:jc w:val="both"/>
              <w:rPr>
                <w:rFonts w:eastAsia="Times New Roman"/>
              </w:rPr>
            </w:pPr>
          </w:p>
        </w:tc>
        <w:tc>
          <w:tcPr>
            <w:tcW w:w="540" w:type="pct"/>
            <w:tcBorders>
              <w:top w:val="single" w:sz="6" w:space="0" w:color="000000"/>
              <w:left w:val="single" w:sz="6" w:space="0" w:color="000000"/>
              <w:bottom w:val="single" w:sz="6" w:space="0" w:color="000000"/>
              <w:right w:val="single" w:sz="6" w:space="0" w:color="000000"/>
            </w:tcBorders>
          </w:tcPr>
          <w:p w14:paraId="368B7351" w14:textId="77777777" w:rsidR="00644741" w:rsidRPr="008C6C43" w:rsidRDefault="00644741" w:rsidP="00754DEF">
            <w:pPr>
              <w:jc w:val="both"/>
              <w:rPr>
                <w:rFonts w:eastAsia="Times New Roman"/>
              </w:rPr>
            </w:pPr>
          </w:p>
        </w:tc>
        <w:tc>
          <w:tcPr>
            <w:tcW w:w="32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D3B2E2" w14:textId="77777777" w:rsidR="00644741" w:rsidRPr="008C6C43" w:rsidRDefault="00644741" w:rsidP="00754DEF">
            <w:pPr>
              <w:jc w:val="both"/>
            </w:pPr>
          </w:p>
        </w:tc>
      </w:tr>
    </w:tbl>
    <w:p w14:paraId="34EBE3A2" w14:textId="77777777" w:rsidR="00644741" w:rsidRPr="008C6C43" w:rsidRDefault="00644741" w:rsidP="00644741">
      <w:pPr>
        <w:jc w:val="both"/>
        <w:rPr>
          <w:rFonts w:eastAsia="Times New Roman"/>
        </w:rPr>
      </w:pPr>
    </w:p>
    <w:p w14:paraId="588881E3" w14:textId="77777777" w:rsidR="00644741" w:rsidRPr="008C6C43" w:rsidRDefault="00644741" w:rsidP="00644741">
      <w:pPr>
        <w:jc w:val="both"/>
        <w:rPr>
          <w:rFonts w:eastAsia="Times New Roman"/>
          <w:i/>
        </w:rPr>
      </w:pPr>
      <w:r w:rsidRPr="008C6C43">
        <w:rPr>
          <w:bCs/>
          <w:i/>
          <w:shd w:val="clear" w:color="auto" w:fill="FFFFFF"/>
        </w:rPr>
        <w:t xml:space="preserve">Il </w:t>
      </w:r>
      <w:proofErr w:type="spellStart"/>
      <w:r w:rsidRPr="008C6C43">
        <w:rPr>
          <w:rStyle w:val="spelle"/>
          <w:rFonts w:ascii="&amp;quot" w:hAnsi="&amp;quot"/>
          <w:bCs/>
          <w:i/>
        </w:rPr>
        <w:t>CdC</w:t>
      </w:r>
      <w:proofErr w:type="spellEnd"/>
      <w:r w:rsidRPr="008C6C43">
        <w:rPr>
          <w:rStyle w:val="spelle"/>
          <w:rFonts w:ascii="&amp;quot" w:hAnsi="&amp;quot"/>
          <w:bCs/>
          <w:i/>
        </w:rPr>
        <w:t xml:space="preserve"> </w:t>
      </w:r>
      <w:proofErr w:type="spellStart"/>
      <w:r w:rsidRPr="008C6C43">
        <w:rPr>
          <w:rStyle w:val="spelle"/>
          <w:rFonts w:ascii="&amp;quot" w:hAnsi="&amp;quot"/>
          <w:bCs/>
          <w:i/>
        </w:rPr>
        <w:t>puo'</w:t>
      </w:r>
      <w:proofErr w:type="spellEnd"/>
      <w:r w:rsidRPr="008C6C43">
        <w:rPr>
          <w:bCs/>
          <w:i/>
          <w:shd w:val="clear" w:color="auto" w:fill="FFFFFF"/>
        </w:rPr>
        <w:t xml:space="preserve"> deliberare una diversa attribuzione del voto di condotta nella misura massima di un voto in </w:t>
      </w:r>
      <w:proofErr w:type="spellStart"/>
      <w:r w:rsidRPr="008C6C43">
        <w:rPr>
          <w:rStyle w:val="spelle"/>
          <w:rFonts w:ascii="&amp;quot" w:hAnsi="&amp;quot"/>
          <w:bCs/>
          <w:i/>
        </w:rPr>
        <w:t>piu'</w:t>
      </w:r>
      <w:proofErr w:type="spellEnd"/>
      <w:r w:rsidRPr="008C6C43">
        <w:rPr>
          <w:bCs/>
          <w:i/>
          <w:shd w:val="clear" w:color="auto" w:fill="FFFFFF"/>
        </w:rPr>
        <w:t xml:space="preserve"> o in meno. </w:t>
      </w:r>
      <w:proofErr w:type="gramStart"/>
      <w:r w:rsidRPr="008C6C43">
        <w:rPr>
          <w:bCs/>
          <w:i/>
          <w:shd w:val="clear" w:color="auto" w:fill="FFFFFF"/>
        </w:rPr>
        <w:t>E'</w:t>
      </w:r>
      <w:proofErr w:type="gramEnd"/>
      <w:r w:rsidRPr="008C6C43">
        <w:rPr>
          <w:bCs/>
          <w:i/>
          <w:shd w:val="clear" w:color="auto" w:fill="FFFFFF"/>
        </w:rPr>
        <w:t xml:space="preserve"> richiesta </w:t>
      </w:r>
      <w:proofErr w:type="spellStart"/>
      <w:r w:rsidRPr="008C6C43">
        <w:rPr>
          <w:rStyle w:val="spelle"/>
          <w:rFonts w:ascii="&amp;quot" w:hAnsi="&amp;quot"/>
          <w:bCs/>
          <w:i/>
        </w:rPr>
        <w:t>l'unanimita</w:t>
      </w:r>
      <w:r w:rsidRPr="008C6C43">
        <w:rPr>
          <w:rStyle w:val="grame"/>
          <w:rFonts w:ascii="&amp;quot" w:hAnsi="&amp;quot"/>
          <w:bCs/>
          <w:i/>
        </w:rPr>
        <w:t>'</w:t>
      </w:r>
      <w:proofErr w:type="spellEnd"/>
      <w:r w:rsidRPr="008C6C43">
        <w:rPr>
          <w:rStyle w:val="grame"/>
          <w:rFonts w:ascii="&amp;quot" w:hAnsi="&amp;quot"/>
          <w:bCs/>
          <w:i/>
        </w:rPr>
        <w:t>.</w:t>
      </w:r>
    </w:p>
    <w:p w14:paraId="07EBB89C" w14:textId="77777777" w:rsidR="00644741" w:rsidRPr="008C6C43" w:rsidRDefault="00644741" w:rsidP="00644741">
      <w:pPr>
        <w:pStyle w:val="NormaleWeb"/>
        <w:jc w:val="both"/>
        <w:rPr>
          <w:b/>
          <w:bCs/>
        </w:rPr>
      </w:pPr>
      <w:r w:rsidRPr="008C6C43">
        <w:rPr>
          <w:b/>
          <w:bCs/>
        </w:rPr>
        <w:t>Nella tabella successiva vengono indicati gli alunni destinatari di scheda attitudinale biennale, da consegnare ai genitori</w:t>
      </w: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8080"/>
      </w:tblGrid>
      <w:tr w:rsidR="00644741" w:rsidRPr="008C6C43" w14:paraId="3AAB8CE6" w14:textId="77777777" w:rsidTr="00754DEF">
        <w:tc>
          <w:tcPr>
            <w:tcW w:w="2552" w:type="dxa"/>
            <w:tcBorders>
              <w:top w:val="double" w:sz="24" w:space="0" w:color="auto"/>
              <w:bottom w:val="double" w:sz="24" w:space="0" w:color="auto"/>
            </w:tcBorders>
            <w:shd w:val="clear" w:color="auto" w:fill="D9D9D9" w:themeFill="background1" w:themeFillShade="D9"/>
            <w:vAlign w:val="center"/>
          </w:tcPr>
          <w:p w14:paraId="7915F5A9" w14:textId="77777777" w:rsidR="00644741" w:rsidRPr="008C6C43" w:rsidRDefault="00644741" w:rsidP="00754DEF">
            <w:pPr>
              <w:suppressAutoHyphens/>
              <w:jc w:val="both"/>
              <w:textAlignment w:val="baseline"/>
              <w:rPr>
                <w:rFonts w:eastAsia="Arial"/>
                <w:b/>
                <w:kern w:val="1"/>
                <w:sz w:val="20"/>
                <w:szCs w:val="20"/>
                <w:lang w:eastAsia="ar-SA"/>
              </w:rPr>
            </w:pPr>
            <w:r w:rsidRPr="008C6C43">
              <w:rPr>
                <w:rFonts w:eastAsia="Arial"/>
                <w:b/>
                <w:kern w:val="1"/>
                <w:sz w:val="20"/>
                <w:szCs w:val="20"/>
                <w:lang w:eastAsia="ar-SA"/>
              </w:rPr>
              <w:t>Alunno</w:t>
            </w:r>
          </w:p>
        </w:tc>
        <w:tc>
          <w:tcPr>
            <w:tcW w:w="8080" w:type="dxa"/>
            <w:tcBorders>
              <w:top w:val="double" w:sz="24" w:space="0" w:color="auto"/>
              <w:bottom w:val="double" w:sz="24" w:space="0" w:color="auto"/>
            </w:tcBorders>
            <w:shd w:val="clear" w:color="auto" w:fill="D9D9D9" w:themeFill="background1" w:themeFillShade="D9"/>
            <w:vAlign w:val="center"/>
          </w:tcPr>
          <w:p w14:paraId="5A7E4F0D" w14:textId="77777777" w:rsidR="00644741" w:rsidRPr="008C6C43" w:rsidRDefault="00644741" w:rsidP="00754DEF">
            <w:pPr>
              <w:suppressAutoHyphens/>
              <w:jc w:val="both"/>
              <w:textAlignment w:val="baseline"/>
              <w:rPr>
                <w:rFonts w:eastAsia="Arial"/>
                <w:b/>
                <w:kern w:val="1"/>
                <w:sz w:val="20"/>
                <w:szCs w:val="20"/>
                <w:lang w:eastAsia="ar-SA"/>
              </w:rPr>
            </w:pPr>
            <w:r w:rsidRPr="008C6C43">
              <w:rPr>
                <w:rFonts w:eastAsia="Arial"/>
                <w:b/>
                <w:kern w:val="1"/>
                <w:sz w:val="20"/>
                <w:szCs w:val="20"/>
                <w:lang w:eastAsia="ar-SA"/>
              </w:rPr>
              <w:t>DISCIPLINE CON SCHEDA ATTITUDINALE BIENNALE</w:t>
            </w:r>
          </w:p>
        </w:tc>
      </w:tr>
      <w:tr w:rsidR="00644741" w:rsidRPr="008C6C43" w14:paraId="25EEFD82" w14:textId="77777777" w:rsidTr="00754DEF">
        <w:trPr>
          <w:trHeight w:val="420"/>
        </w:trPr>
        <w:tc>
          <w:tcPr>
            <w:tcW w:w="2552" w:type="dxa"/>
            <w:tcBorders>
              <w:top w:val="double" w:sz="24" w:space="0" w:color="auto"/>
            </w:tcBorders>
            <w:vAlign w:val="center"/>
          </w:tcPr>
          <w:p w14:paraId="624931F6" w14:textId="77777777" w:rsidR="00644741" w:rsidRPr="008C6C43" w:rsidRDefault="00644741" w:rsidP="00754DEF">
            <w:pPr>
              <w:suppressAutoHyphens/>
              <w:jc w:val="both"/>
              <w:textAlignment w:val="baseline"/>
              <w:rPr>
                <w:rFonts w:eastAsia="Arial"/>
                <w:kern w:val="1"/>
                <w:lang w:eastAsia="ar-SA"/>
              </w:rPr>
            </w:pPr>
          </w:p>
        </w:tc>
        <w:tc>
          <w:tcPr>
            <w:tcW w:w="8080" w:type="dxa"/>
            <w:tcBorders>
              <w:top w:val="double" w:sz="24" w:space="0" w:color="auto"/>
            </w:tcBorders>
          </w:tcPr>
          <w:p w14:paraId="2D0EA57A" w14:textId="77777777" w:rsidR="00644741" w:rsidRPr="008C6C43" w:rsidRDefault="00644741" w:rsidP="00754DEF">
            <w:pPr>
              <w:spacing w:after="200" w:line="276" w:lineRule="auto"/>
              <w:jc w:val="both"/>
              <w:rPr>
                <w:rFonts w:eastAsia="Arial"/>
                <w:kern w:val="1"/>
                <w:lang w:eastAsia="ar-SA"/>
              </w:rPr>
            </w:pPr>
          </w:p>
        </w:tc>
      </w:tr>
      <w:tr w:rsidR="00644741" w:rsidRPr="008C6C43" w14:paraId="587518CD" w14:textId="77777777" w:rsidTr="00754DEF">
        <w:trPr>
          <w:trHeight w:val="440"/>
        </w:trPr>
        <w:tc>
          <w:tcPr>
            <w:tcW w:w="2552" w:type="dxa"/>
            <w:vMerge w:val="restart"/>
            <w:tcBorders>
              <w:top w:val="double" w:sz="18" w:space="0" w:color="auto"/>
            </w:tcBorders>
            <w:vAlign w:val="center"/>
          </w:tcPr>
          <w:p w14:paraId="5C8022F1" w14:textId="77777777" w:rsidR="00644741" w:rsidRPr="008C6C43" w:rsidRDefault="00644741" w:rsidP="00754DEF">
            <w:pPr>
              <w:suppressAutoHyphens/>
              <w:jc w:val="both"/>
              <w:textAlignment w:val="baseline"/>
              <w:rPr>
                <w:rFonts w:eastAsia="Arial"/>
                <w:kern w:val="1"/>
                <w:lang w:eastAsia="ar-SA"/>
              </w:rPr>
            </w:pPr>
          </w:p>
        </w:tc>
        <w:tc>
          <w:tcPr>
            <w:tcW w:w="8080" w:type="dxa"/>
            <w:tcBorders>
              <w:top w:val="double" w:sz="18" w:space="0" w:color="auto"/>
              <w:bottom w:val="single" w:sz="4" w:space="0" w:color="auto"/>
            </w:tcBorders>
          </w:tcPr>
          <w:p w14:paraId="3AC952AA" w14:textId="77777777" w:rsidR="00644741" w:rsidRPr="008C6C43" w:rsidRDefault="00644741" w:rsidP="00754DEF">
            <w:pPr>
              <w:spacing w:after="200" w:line="276" w:lineRule="auto"/>
              <w:jc w:val="both"/>
              <w:rPr>
                <w:rFonts w:eastAsia="Arial"/>
                <w:kern w:val="1"/>
                <w:sz w:val="18"/>
                <w:szCs w:val="18"/>
                <w:lang w:eastAsia="ar-SA"/>
              </w:rPr>
            </w:pPr>
          </w:p>
        </w:tc>
      </w:tr>
      <w:tr w:rsidR="00644741" w:rsidRPr="008C6C43" w14:paraId="4D9D4A9C" w14:textId="77777777" w:rsidTr="00754DEF">
        <w:trPr>
          <w:trHeight w:val="440"/>
        </w:trPr>
        <w:tc>
          <w:tcPr>
            <w:tcW w:w="2552" w:type="dxa"/>
            <w:vMerge/>
            <w:vAlign w:val="center"/>
          </w:tcPr>
          <w:p w14:paraId="1F455088" w14:textId="77777777" w:rsidR="00644741" w:rsidRPr="008C6C43" w:rsidRDefault="00644741" w:rsidP="00754DEF">
            <w:pPr>
              <w:suppressAutoHyphens/>
              <w:jc w:val="both"/>
              <w:textAlignment w:val="baseline"/>
              <w:rPr>
                <w:rFonts w:eastAsia="Arial"/>
                <w:kern w:val="1"/>
                <w:lang w:eastAsia="ar-SA"/>
              </w:rPr>
            </w:pPr>
          </w:p>
        </w:tc>
        <w:tc>
          <w:tcPr>
            <w:tcW w:w="8080" w:type="dxa"/>
            <w:tcBorders>
              <w:top w:val="single" w:sz="4" w:space="0" w:color="auto"/>
              <w:bottom w:val="single" w:sz="4" w:space="0" w:color="auto"/>
            </w:tcBorders>
          </w:tcPr>
          <w:p w14:paraId="412F4600" w14:textId="77777777" w:rsidR="00644741" w:rsidRPr="008C6C43" w:rsidRDefault="00644741" w:rsidP="00754DEF">
            <w:pPr>
              <w:spacing w:after="200" w:line="276" w:lineRule="auto"/>
              <w:jc w:val="both"/>
              <w:rPr>
                <w:rFonts w:eastAsia="Arial"/>
                <w:kern w:val="1"/>
                <w:sz w:val="18"/>
                <w:szCs w:val="18"/>
                <w:lang w:eastAsia="ar-SA"/>
              </w:rPr>
            </w:pPr>
          </w:p>
        </w:tc>
      </w:tr>
      <w:tr w:rsidR="00644741" w:rsidRPr="008C6C43" w14:paraId="7E9C324C" w14:textId="77777777" w:rsidTr="00754DEF">
        <w:trPr>
          <w:trHeight w:val="440"/>
        </w:trPr>
        <w:tc>
          <w:tcPr>
            <w:tcW w:w="2552" w:type="dxa"/>
            <w:vMerge/>
            <w:vAlign w:val="center"/>
          </w:tcPr>
          <w:p w14:paraId="26442FFF" w14:textId="77777777" w:rsidR="00644741" w:rsidRPr="008C6C43" w:rsidRDefault="00644741" w:rsidP="00754DEF">
            <w:pPr>
              <w:suppressAutoHyphens/>
              <w:jc w:val="both"/>
              <w:textAlignment w:val="baseline"/>
              <w:rPr>
                <w:rFonts w:eastAsia="Arial"/>
                <w:kern w:val="1"/>
                <w:lang w:eastAsia="ar-SA"/>
              </w:rPr>
            </w:pPr>
          </w:p>
        </w:tc>
        <w:tc>
          <w:tcPr>
            <w:tcW w:w="8080" w:type="dxa"/>
            <w:tcBorders>
              <w:top w:val="single" w:sz="4" w:space="0" w:color="auto"/>
            </w:tcBorders>
          </w:tcPr>
          <w:p w14:paraId="20F1FDA4" w14:textId="77777777" w:rsidR="00644741" w:rsidRPr="008C6C43" w:rsidRDefault="00644741" w:rsidP="00754DEF">
            <w:pPr>
              <w:spacing w:after="200" w:line="276" w:lineRule="auto"/>
              <w:jc w:val="both"/>
              <w:rPr>
                <w:rFonts w:eastAsia="Arial"/>
                <w:kern w:val="1"/>
                <w:sz w:val="18"/>
                <w:szCs w:val="18"/>
                <w:lang w:eastAsia="ar-SA"/>
              </w:rPr>
            </w:pPr>
          </w:p>
        </w:tc>
      </w:tr>
      <w:tr w:rsidR="00644741" w:rsidRPr="008C6C43" w14:paraId="7B4081F4" w14:textId="77777777" w:rsidTr="00754DEF">
        <w:trPr>
          <w:trHeight w:val="165"/>
        </w:trPr>
        <w:tc>
          <w:tcPr>
            <w:tcW w:w="2552" w:type="dxa"/>
            <w:tcBorders>
              <w:top w:val="double" w:sz="18" w:space="0" w:color="auto"/>
              <w:bottom w:val="double" w:sz="18" w:space="0" w:color="auto"/>
            </w:tcBorders>
            <w:vAlign w:val="center"/>
          </w:tcPr>
          <w:p w14:paraId="494296E1" w14:textId="77777777" w:rsidR="00644741" w:rsidRPr="008C6C43" w:rsidRDefault="00644741" w:rsidP="00754DEF">
            <w:pPr>
              <w:suppressAutoHyphens/>
              <w:jc w:val="both"/>
              <w:textAlignment w:val="baseline"/>
              <w:rPr>
                <w:rFonts w:eastAsia="Arial"/>
                <w:kern w:val="1"/>
                <w:lang w:eastAsia="ar-SA"/>
              </w:rPr>
            </w:pPr>
          </w:p>
        </w:tc>
        <w:tc>
          <w:tcPr>
            <w:tcW w:w="8080" w:type="dxa"/>
            <w:tcBorders>
              <w:top w:val="double" w:sz="18" w:space="0" w:color="auto"/>
              <w:bottom w:val="double" w:sz="18" w:space="0" w:color="auto"/>
            </w:tcBorders>
          </w:tcPr>
          <w:p w14:paraId="1AA30697" w14:textId="77777777" w:rsidR="00644741" w:rsidRPr="008C6C43" w:rsidRDefault="00644741" w:rsidP="00754DEF">
            <w:pPr>
              <w:spacing w:after="200" w:line="276" w:lineRule="auto"/>
              <w:jc w:val="both"/>
              <w:rPr>
                <w:rFonts w:eastAsia="Arial"/>
                <w:kern w:val="1"/>
                <w:sz w:val="18"/>
                <w:szCs w:val="18"/>
                <w:lang w:eastAsia="ar-SA"/>
              </w:rPr>
            </w:pPr>
          </w:p>
        </w:tc>
      </w:tr>
    </w:tbl>
    <w:p w14:paraId="74C66932" w14:textId="77777777" w:rsidR="00644741" w:rsidRPr="008C6C43" w:rsidRDefault="00644741" w:rsidP="00644741">
      <w:pPr>
        <w:pStyle w:val="NormaleWeb"/>
        <w:jc w:val="both"/>
      </w:pPr>
      <w:r w:rsidRPr="008C6C43">
        <w:rPr>
          <w:b/>
          <w:bCs/>
        </w:rPr>
        <w:t>Di seguito sono indicati gli esiti di ammissione ed i relativi giudizi per tutti gli alunni iscritti alla classe: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8"/>
        <w:gridCol w:w="2243"/>
        <w:gridCol w:w="2122"/>
        <w:gridCol w:w="3185"/>
      </w:tblGrid>
      <w:tr w:rsidR="00644741" w:rsidRPr="008C6C43" w14:paraId="21FC832F" w14:textId="77777777" w:rsidTr="00754DEF">
        <w:tc>
          <w:tcPr>
            <w:tcW w:w="2078" w:type="dxa"/>
          </w:tcPr>
          <w:p w14:paraId="7ABE913B" w14:textId="77777777" w:rsidR="00644741" w:rsidRPr="008C6C43" w:rsidRDefault="00644741" w:rsidP="00754DEF">
            <w:pPr>
              <w:autoSpaceDE w:val="0"/>
              <w:autoSpaceDN w:val="0"/>
              <w:adjustRightInd w:val="0"/>
              <w:spacing w:after="200" w:line="276" w:lineRule="auto"/>
              <w:jc w:val="both"/>
              <w:rPr>
                <w:rFonts w:ascii="Arial" w:eastAsia="Times New Roman" w:hAnsi="Arial" w:cs="Arial"/>
                <w:b/>
                <w:sz w:val="20"/>
                <w:szCs w:val="20"/>
              </w:rPr>
            </w:pPr>
            <w:r w:rsidRPr="008C6C43">
              <w:rPr>
                <w:rFonts w:ascii="Arial" w:eastAsia="Times New Roman" w:hAnsi="Arial" w:cs="Arial"/>
                <w:b/>
                <w:sz w:val="20"/>
                <w:szCs w:val="20"/>
              </w:rPr>
              <w:t>01 – Alunno</w:t>
            </w:r>
          </w:p>
        </w:tc>
        <w:tc>
          <w:tcPr>
            <w:tcW w:w="2243" w:type="dxa"/>
          </w:tcPr>
          <w:p w14:paraId="7BD67E30" w14:textId="77777777" w:rsidR="00644741" w:rsidRPr="008C6C43" w:rsidRDefault="00644741" w:rsidP="00754DEF">
            <w:pPr>
              <w:autoSpaceDE w:val="0"/>
              <w:autoSpaceDN w:val="0"/>
              <w:adjustRightInd w:val="0"/>
              <w:spacing w:after="200" w:line="276" w:lineRule="auto"/>
              <w:jc w:val="both"/>
              <w:rPr>
                <w:rFonts w:ascii="Arial" w:eastAsia="Times New Roman" w:hAnsi="Arial" w:cs="Arial"/>
                <w:b/>
                <w:sz w:val="20"/>
                <w:szCs w:val="20"/>
              </w:rPr>
            </w:pPr>
            <w:r w:rsidRPr="008C6C43">
              <w:rPr>
                <w:rFonts w:ascii="Arial" w:eastAsia="Times New Roman" w:hAnsi="Arial" w:cs="Arial"/>
                <w:b/>
                <w:sz w:val="20"/>
                <w:szCs w:val="20"/>
              </w:rPr>
              <w:t>02 – Esito finale</w:t>
            </w:r>
          </w:p>
        </w:tc>
        <w:tc>
          <w:tcPr>
            <w:tcW w:w="2122" w:type="dxa"/>
          </w:tcPr>
          <w:p w14:paraId="6EB3FE15" w14:textId="77777777" w:rsidR="00644741" w:rsidRPr="008C6C43" w:rsidRDefault="00644741" w:rsidP="00754DEF">
            <w:pPr>
              <w:autoSpaceDE w:val="0"/>
              <w:autoSpaceDN w:val="0"/>
              <w:adjustRightInd w:val="0"/>
              <w:spacing w:after="200" w:line="276" w:lineRule="auto"/>
              <w:jc w:val="both"/>
              <w:rPr>
                <w:rFonts w:ascii="Arial" w:eastAsia="Times New Roman" w:hAnsi="Arial" w:cs="Arial"/>
                <w:b/>
                <w:sz w:val="20"/>
                <w:szCs w:val="20"/>
              </w:rPr>
            </w:pPr>
            <w:r w:rsidRPr="008C6C43">
              <w:rPr>
                <w:rFonts w:ascii="Arial" w:eastAsia="Times New Roman" w:hAnsi="Arial" w:cs="Arial"/>
                <w:b/>
                <w:sz w:val="20"/>
                <w:szCs w:val="20"/>
              </w:rPr>
              <w:t>03 – Decisione presa a…</w:t>
            </w:r>
          </w:p>
        </w:tc>
        <w:tc>
          <w:tcPr>
            <w:tcW w:w="3185" w:type="dxa"/>
          </w:tcPr>
          <w:p w14:paraId="0A275535" w14:textId="77777777" w:rsidR="00644741" w:rsidRPr="008C6C43" w:rsidRDefault="00644741" w:rsidP="00754DEF">
            <w:pPr>
              <w:autoSpaceDE w:val="0"/>
              <w:autoSpaceDN w:val="0"/>
              <w:adjustRightInd w:val="0"/>
              <w:spacing w:after="200" w:line="276" w:lineRule="auto"/>
              <w:jc w:val="both"/>
              <w:rPr>
                <w:rFonts w:ascii="Arial" w:eastAsia="Times New Roman" w:hAnsi="Arial" w:cs="Arial"/>
                <w:b/>
                <w:sz w:val="20"/>
                <w:szCs w:val="20"/>
              </w:rPr>
            </w:pPr>
            <w:r w:rsidRPr="008C6C43">
              <w:rPr>
                <w:rFonts w:ascii="Arial" w:eastAsia="Times New Roman" w:hAnsi="Arial" w:cs="Arial"/>
                <w:b/>
                <w:sz w:val="20"/>
                <w:szCs w:val="20"/>
              </w:rPr>
              <w:t>04 – Giudizio di ammissione</w:t>
            </w:r>
          </w:p>
        </w:tc>
      </w:tr>
      <w:tr w:rsidR="00644741" w:rsidRPr="008C6C43" w14:paraId="77249E32" w14:textId="77777777" w:rsidTr="00754DEF">
        <w:tc>
          <w:tcPr>
            <w:tcW w:w="2078" w:type="dxa"/>
            <w:tcBorders>
              <w:right w:val="single" w:sz="4" w:space="0" w:color="auto"/>
            </w:tcBorders>
          </w:tcPr>
          <w:p w14:paraId="6F416D00" w14:textId="77777777" w:rsidR="00644741" w:rsidRPr="008C6C43" w:rsidRDefault="00644741" w:rsidP="00754DEF">
            <w:pPr>
              <w:autoSpaceDE w:val="0"/>
              <w:autoSpaceDN w:val="0"/>
              <w:adjustRightInd w:val="0"/>
              <w:spacing w:after="200" w:line="276" w:lineRule="auto"/>
              <w:jc w:val="both"/>
              <w:rPr>
                <w:rFonts w:ascii="Arial" w:eastAsia="Calibri" w:hAnsi="Arial" w:cs="Arial"/>
                <w:sz w:val="20"/>
                <w:szCs w:val="20"/>
              </w:rPr>
            </w:pPr>
          </w:p>
        </w:tc>
        <w:tc>
          <w:tcPr>
            <w:tcW w:w="2243" w:type="dxa"/>
          </w:tcPr>
          <w:p w14:paraId="3BFF8B6B" w14:textId="77777777" w:rsidR="00644741" w:rsidRPr="008C6C43" w:rsidRDefault="00644741" w:rsidP="00754DEF">
            <w:pPr>
              <w:spacing w:after="200" w:line="276" w:lineRule="auto"/>
              <w:jc w:val="both"/>
              <w:rPr>
                <w:rFonts w:ascii="Calibri" w:eastAsia="Times New Roman" w:hAnsi="Calibri"/>
              </w:rPr>
            </w:pPr>
            <w:r w:rsidRPr="008C6C43">
              <w:rPr>
                <w:rFonts w:ascii="Arial" w:eastAsia="Times New Roman" w:hAnsi="Arial" w:cs="Arial"/>
                <w:sz w:val="20"/>
                <w:szCs w:val="20"/>
              </w:rPr>
              <w:t>Ammesso alla classe successiva</w:t>
            </w:r>
          </w:p>
        </w:tc>
        <w:tc>
          <w:tcPr>
            <w:tcW w:w="2122" w:type="dxa"/>
          </w:tcPr>
          <w:p w14:paraId="5594496F" w14:textId="77777777" w:rsidR="00644741" w:rsidRPr="008C6C43" w:rsidRDefault="00644741" w:rsidP="00754DEF">
            <w:pPr>
              <w:autoSpaceDE w:val="0"/>
              <w:autoSpaceDN w:val="0"/>
              <w:adjustRightInd w:val="0"/>
              <w:spacing w:after="200" w:line="276" w:lineRule="auto"/>
              <w:jc w:val="both"/>
              <w:rPr>
                <w:rFonts w:ascii="Arial" w:eastAsia="Times New Roman" w:hAnsi="Arial" w:cs="Arial"/>
                <w:sz w:val="20"/>
                <w:szCs w:val="20"/>
              </w:rPr>
            </w:pPr>
            <w:r w:rsidRPr="008C6C43">
              <w:rPr>
                <w:rFonts w:ascii="Arial" w:eastAsia="Times New Roman" w:hAnsi="Arial" w:cs="Arial"/>
                <w:sz w:val="20"/>
                <w:szCs w:val="20"/>
              </w:rPr>
              <w:t>(Unanimità)</w:t>
            </w:r>
          </w:p>
        </w:tc>
        <w:tc>
          <w:tcPr>
            <w:tcW w:w="3185" w:type="dxa"/>
          </w:tcPr>
          <w:p w14:paraId="34D1FEB1" w14:textId="77777777" w:rsidR="00644741" w:rsidRPr="008C6C43" w:rsidRDefault="00644741" w:rsidP="00754DEF">
            <w:pPr>
              <w:autoSpaceDE w:val="0"/>
              <w:autoSpaceDN w:val="0"/>
              <w:adjustRightInd w:val="0"/>
              <w:spacing w:after="200" w:line="276" w:lineRule="auto"/>
              <w:jc w:val="both"/>
              <w:rPr>
                <w:rFonts w:ascii="Arial" w:eastAsia="Times New Roman" w:hAnsi="Arial" w:cs="Arial"/>
                <w:sz w:val="20"/>
                <w:szCs w:val="20"/>
              </w:rPr>
            </w:pPr>
            <w:r w:rsidRPr="008C6C43">
              <w:rPr>
                <w:rFonts w:ascii="Arial" w:eastAsia="Times New Roman" w:hAnsi="Arial" w:cs="Arial"/>
                <w:sz w:val="20"/>
                <w:szCs w:val="20"/>
              </w:rPr>
              <w:t>Ammesso</w:t>
            </w:r>
          </w:p>
        </w:tc>
      </w:tr>
      <w:tr w:rsidR="00644741" w:rsidRPr="008C6C43" w14:paraId="2A723FFE" w14:textId="77777777" w:rsidTr="00754DEF">
        <w:tc>
          <w:tcPr>
            <w:tcW w:w="2078" w:type="dxa"/>
            <w:tcBorders>
              <w:right w:val="single" w:sz="4" w:space="0" w:color="auto"/>
            </w:tcBorders>
          </w:tcPr>
          <w:p w14:paraId="52D5D275" w14:textId="77777777" w:rsidR="00644741" w:rsidRPr="008C6C43" w:rsidRDefault="00644741" w:rsidP="00754DEF">
            <w:pPr>
              <w:autoSpaceDE w:val="0"/>
              <w:autoSpaceDN w:val="0"/>
              <w:adjustRightInd w:val="0"/>
              <w:spacing w:after="200" w:line="276" w:lineRule="auto"/>
              <w:jc w:val="both"/>
              <w:rPr>
                <w:rFonts w:ascii="Arial" w:eastAsia="Calibri" w:hAnsi="Arial" w:cs="Arial"/>
                <w:sz w:val="20"/>
                <w:szCs w:val="20"/>
              </w:rPr>
            </w:pPr>
          </w:p>
        </w:tc>
        <w:tc>
          <w:tcPr>
            <w:tcW w:w="2243" w:type="dxa"/>
          </w:tcPr>
          <w:p w14:paraId="6FF7BABA" w14:textId="77777777" w:rsidR="00644741" w:rsidRPr="008C6C43" w:rsidRDefault="00644741" w:rsidP="00754DEF">
            <w:pPr>
              <w:autoSpaceDE w:val="0"/>
              <w:autoSpaceDN w:val="0"/>
              <w:adjustRightInd w:val="0"/>
              <w:spacing w:after="200" w:line="276" w:lineRule="auto"/>
              <w:jc w:val="both"/>
              <w:rPr>
                <w:rFonts w:ascii="Arial" w:eastAsia="Times New Roman" w:hAnsi="Arial" w:cs="Arial"/>
                <w:sz w:val="20"/>
                <w:szCs w:val="20"/>
              </w:rPr>
            </w:pPr>
            <w:r w:rsidRPr="008C6C43">
              <w:rPr>
                <w:rFonts w:ascii="Arial" w:eastAsia="Times New Roman" w:hAnsi="Arial" w:cs="Arial"/>
                <w:sz w:val="20"/>
                <w:szCs w:val="20"/>
              </w:rPr>
              <w:t>Ammesso alla classe successiva</w:t>
            </w:r>
          </w:p>
        </w:tc>
        <w:tc>
          <w:tcPr>
            <w:tcW w:w="2122" w:type="dxa"/>
          </w:tcPr>
          <w:p w14:paraId="0DC364D0" w14:textId="77777777" w:rsidR="00644741" w:rsidRPr="008C6C43" w:rsidRDefault="00644741" w:rsidP="00754DEF">
            <w:pPr>
              <w:autoSpaceDE w:val="0"/>
              <w:autoSpaceDN w:val="0"/>
              <w:adjustRightInd w:val="0"/>
              <w:spacing w:after="200" w:line="276" w:lineRule="auto"/>
              <w:jc w:val="both"/>
              <w:rPr>
                <w:rFonts w:ascii="Arial" w:eastAsia="Times New Roman" w:hAnsi="Arial" w:cs="Arial"/>
                <w:sz w:val="20"/>
                <w:szCs w:val="20"/>
              </w:rPr>
            </w:pPr>
            <w:r w:rsidRPr="008C6C43">
              <w:rPr>
                <w:rFonts w:ascii="Arial" w:eastAsia="Times New Roman" w:hAnsi="Arial" w:cs="Arial"/>
                <w:sz w:val="20"/>
                <w:szCs w:val="20"/>
              </w:rPr>
              <w:t>(Unanimità)</w:t>
            </w:r>
          </w:p>
        </w:tc>
        <w:tc>
          <w:tcPr>
            <w:tcW w:w="3185" w:type="dxa"/>
          </w:tcPr>
          <w:p w14:paraId="1BFF4121" w14:textId="77777777" w:rsidR="00644741" w:rsidRPr="008C6C43" w:rsidRDefault="00644741" w:rsidP="00754DEF">
            <w:pPr>
              <w:autoSpaceDE w:val="0"/>
              <w:autoSpaceDN w:val="0"/>
              <w:adjustRightInd w:val="0"/>
              <w:spacing w:after="200" w:line="276" w:lineRule="auto"/>
              <w:jc w:val="both"/>
              <w:rPr>
                <w:rFonts w:ascii="Arial" w:eastAsia="Times New Roman" w:hAnsi="Arial" w:cs="Arial"/>
                <w:sz w:val="20"/>
                <w:szCs w:val="20"/>
              </w:rPr>
            </w:pPr>
            <w:r w:rsidRPr="008C6C43">
              <w:rPr>
                <w:rFonts w:ascii="Arial" w:eastAsia="Times New Roman" w:hAnsi="Arial" w:cs="Arial"/>
                <w:sz w:val="20"/>
                <w:szCs w:val="20"/>
              </w:rPr>
              <w:t>Ammesso</w:t>
            </w:r>
          </w:p>
        </w:tc>
      </w:tr>
    </w:tbl>
    <w:p w14:paraId="7C0DC52B" w14:textId="77777777" w:rsidR="00644741" w:rsidRPr="008C6C43" w:rsidRDefault="00644741" w:rsidP="00644741">
      <w:pPr>
        <w:pStyle w:val="NormaleWeb"/>
        <w:jc w:val="both"/>
      </w:pPr>
      <w:r w:rsidRPr="008C6C43">
        <w:t xml:space="preserve">Dopo ampia discussione, sulla scorta delle proposte di voto espresse dagli insegnanti sulla base di un congruo numero di valutazioni, dei criteri deliberati dal Collegio Docenti e dei parametri espressi dal consiglio di classe, il consiglio delibera all'unanimità di </w:t>
      </w:r>
      <w:r w:rsidRPr="008C6C43">
        <w:rPr>
          <w:b/>
        </w:rPr>
        <w:t>promuovere alla classe successiva</w:t>
      </w:r>
      <w:r w:rsidRPr="008C6C43">
        <w:t xml:space="preserve"> gli alunni che hanno evidenziato una preparazione sufficiente in tutte le discipline di studio: .............................................</w:t>
      </w:r>
    </w:p>
    <w:p w14:paraId="3751F0EB" w14:textId="77777777" w:rsidR="00644741" w:rsidRPr="008C6C43" w:rsidRDefault="00644741" w:rsidP="00644741">
      <w:pPr>
        <w:pStyle w:val="NormaleWeb"/>
        <w:jc w:val="both"/>
      </w:pPr>
      <w:r w:rsidRPr="008C6C43">
        <w:t xml:space="preserve">Il presidente del consiglio di classe procede quindi alla lettura, trascrizione e stampa del tabellone di valutazione con gli esiti in allegato al presente verbale. </w:t>
      </w:r>
    </w:p>
    <w:p w14:paraId="5D94293B" w14:textId="77777777" w:rsidR="00644741" w:rsidRPr="008C6C43" w:rsidRDefault="00644741" w:rsidP="00644741">
      <w:pPr>
        <w:pStyle w:val="NormaleWeb"/>
        <w:jc w:val="both"/>
        <w:rPr>
          <w:b/>
        </w:rPr>
      </w:pPr>
      <w:r w:rsidRPr="008C6C43">
        <w:t xml:space="preserve">Al termine delle operazioni di scrutinio si passa al </w:t>
      </w:r>
      <w:r w:rsidRPr="008C6C43">
        <w:rPr>
          <w:b/>
        </w:rPr>
        <w:t>secondo punto all'o.d.g. “Attribuzione del Credito Scolastico” (classi terze, quarte e quinte)</w:t>
      </w:r>
    </w:p>
    <w:p w14:paraId="17FEAFAD" w14:textId="77777777" w:rsidR="00644741" w:rsidRPr="008C6C43" w:rsidRDefault="00644741" w:rsidP="00644741">
      <w:pPr>
        <w:spacing w:before="100" w:beforeAutospacing="1" w:after="100" w:afterAutospacing="1"/>
        <w:jc w:val="both"/>
        <w:rPr>
          <w:rFonts w:ascii="&amp;quot" w:eastAsia="Times New Roman" w:hAnsi="&amp;quot"/>
        </w:rPr>
      </w:pPr>
      <w:r w:rsidRPr="008C6C43">
        <w:rPr>
          <w:rFonts w:ascii="&amp;quot" w:eastAsia="Times New Roman" w:hAnsi="&amp;quot"/>
        </w:rPr>
        <w:t xml:space="preserve">Si passa quindi all'attribuzione del credito scolastico, in base al </w:t>
      </w:r>
      <w:r w:rsidRPr="008C6C43">
        <w:rPr>
          <w:rFonts w:ascii="&amp;quot" w:eastAsia="Times New Roman" w:hAnsi="&amp;quot"/>
          <w:bCs/>
        </w:rPr>
        <w:t>O.M. n. 10 del 16/05/2020</w:t>
      </w:r>
      <w:r w:rsidRPr="008C6C43">
        <w:rPr>
          <w:rFonts w:ascii="&amp;quot" w:eastAsia="Times New Roman" w:hAnsi="&amp;quot"/>
        </w:rPr>
        <w:t xml:space="preserve">. Il Consiglio di Classe, in riferimento alla normativa vigente, circa la valutazione degli apprendimenti degli allievi, prende atto che il docente di religione cattolica partecipa alla valutazione del credito scolastico. </w:t>
      </w:r>
    </w:p>
    <w:p w14:paraId="20A64143" w14:textId="77777777" w:rsidR="00644741" w:rsidRPr="008C6C43" w:rsidRDefault="00644741" w:rsidP="00644741">
      <w:pPr>
        <w:spacing w:before="100" w:beforeAutospacing="1" w:after="100" w:afterAutospacing="1"/>
        <w:jc w:val="both"/>
        <w:rPr>
          <w:rFonts w:ascii="&amp;quot" w:eastAsia="Times New Roman" w:hAnsi="&amp;quot"/>
        </w:rPr>
      </w:pPr>
      <w:r w:rsidRPr="008C6C43">
        <w:rPr>
          <w:rFonts w:ascii="&amp;quot" w:eastAsia="Times New Roman" w:hAnsi="&amp;quot"/>
        </w:rPr>
        <w:t xml:space="preserve">Il responsabile verbalizzante illustra al Consiglio di classe il resoconto finale delle assenze, entrate alla seconda ora, uscite anticipate, ammonizioni e note, le autocertificazioni presentate dagli studenti. Riguardo ai crediti conseguiti durante il corrente anno scolastico (che si allegano al presente verbale),  il Tutor chiede l'approvazione tenendo conto dei criteri stabiliti nel Collegio dei Docenti. Con delibera del </w:t>
      </w:r>
      <w:proofErr w:type="spellStart"/>
      <w:r w:rsidRPr="008C6C43">
        <w:rPr>
          <w:rFonts w:ascii="&amp;quot" w:eastAsia="Times New Roman" w:hAnsi="&amp;quot"/>
        </w:rPr>
        <w:t>C.d.I</w:t>
      </w:r>
      <w:proofErr w:type="spellEnd"/>
      <w:r w:rsidRPr="008C6C43">
        <w:rPr>
          <w:rFonts w:ascii="&amp;quot" w:eastAsia="Times New Roman" w:hAnsi="&amp;quot"/>
        </w:rPr>
        <w:t>. , al punto 2, del 21/12/2018 sono stabiliti i seguenti parametri per la definizione dei criteri per l’attribuzione del credito scolastico:</w:t>
      </w:r>
    </w:p>
    <w:p w14:paraId="252270C6" w14:textId="77777777" w:rsidR="00644741" w:rsidRPr="008C6C43" w:rsidRDefault="00644741" w:rsidP="00644741">
      <w:pPr>
        <w:pStyle w:val="Paragrafoelenco"/>
        <w:numPr>
          <w:ilvl w:val="0"/>
          <w:numId w:val="10"/>
        </w:numPr>
        <w:jc w:val="both"/>
        <w:rPr>
          <w:rFonts w:ascii="&amp;quot" w:eastAsia="Times New Roman" w:hAnsi="&amp;quot"/>
        </w:rPr>
      </w:pPr>
      <w:r w:rsidRPr="008C6C43">
        <w:rPr>
          <w:rFonts w:ascii="&amp;quot" w:eastAsia="Times New Roman" w:hAnsi="&amp;quot"/>
        </w:rPr>
        <w:t>Assenza di Note disciplinari individuali e/o sospensioni , di cui al regolamento di Istituto.</w:t>
      </w:r>
    </w:p>
    <w:p w14:paraId="354D0FB5" w14:textId="77777777" w:rsidR="00644741" w:rsidRPr="008C6C43" w:rsidRDefault="00644741" w:rsidP="00644741">
      <w:pPr>
        <w:pStyle w:val="Paragrafoelenco"/>
        <w:numPr>
          <w:ilvl w:val="0"/>
          <w:numId w:val="10"/>
        </w:numPr>
        <w:jc w:val="both"/>
        <w:rPr>
          <w:rFonts w:ascii="&amp;quot" w:eastAsia="Times New Roman" w:hAnsi="&amp;quot"/>
        </w:rPr>
      </w:pPr>
      <w:r w:rsidRPr="008C6C43">
        <w:rPr>
          <w:rFonts w:ascii="&amp;quot" w:eastAsia="Times New Roman" w:hAnsi="&amp;quot"/>
        </w:rPr>
        <w:t>Entrate ed uscite nell’anno NON superiori a 15 (non derogate come da Regolamento di Istituto che recepisce le  Indicazioni Ministeriali sancite dal D.P.R. 122/09, art. 14 comma 7).</w:t>
      </w:r>
    </w:p>
    <w:p w14:paraId="686059EF" w14:textId="77777777" w:rsidR="00644741" w:rsidRPr="008C6C43" w:rsidRDefault="00644741" w:rsidP="00644741">
      <w:pPr>
        <w:pStyle w:val="Paragrafoelenco"/>
        <w:numPr>
          <w:ilvl w:val="0"/>
          <w:numId w:val="10"/>
        </w:numPr>
        <w:jc w:val="both"/>
        <w:rPr>
          <w:rFonts w:ascii="&amp;quot" w:eastAsia="Times New Roman" w:hAnsi="&amp;quot"/>
        </w:rPr>
      </w:pPr>
      <w:r w:rsidRPr="008C6C43">
        <w:rPr>
          <w:rFonts w:ascii="&amp;quot" w:eastAsia="Times New Roman" w:hAnsi="&amp;quot"/>
        </w:rPr>
        <w:t>Partecipazioni ad attività interne (Progetti, Olimpiadi, attività extracurriculari) e/o Esterne certificate da Enti accreditati di durata annuale, quali MIUR, e/o Associazioni riconosciute, Federazioni riconosciute dal CONI (</w:t>
      </w:r>
      <w:r w:rsidRPr="008C6C43">
        <w:rPr>
          <w:rFonts w:ascii="&amp;quot" w:eastAsia="Times New Roman" w:hAnsi="&amp;quot"/>
        </w:rPr>
        <w:tab/>
        <w:t xml:space="preserve">nota n. 2065 del 2 marzo 2011 della Direzione Generale dello studente), Enti Sociali che operano senza scopo di lucro. </w:t>
      </w:r>
    </w:p>
    <w:p w14:paraId="53671518" w14:textId="77777777" w:rsidR="00644741" w:rsidRPr="008C6C43" w:rsidRDefault="00644741" w:rsidP="00644741">
      <w:pPr>
        <w:ind w:left="360"/>
        <w:jc w:val="both"/>
        <w:rPr>
          <w:rFonts w:ascii="&amp;quot" w:eastAsia="Times New Roman" w:hAnsi="&amp;quot"/>
          <w:b/>
        </w:rPr>
      </w:pPr>
      <w:r w:rsidRPr="008C6C43">
        <w:rPr>
          <w:rFonts w:ascii="&amp;quot" w:eastAsia="Times New Roman" w:hAnsi="&amp;quot"/>
          <w:b/>
        </w:rPr>
        <w:t xml:space="preserve">Si accede al punto di credito se sono presenti </w:t>
      </w:r>
      <w:r w:rsidRPr="008C6C43">
        <w:rPr>
          <w:rFonts w:ascii="&amp;quot" w:eastAsia="Times New Roman" w:hAnsi="&amp;quot"/>
          <w:b/>
          <w:u w:val="single"/>
        </w:rPr>
        <w:t>tutti e tre i parametri descritti.</w:t>
      </w:r>
    </w:p>
    <w:p w14:paraId="34A10972" w14:textId="77777777" w:rsidR="00644741" w:rsidRPr="008C6C43" w:rsidRDefault="00644741" w:rsidP="00644741">
      <w:pPr>
        <w:ind w:left="360"/>
        <w:jc w:val="both"/>
        <w:rPr>
          <w:rFonts w:ascii="&amp;quot" w:eastAsia="Times New Roman" w:hAnsi="&amp;quot"/>
          <w:b/>
        </w:rPr>
      </w:pPr>
      <w:r w:rsidRPr="008C6C43">
        <w:rPr>
          <w:rFonts w:ascii="&amp;quot" w:eastAsia="Times New Roman" w:hAnsi="&amp;quot"/>
          <w:b/>
        </w:rPr>
        <w:t xml:space="preserve">Solo in merito al punto tre, il </w:t>
      </w:r>
      <w:proofErr w:type="spellStart"/>
      <w:r w:rsidRPr="008C6C43">
        <w:rPr>
          <w:rFonts w:ascii="&amp;quot" w:eastAsia="Times New Roman" w:hAnsi="&amp;quot"/>
          <w:b/>
        </w:rPr>
        <w:t>C.d.C</w:t>
      </w:r>
      <w:proofErr w:type="spellEnd"/>
      <w:r w:rsidRPr="008C6C43">
        <w:rPr>
          <w:rFonts w:ascii="&amp;quot" w:eastAsia="Times New Roman" w:hAnsi="&amp;quot"/>
          <w:b/>
        </w:rPr>
        <w:t xml:space="preserve">. valuterà le condizioni degli alunni legati al trasporto scolastico extraurbano, per cui il raggiungimento della condizione complessiva dei punti di credito viene considerata valida se soddisfatti i primi due parametri. </w:t>
      </w:r>
    </w:p>
    <w:p w14:paraId="20F41815" w14:textId="77777777" w:rsidR="00644741" w:rsidRPr="008C6C43" w:rsidRDefault="00644741" w:rsidP="00644741">
      <w:pPr>
        <w:ind w:left="360"/>
        <w:jc w:val="both"/>
        <w:rPr>
          <w:rFonts w:ascii="&amp;quot" w:eastAsia="Times New Roman" w:hAnsi="&amp;quot"/>
        </w:rPr>
      </w:pPr>
      <w:r w:rsidRPr="008C6C43">
        <w:rPr>
          <w:rFonts w:ascii="&amp;quot" w:eastAsia="Times New Roman" w:hAnsi="&amp;quot"/>
        </w:rPr>
        <w:t xml:space="preserve">In base alla media dei voti riportata da ciascun alunno, tenendo conto del </w:t>
      </w:r>
      <w:r w:rsidRPr="008C6C43">
        <w:rPr>
          <w:rFonts w:ascii="&amp;quot" w:eastAsia="Times New Roman" w:hAnsi="&amp;quot"/>
          <w:b/>
          <w:bCs/>
        </w:rPr>
        <w:t xml:space="preserve">Decreto legislativo n. 62 di aprile 2017 e </w:t>
      </w:r>
      <w:r w:rsidRPr="008C6C43">
        <w:rPr>
          <w:rFonts w:ascii="&amp;quot" w:eastAsia="Times New Roman" w:hAnsi="&amp;quot"/>
        </w:rPr>
        <w:t>della normativa vigente, per l’anno scolastico in corso (</w:t>
      </w:r>
      <w:r w:rsidRPr="008C6C43">
        <w:t xml:space="preserve">OO. MM. n. 9 e 10 del 16 maggio 2020), </w:t>
      </w:r>
      <w:r w:rsidRPr="008C6C43">
        <w:rPr>
          <w:rFonts w:ascii="&amp;quot" w:eastAsia="Times New Roman" w:hAnsi="&amp;quot"/>
        </w:rPr>
        <w:t>si adottano i crediti stabiliti dall’allegato A dell’</w:t>
      </w:r>
      <w:r w:rsidRPr="008C6C43">
        <w:t>OO. MM. n. 9 e 10 del 16 maggio 2020 riportato sotto.</w:t>
      </w:r>
    </w:p>
    <w:p w14:paraId="4F4CA3E9" w14:textId="77777777" w:rsidR="00644741" w:rsidRPr="008C6C43" w:rsidRDefault="00644741" w:rsidP="00644741">
      <w:pPr>
        <w:spacing w:line="0" w:lineRule="atLeast"/>
        <w:ind w:right="-13"/>
        <w:jc w:val="both"/>
        <w:rPr>
          <w:rFonts w:ascii="Arial" w:eastAsia="Arial" w:hAnsi="Arial" w:cs="Arial"/>
          <w:szCs w:val="20"/>
        </w:rPr>
      </w:pPr>
    </w:p>
    <w:p w14:paraId="4A390A05" w14:textId="77777777" w:rsidR="00644741" w:rsidRPr="008C6C43" w:rsidRDefault="00644741" w:rsidP="00644741">
      <w:pPr>
        <w:spacing w:line="0" w:lineRule="atLeast"/>
        <w:ind w:right="-13"/>
        <w:jc w:val="both"/>
        <w:rPr>
          <w:rFonts w:ascii="Arial" w:eastAsia="Arial" w:hAnsi="Arial" w:cs="Arial"/>
          <w:szCs w:val="20"/>
        </w:rPr>
      </w:pPr>
      <w:r w:rsidRPr="008C6C43">
        <w:rPr>
          <w:rFonts w:ascii="Arial" w:eastAsia="Arial" w:hAnsi="Arial" w:cs="Arial"/>
          <w:szCs w:val="20"/>
        </w:rPr>
        <w:t>TABELLA A - Conversione del credito assegnato al termine della classe terza</w:t>
      </w:r>
    </w:p>
    <w:p w14:paraId="09423CA2" w14:textId="77777777" w:rsidR="00644741" w:rsidRPr="008C6C43" w:rsidRDefault="00644741" w:rsidP="00644741">
      <w:pPr>
        <w:spacing w:line="275" w:lineRule="exact"/>
        <w:jc w:val="both"/>
        <w:rPr>
          <w:rFonts w:eastAsia="Times New Roman" w:cs="Arial"/>
          <w:szCs w:val="20"/>
        </w:rPr>
      </w:pPr>
    </w:p>
    <w:tbl>
      <w:tblPr>
        <w:tblW w:w="0" w:type="auto"/>
        <w:tblInd w:w="770" w:type="dxa"/>
        <w:tblLayout w:type="fixed"/>
        <w:tblCellMar>
          <w:left w:w="0" w:type="dxa"/>
          <w:right w:w="0" w:type="dxa"/>
        </w:tblCellMar>
        <w:tblLook w:val="0000" w:firstRow="0" w:lastRow="0" w:firstColumn="0" w:lastColumn="0" w:noHBand="0" w:noVBand="0"/>
      </w:tblPr>
      <w:tblGrid>
        <w:gridCol w:w="2560"/>
        <w:gridCol w:w="2480"/>
        <w:gridCol w:w="2480"/>
      </w:tblGrid>
      <w:tr w:rsidR="00644741" w:rsidRPr="008C6C43" w14:paraId="34928AA7" w14:textId="77777777" w:rsidTr="00754DEF">
        <w:trPr>
          <w:trHeight w:val="278"/>
        </w:trPr>
        <w:tc>
          <w:tcPr>
            <w:tcW w:w="2560" w:type="dxa"/>
            <w:tcBorders>
              <w:top w:val="single" w:sz="8" w:space="0" w:color="auto"/>
              <w:left w:val="single" w:sz="8" w:space="0" w:color="auto"/>
              <w:right w:val="single" w:sz="8" w:space="0" w:color="auto"/>
            </w:tcBorders>
            <w:shd w:val="clear" w:color="auto" w:fill="auto"/>
            <w:vAlign w:val="bottom"/>
          </w:tcPr>
          <w:p w14:paraId="4D1CCC05" w14:textId="77777777" w:rsidR="00644741" w:rsidRPr="008C6C43" w:rsidRDefault="00644741" w:rsidP="00754DEF">
            <w:pPr>
              <w:spacing w:line="0" w:lineRule="atLeast"/>
              <w:jc w:val="both"/>
              <w:rPr>
                <w:rFonts w:eastAsia="Times New Roman" w:cs="Arial"/>
                <w:szCs w:val="20"/>
              </w:rPr>
            </w:pPr>
          </w:p>
        </w:tc>
        <w:tc>
          <w:tcPr>
            <w:tcW w:w="2480" w:type="dxa"/>
            <w:tcBorders>
              <w:top w:val="single" w:sz="8" w:space="0" w:color="auto"/>
              <w:right w:val="single" w:sz="8" w:space="0" w:color="auto"/>
            </w:tcBorders>
            <w:shd w:val="clear" w:color="auto" w:fill="auto"/>
            <w:vAlign w:val="bottom"/>
          </w:tcPr>
          <w:p w14:paraId="64CBCC5B" w14:textId="77777777" w:rsidR="00644741" w:rsidRPr="008C6C43" w:rsidRDefault="00644741" w:rsidP="00754DEF">
            <w:pPr>
              <w:spacing w:line="0" w:lineRule="atLeast"/>
              <w:jc w:val="both"/>
              <w:rPr>
                <w:rFonts w:ascii="Arial" w:eastAsia="Arial" w:hAnsi="Arial" w:cs="Arial"/>
                <w:w w:val="87"/>
                <w:szCs w:val="20"/>
              </w:rPr>
            </w:pPr>
            <w:r w:rsidRPr="008C6C43">
              <w:rPr>
                <w:rFonts w:ascii="Arial" w:eastAsia="Arial" w:hAnsi="Arial" w:cs="Arial"/>
                <w:w w:val="87"/>
                <w:szCs w:val="20"/>
              </w:rPr>
              <w:t>Credito convertito ai</w:t>
            </w:r>
          </w:p>
        </w:tc>
        <w:tc>
          <w:tcPr>
            <w:tcW w:w="2480" w:type="dxa"/>
            <w:vMerge w:val="restart"/>
            <w:tcBorders>
              <w:top w:val="single" w:sz="8" w:space="0" w:color="auto"/>
              <w:right w:val="single" w:sz="8" w:space="0" w:color="auto"/>
            </w:tcBorders>
            <w:shd w:val="clear" w:color="auto" w:fill="auto"/>
            <w:vAlign w:val="bottom"/>
          </w:tcPr>
          <w:p w14:paraId="796BB884" w14:textId="77777777" w:rsidR="00644741" w:rsidRPr="008C6C43" w:rsidRDefault="00644741" w:rsidP="00754DEF">
            <w:pPr>
              <w:spacing w:line="0" w:lineRule="atLeast"/>
              <w:jc w:val="both"/>
              <w:rPr>
                <w:rFonts w:ascii="Arial" w:eastAsia="Arial" w:hAnsi="Arial" w:cs="Arial"/>
                <w:w w:val="88"/>
                <w:szCs w:val="20"/>
              </w:rPr>
            </w:pPr>
            <w:r w:rsidRPr="008C6C43">
              <w:rPr>
                <w:rFonts w:ascii="Arial" w:eastAsia="Arial" w:hAnsi="Arial" w:cs="Arial"/>
                <w:w w:val="88"/>
                <w:szCs w:val="20"/>
              </w:rPr>
              <w:t>Nuovo credito attribuito</w:t>
            </w:r>
          </w:p>
        </w:tc>
      </w:tr>
      <w:tr w:rsidR="00644741" w:rsidRPr="008C6C43" w14:paraId="752D7431" w14:textId="77777777" w:rsidTr="00754DEF">
        <w:trPr>
          <w:trHeight w:val="413"/>
        </w:trPr>
        <w:tc>
          <w:tcPr>
            <w:tcW w:w="2560" w:type="dxa"/>
            <w:vMerge w:val="restart"/>
            <w:tcBorders>
              <w:left w:val="single" w:sz="8" w:space="0" w:color="auto"/>
              <w:right w:val="single" w:sz="8" w:space="0" w:color="auto"/>
            </w:tcBorders>
            <w:shd w:val="clear" w:color="auto" w:fill="auto"/>
            <w:vAlign w:val="bottom"/>
          </w:tcPr>
          <w:p w14:paraId="74DDF551" w14:textId="77777777" w:rsidR="00644741" w:rsidRPr="008C6C43" w:rsidRDefault="00644741" w:rsidP="00754DEF">
            <w:pPr>
              <w:spacing w:line="0" w:lineRule="atLeast"/>
              <w:jc w:val="both"/>
              <w:rPr>
                <w:rFonts w:ascii="Arial" w:eastAsia="Arial" w:hAnsi="Arial" w:cs="Arial"/>
                <w:w w:val="90"/>
                <w:szCs w:val="20"/>
              </w:rPr>
            </w:pPr>
            <w:r w:rsidRPr="008C6C43">
              <w:rPr>
                <w:rFonts w:ascii="Arial" w:eastAsia="Arial" w:hAnsi="Arial" w:cs="Arial"/>
                <w:w w:val="90"/>
                <w:szCs w:val="20"/>
              </w:rPr>
              <w:t>Credito conseguito</w:t>
            </w:r>
          </w:p>
        </w:tc>
        <w:tc>
          <w:tcPr>
            <w:tcW w:w="2480" w:type="dxa"/>
            <w:vMerge w:val="restart"/>
            <w:tcBorders>
              <w:right w:val="single" w:sz="8" w:space="0" w:color="auto"/>
            </w:tcBorders>
            <w:shd w:val="clear" w:color="auto" w:fill="auto"/>
            <w:vAlign w:val="bottom"/>
          </w:tcPr>
          <w:p w14:paraId="02191DAA" w14:textId="77777777" w:rsidR="00644741" w:rsidRPr="008C6C43" w:rsidRDefault="00644741" w:rsidP="00754DEF">
            <w:pPr>
              <w:spacing w:line="0" w:lineRule="atLeast"/>
              <w:jc w:val="both"/>
              <w:rPr>
                <w:rFonts w:ascii="Arial" w:eastAsia="Arial" w:hAnsi="Arial" w:cs="Arial"/>
                <w:w w:val="86"/>
                <w:szCs w:val="20"/>
              </w:rPr>
            </w:pPr>
            <w:r w:rsidRPr="008C6C43">
              <w:rPr>
                <w:rFonts w:ascii="Arial" w:eastAsia="Arial" w:hAnsi="Arial" w:cs="Arial"/>
                <w:w w:val="86"/>
                <w:szCs w:val="20"/>
              </w:rPr>
              <w:t>sensi dell’allegato A al</w:t>
            </w:r>
          </w:p>
        </w:tc>
        <w:tc>
          <w:tcPr>
            <w:tcW w:w="2480" w:type="dxa"/>
            <w:vMerge/>
            <w:tcBorders>
              <w:right w:val="single" w:sz="8" w:space="0" w:color="auto"/>
            </w:tcBorders>
            <w:shd w:val="clear" w:color="auto" w:fill="auto"/>
            <w:vAlign w:val="bottom"/>
          </w:tcPr>
          <w:p w14:paraId="1893B257" w14:textId="77777777" w:rsidR="00644741" w:rsidRPr="008C6C43" w:rsidRDefault="00644741" w:rsidP="00754DEF">
            <w:pPr>
              <w:spacing w:line="0" w:lineRule="atLeast"/>
              <w:jc w:val="both"/>
              <w:rPr>
                <w:rFonts w:eastAsia="Times New Roman" w:cs="Arial"/>
                <w:sz w:val="13"/>
                <w:szCs w:val="20"/>
              </w:rPr>
            </w:pPr>
          </w:p>
        </w:tc>
      </w:tr>
      <w:tr w:rsidR="00644741" w:rsidRPr="008C6C43" w14:paraId="70793189" w14:textId="77777777" w:rsidTr="00754DEF">
        <w:trPr>
          <w:trHeight w:val="319"/>
        </w:trPr>
        <w:tc>
          <w:tcPr>
            <w:tcW w:w="2560" w:type="dxa"/>
            <w:vMerge/>
            <w:tcBorders>
              <w:left w:val="single" w:sz="8" w:space="0" w:color="auto"/>
              <w:right w:val="single" w:sz="8" w:space="0" w:color="auto"/>
            </w:tcBorders>
            <w:shd w:val="clear" w:color="auto" w:fill="auto"/>
            <w:vAlign w:val="bottom"/>
          </w:tcPr>
          <w:p w14:paraId="6BCF82AB" w14:textId="77777777" w:rsidR="00644741" w:rsidRPr="008C6C43" w:rsidRDefault="00644741" w:rsidP="00754DEF">
            <w:pPr>
              <w:spacing w:line="0" w:lineRule="atLeast"/>
              <w:jc w:val="both"/>
              <w:rPr>
                <w:rFonts w:eastAsia="Times New Roman" w:cs="Arial"/>
                <w:sz w:val="13"/>
                <w:szCs w:val="20"/>
              </w:rPr>
            </w:pPr>
          </w:p>
        </w:tc>
        <w:tc>
          <w:tcPr>
            <w:tcW w:w="2480" w:type="dxa"/>
            <w:vMerge/>
            <w:tcBorders>
              <w:right w:val="single" w:sz="8" w:space="0" w:color="auto"/>
            </w:tcBorders>
            <w:shd w:val="clear" w:color="auto" w:fill="auto"/>
            <w:vAlign w:val="bottom"/>
          </w:tcPr>
          <w:p w14:paraId="12D4D887" w14:textId="77777777" w:rsidR="00644741" w:rsidRPr="008C6C43" w:rsidRDefault="00644741" w:rsidP="00754DEF">
            <w:pPr>
              <w:spacing w:line="0" w:lineRule="atLeast"/>
              <w:jc w:val="both"/>
              <w:rPr>
                <w:rFonts w:eastAsia="Times New Roman" w:cs="Arial"/>
                <w:sz w:val="13"/>
                <w:szCs w:val="20"/>
              </w:rPr>
            </w:pPr>
          </w:p>
        </w:tc>
        <w:tc>
          <w:tcPr>
            <w:tcW w:w="2480" w:type="dxa"/>
            <w:vMerge w:val="restart"/>
            <w:tcBorders>
              <w:right w:val="single" w:sz="8" w:space="0" w:color="auto"/>
            </w:tcBorders>
            <w:shd w:val="clear" w:color="auto" w:fill="auto"/>
            <w:vAlign w:val="bottom"/>
          </w:tcPr>
          <w:p w14:paraId="0A837702" w14:textId="77777777" w:rsidR="00644741" w:rsidRPr="008C6C43" w:rsidRDefault="00644741" w:rsidP="00754DEF">
            <w:pPr>
              <w:spacing w:line="0" w:lineRule="atLeast"/>
              <w:jc w:val="both"/>
              <w:rPr>
                <w:rFonts w:ascii="Arial" w:eastAsia="Arial" w:hAnsi="Arial" w:cs="Arial"/>
                <w:w w:val="82"/>
                <w:szCs w:val="20"/>
              </w:rPr>
            </w:pPr>
            <w:r w:rsidRPr="008C6C43">
              <w:rPr>
                <w:rFonts w:ascii="Arial" w:eastAsia="Arial" w:hAnsi="Arial" w:cs="Arial"/>
                <w:w w:val="82"/>
                <w:szCs w:val="20"/>
              </w:rPr>
              <w:t>per la classe terza</w:t>
            </w:r>
          </w:p>
        </w:tc>
      </w:tr>
      <w:tr w:rsidR="00644741" w:rsidRPr="008C6C43" w14:paraId="31DC5350" w14:textId="77777777" w:rsidTr="00754DEF">
        <w:trPr>
          <w:trHeight w:val="158"/>
        </w:trPr>
        <w:tc>
          <w:tcPr>
            <w:tcW w:w="2560" w:type="dxa"/>
            <w:tcBorders>
              <w:left w:val="single" w:sz="8" w:space="0" w:color="auto"/>
              <w:right w:val="single" w:sz="8" w:space="0" w:color="auto"/>
            </w:tcBorders>
            <w:shd w:val="clear" w:color="auto" w:fill="auto"/>
            <w:vAlign w:val="bottom"/>
          </w:tcPr>
          <w:p w14:paraId="746E3C3E" w14:textId="77777777" w:rsidR="00644741" w:rsidRPr="008C6C43" w:rsidRDefault="00644741" w:rsidP="00754DEF">
            <w:pPr>
              <w:spacing w:line="0" w:lineRule="atLeast"/>
              <w:jc w:val="both"/>
              <w:rPr>
                <w:rFonts w:eastAsia="Times New Roman" w:cs="Arial"/>
                <w:sz w:val="13"/>
                <w:szCs w:val="20"/>
              </w:rPr>
            </w:pPr>
          </w:p>
        </w:tc>
        <w:tc>
          <w:tcPr>
            <w:tcW w:w="2480" w:type="dxa"/>
            <w:vMerge w:val="restart"/>
            <w:tcBorders>
              <w:right w:val="single" w:sz="8" w:space="0" w:color="auto"/>
            </w:tcBorders>
            <w:shd w:val="clear" w:color="auto" w:fill="auto"/>
            <w:vAlign w:val="bottom"/>
          </w:tcPr>
          <w:p w14:paraId="440A10E2" w14:textId="77777777" w:rsidR="00644741" w:rsidRPr="008C6C43" w:rsidRDefault="00644741" w:rsidP="00754DEF">
            <w:pPr>
              <w:spacing w:line="0" w:lineRule="atLeast"/>
              <w:jc w:val="both"/>
              <w:rPr>
                <w:rFonts w:ascii="Arial" w:eastAsia="Arial" w:hAnsi="Arial" w:cs="Arial"/>
                <w:w w:val="87"/>
                <w:szCs w:val="20"/>
              </w:rPr>
            </w:pPr>
            <w:r w:rsidRPr="008C6C43">
              <w:rPr>
                <w:rFonts w:ascii="Arial" w:eastAsia="Arial" w:hAnsi="Arial" w:cs="Arial"/>
                <w:w w:val="87"/>
                <w:szCs w:val="20"/>
              </w:rPr>
              <w:t>D. Lgs. 62/2017</w:t>
            </w:r>
          </w:p>
        </w:tc>
        <w:tc>
          <w:tcPr>
            <w:tcW w:w="2480" w:type="dxa"/>
            <w:vMerge/>
            <w:tcBorders>
              <w:right w:val="single" w:sz="8" w:space="0" w:color="auto"/>
            </w:tcBorders>
            <w:shd w:val="clear" w:color="auto" w:fill="auto"/>
            <w:vAlign w:val="bottom"/>
          </w:tcPr>
          <w:p w14:paraId="51367967" w14:textId="77777777" w:rsidR="00644741" w:rsidRPr="008C6C43" w:rsidRDefault="00644741" w:rsidP="00754DEF">
            <w:pPr>
              <w:spacing w:line="0" w:lineRule="atLeast"/>
              <w:jc w:val="both"/>
              <w:rPr>
                <w:rFonts w:eastAsia="Times New Roman" w:cs="Arial"/>
                <w:sz w:val="13"/>
                <w:szCs w:val="20"/>
              </w:rPr>
            </w:pPr>
          </w:p>
        </w:tc>
      </w:tr>
      <w:tr w:rsidR="00644741" w:rsidRPr="008C6C43" w14:paraId="5201D702" w14:textId="77777777" w:rsidTr="00754DEF">
        <w:trPr>
          <w:trHeight w:val="158"/>
        </w:trPr>
        <w:tc>
          <w:tcPr>
            <w:tcW w:w="2560" w:type="dxa"/>
            <w:tcBorders>
              <w:left w:val="single" w:sz="8" w:space="0" w:color="auto"/>
              <w:right w:val="single" w:sz="8" w:space="0" w:color="auto"/>
            </w:tcBorders>
            <w:shd w:val="clear" w:color="auto" w:fill="auto"/>
            <w:vAlign w:val="bottom"/>
          </w:tcPr>
          <w:p w14:paraId="6C74F74E" w14:textId="77777777" w:rsidR="00644741" w:rsidRPr="008C6C43" w:rsidRDefault="00644741" w:rsidP="00754DEF">
            <w:pPr>
              <w:spacing w:line="0" w:lineRule="atLeast"/>
              <w:jc w:val="both"/>
              <w:rPr>
                <w:rFonts w:eastAsia="Times New Roman" w:cs="Arial"/>
                <w:sz w:val="13"/>
                <w:szCs w:val="20"/>
              </w:rPr>
            </w:pPr>
          </w:p>
        </w:tc>
        <w:tc>
          <w:tcPr>
            <w:tcW w:w="2480" w:type="dxa"/>
            <w:vMerge/>
            <w:tcBorders>
              <w:right w:val="single" w:sz="8" w:space="0" w:color="auto"/>
            </w:tcBorders>
            <w:shd w:val="clear" w:color="auto" w:fill="auto"/>
            <w:vAlign w:val="bottom"/>
          </w:tcPr>
          <w:p w14:paraId="5E4063F8" w14:textId="77777777" w:rsidR="00644741" w:rsidRPr="008C6C43" w:rsidRDefault="00644741" w:rsidP="00754DEF">
            <w:pPr>
              <w:spacing w:line="0" w:lineRule="atLeast"/>
              <w:jc w:val="both"/>
              <w:rPr>
                <w:rFonts w:eastAsia="Times New Roman" w:cs="Arial"/>
                <w:sz w:val="13"/>
                <w:szCs w:val="20"/>
              </w:rPr>
            </w:pPr>
          </w:p>
        </w:tc>
        <w:tc>
          <w:tcPr>
            <w:tcW w:w="2480" w:type="dxa"/>
            <w:tcBorders>
              <w:right w:val="single" w:sz="8" w:space="0" w:color="auto"/>
            </w:tcBorders>
            <w:shd w:val="clear" w:color="auto" w:fill="auto"/>
            <w:vAlign w:val="bottom"/>
          </w:tcPr>
          <w:p w14:paraId="67480C04" w14:textId="77777777" w:rsidR="00644741" w:rsidRPr="008C6C43" w:rsidRDefault="00644741" w:rsidP="00754DEF">
            <w:pPr>
              <w:spacing w:line="0" w:lineRule="atLeast"/>
              <w:jc w:val="both"/>
              <w:rPr>
                <w:rFonts w:eastAsia="Times New Roman" w:cs="Arial"/>
                <w:sz w:val="13"/>
                <w:szCs w:val="20"/>
              </w:rPr>
            </w:pPr>
          </w:p>
        </w:tc>
      </w:tr>
      <w:tr w:rsidR="00644741" w:rsidRPr="008C6C43" w14:paraId="0FCC5EF0" w14:textId="77777777" w:rsidTr="00754DEF">
        <w:trPr>
          <w:trHeight w:val="51"/>
        </w:trPr>
        <w:tc>
          <w:tcPr>
            <w:tcW w:w="2560" w:type="dxa"/>
            <w:tcBorders>
              <w:left w:val="single" w:sz="8" w:space="0" w:color="auto"/>
              <w:bottom w:val="single" w:sz="8" w:space="0" w:color="auto"/>
              <w:right w:val="single" w:sz="8" w:space="0" w:color="auto"/>
            </w:tcBorders>
            <w:shd w:val="clear" w:color="auto" w:fill="auto"/>
            <w:vAlign w:val="bottom"/>
          </w:tcPr>
          <w:p w14:paraId="2BA25499" w14:textId="77777777" w:rsidR="00644741" w:rsidRPr="008C6C43" w:rsidRDefault="00644741" w:rsidP="00754DEF">
            <w:pPr>
              <w:spacing w:line="0" w:lineRule="atLeast"/>
              <w:jc w:val="both"/>
              <w:rPr>
                <w:rFonts w:eastAsia="Times New Roman" w:cs="Arial"/>
                <w:sz w:val="4"/>
                <w:szCs w:val="20"/>
              </w:rPr>
            </w:pPr>
          </w:p>
        </w:tc>
        <w:tc>
          <w:tcPr>
            <w:tcW w:w="2480" w:type="dxa"/>
            <w:tcBorders>
              <w:bottom w:val="single" w:sz="8" w:space="0" w:color="auto"/>
              <w:right w:val="single" w:sz="8" w:space="0" w:color="auto"/>
            </w:tcBorders>
            <w:shd w:val="clear" w:color="auto" w:fill="auto"/>
            <w:vAlign w:val="bottom"/>
          </w:tcPr>
          <w:p w14:paraId="0D944881" w14:textId="77777777" w:rsidR="00644741" w:rsidRPr="008C6C43" w:rsidRDefault="00644741" w:rsidP="00754DEF">
            <w:pPr>
              <w:spacing w:line="0" w:lineRule="atLeast"/>
              <w:jc w:val="both"/>
              <w:rPr>
                <w:rFonts w:eastAsia="Times New Roman" w:cs="Arial"/>
                <w:sz w:val="4"/>
                <w:szCs w:val="20"/>
              </w:rPr>
            </w:pPr>
          </w:p>
        </w:tc>
        <w:tc>
          <w:tcPr>
            <w:tcW w:w="2480" w:type="dxa"/>
            <w:tcBorders>
              <w:bottom w:val="single" w:sz="8" w:space="0" w:color="auto"/>
              <w:right w:val="single" w:sz="8" w:space="0" w:color="auto"/>
            </w:tcBorders>
            <w:shd w:val="clear" w:color="auto" w:fill="auto"/>
            <w:vAlign w:val="bottom"/>
          </w:tcPr>
          <w:p w14:paraId="0CAE24F4" w14:textId="77777777" w:rsidR="00644741" w:rsidRPr="008C6C43" w:rsidRDefault="00644741" w:rsidP="00754DEF">
            <w:pPr>
              <w:spacing w:line="0" w:lineRule="atLeast"/>
              <w:jc w:val="both"/>
              <w:rPr>
                <w:rFonts w:eastAsia="Times New Roman" w:cs="Arial"/>
                <w:sz w:val="4"/>
                <w:szCs w:val="20"/>
              </w:rPr>
            </w:pPr>
          </w:p>
        </w:tc>
      </w:tr>
      <w:tr w:rsidR="00644741" w:rsidRPr="008C6C43" w14:paraId="7B88DFC4" w14:textId="77777777" w:rsidTr="00754DEF">
        <w:trPr>
          <w:trHeight w:val="258"/>
        </w:trPr>
        <w:tc>
          <w:tcPr>
            <w:tcW w:w="2560" w:type="dxa"/>
            <w:tcBorders>
              <w:left w:val="single" w:sz="8" w:space="0" w:color="auto"/>
              <w:right w:val="single" w:sz="8" w:space="0" w:color="auto"/>
            </w:tcBorders>
            <w:shd w:val="clear" w:color="auto" w:fill="auto"/>
            <w:vAlign w:val="bottom"/>
          </w:tcPr>
          <w:p w14:paraId="2E62DCCE" w14:textId="77777777" w:rsidR="00644741" w:rsidRPr="008C6C43" w:rsidRDefault="00644741" w:rsidP="00754DEF">
            <w:pPr>
              <w:spacing w:line="258" w:lineRule="exact"/>
              <w:jc w:val="both"/>
              <w:rPr>
                <w:rFonts w:ascii="Arial" w:eastAsia="Arial" w:hAnsi="Arial" w:cs="Arial"/>
                <w:w w:val="89"/>
                <w:szCs w:val="20"/>
              </w:rPr>
            </w:pPr>
            <w:r w:rsidRPr="008C6C43">
              <w:rPr>
                <w:rFonts w:ascii="Arial" w:eastAsia="Arial" w:hAnsi="Arial" w:cs="Arial"/>
                <w:w w:val="89"/>
                <w:szCs w:val="20"/>
              </w:rPr>
              <w:t>3</w:t>
            </w:r>
          </w:p>
        </w:tc>
        <w:tc>
          <w:tcPr>
            <w:tcW w:w="2480" w:type="dxa"/>
            <w:tcBorders>
              <w:right w:val="single" w:sz="8" w:space="0" w:color="auto"/>
            </w:tcBorders>
            <w:shd w:val="clear" w:color="auto" w:fill="auto"/>
            <w:vAlign w:val="bottom"/>
          </w:tcPr>
          <w:p w14:paraId="21BD867B" w14:textId="77777777" w:rsidR="00644741" w:rsidRPr="008C6C43" w:rsidRDefault="00644741" w:rsidP="00754DEF">
            <w:pPr>
              <w:spacing w:line="258" w:lineRule="exact"/>
              <w:jc w:val="both"/>
              <w:rPr>
                <w:rFonts w:ascii="Arial" w:eastAsia="Arial" w:hAnsi="Arial" w:cs="Arial"/>
                <w:w w:val="89"/>
                <w:szCs w:val="20"/>
              </w:rPr>
            </w:pPr>
            <w:r w:rsidRPr="008C6C43">
              <w:rPr>
                <w:rFonts w:ascii="Arial" w:eastAsia="Arial" w:hAnsi="Arial" w:cs="Arial"/>
                <w:w w:val="89"/>
                <w:szCs w:val="20"/>
              </w:rPr>
              <w:t>7</w:t>
            </w:r>
          </w:p>
        </w:tc>
        <w:tc>
          <w:tcPr>
            <w:tcW w:w="2480" w:type="dxa"/>
            <w:tcBorders>
              <w:right w:val="single" w:sz="8" w:space="0" w:color="auto"/>
            </w:tcBorders>
            <w:shd w:val="clear" w:color="auto" w:fill="auto"/>
            <w:vAlign w:val="bottom"/>
          </w:tcPr>
          <w:p w14:paraId="7EDCE6A2" w14:textId="77777777" w:rsidR="00644741" w:rsidRPr="008C6C43" w:rsidRDefault="00644741" w:rsidP="00754DEF">
            <w:pPr>
              <w:spacing w:line="258" w:lineRule="exact"/>
              <w:jc w:val="both"/>
              <w:rPr>
                <w:rFonts w:ascii="Arial" w:eastAsia="Arial" w:hAnsi="Arial" w:cs="Arial"/>
                <w:w w:val="89"/>
                <w:szCs w:val="20"/>
              </w:rPr>
            </w:pPr>
            <w:r w:rsidRPr="008C6C43">
              <w:rPr>
                <w:rFonts w:ascii="Arial" w:eastAsia="Arial" w:hAnsi="Arial" w:cs="Arial"/>
                <w:w w:val="89"/>
                <w:szCs w:val="20"/>
              </w:rPr>
              <w:t>11</w:t>
            </w:r>
          </w:p>
        </w:tc>
      </w:tr>
      <w:tr w:rsidR="00644741" w:rsidRPr="008C6C43" w14:paraId="2A3A3931" w14:textId="77777777" w:rsidTr="00754DEF">
        <w:trPr>
          <w:trHeight w:val="48"/>
        </w:trPr>
        <w:tc>
          <w:tcPr>
            <w:tcW w:w="2560" w:type="dxa"/>
            <w:tcBorders>
              <w:left w:val="single" w:sz="8" w:space="0" w:color="auto"/>
              <w:bottom w:val="single" w:sz="8" w:space="0" w:color="auto"/>
              <w:right w:val="single" w:sz="8" w:space="0" w:color="auto"/>
            </w:tcBorders>
            <w:shd w:val="clear" w:color="auto" w:fill="auto"/>
            <w:vAlign w:val="bottom"/>
          </w:tcPr>
          <w:p w14:paraId="4CFD596A" w14:textId="77777777" w:rsidR="00644741" w:rsidRPr="008C6C43" w:rsidRDefault="00644741" w:rsidP="00754DEF">
            <w:pPr>
              <w:spacing w:line="0" w:lineRule="atLeast"/>
              <w:jc w:val="both"/>
              <w:rPr>
                <w:rFonts w:eastAsia="Times New Roman" w:cs="Arial"/>
                <w:sz w:val="4"/>
                <w:szCs w:val="20"/>
              </w:rPr>
            </w:pPr>
          </w:p>
        </w:tc>
        <w:tc>
          <w:tcPr>
            <w:tcW w:w="2480" w:type="dxa"/>
            <w:tcBorders>
              <w:bottom w:val="single" w:sz="8" w:space="0" w:color="auto"/>
              <w:right w:val="single" w:sz="8" w:space="0" w:color="auto"/>
            </w:tcBorders>
            <w:shd w:val="clear" w:color="auto" w:fill="auto"/>
            <w:vAlign w:val="bottom"/>
          </w:tcPr>
          <w:p w14:paraId="2E5C110C" w14:textId="77777777" w:rsidR="00644741" w:rsidRPr="008C6C43" w:rsidRDefault="00644741" w:rsidP="00754DEF">
            <w:pPr>
              <w:spacing w:line="0" w:lineRule="atLeast"/>
              <w:jc w:val="both"/>
              <w:rPr>
                <w:rFonts w:eastAsia="Times New Roman" w:cs="Arial"/>
                <w:sz w:val="4"/>
                <w:szCs w:val="20"/>
              </w:rPr>
            </w:pPr>
          </w:p>
        </w:tc>
        <w:tc>
          <w:tcPr>
            <w:tcW w:w="2480" w:type="dxa"/>
            <w:tcBorders>
              <w:bottom w:val="single" w:sz="8" w:space="0" w:color="auto"/>
              <w:right w:val="single" w:sz="8" w:space="0" w:color="auto"/>
            </w:tcBorders>
            <w:shd w:val="clear" w:color="auto" w:fill="auto"/>
            <w:vAlign w:val="bottom"/>
          </w:tcPr>
          <w:p w14:paraId="1D06D586" w14:textId="77777777" w:rsidR="00644741" w:rsidRPr="008C6C43" w:rsidRDefault="00644741" w:rsidP="00754DEF">
            <w:pPr>
              <w:spacing w:line="0" w:lineRule="atLeast"/>
              <w:jc w:val="both"/>
              <w:rPr>
                <w:rFonts w:eastAsia="Times New Roman" w:cs="Arial"/>
                <w:sz w:val="4"/>
                <w:szCs w:val="20"/>
              </w:rPr>
            </w:pPr>
          </w:p>
        </w:tc>
      </w:tr>
      <w:tr w:rsidR="00644741" w:rsidRPr="008C6C43" w14:paraId="03D30953" w14:textId="77777777" w:rsidTr="00754DEF">
        <w:trPr>
          <w:trHeight w:val="258"/>
        </w:trPr>
        <w:tc>
          <w:tcPr>
            <w:tcW w:w="2560" w:type="dxa"/>
            <w:tcBorders>
              <w:left w:val="single" w:sz="8" w:space="0" w:color="auto"/>
              <w:right w:val="single" w:sz="8" w:space="0" w:color="auto"/>
            </w:tcBorders>
            <w:shd w:val="clear" w:color="auto" w:fill="auto"/>
            <w:vAlign w:val="bottom"/>
          </w:tcPr>
          <w:p w14:paraId="16B0D988" w14:textId="77777777" w:rsidR="00644741" w:rsidRPr="008C6C43" w:rsidRDefault="00644741" w:rsidP="00754DEF">
            <w:pPr>
              <w:spacing w:line="258" w:lineRule="exact"/>
              <w:jc w:val="both"/>
              <w:rPr>
                <w:rFonts w:ascii="Arial" w:eastAsia="Arial" w:hAnsi="Arial" w:cs="Arial"/>
                <w:w w:val="89"/>
                <w:szCs w:val="20"/>
              </w:rPr>
            </w:pPr>
            <w:r w:rsidRPr="008C6C43">
              <w:rPr>
                <w:rFonts w:ascii="Arial" w:eastAsia="Arial" w:hAnsi="Arial" w:cs="Arial"/>
                <w:w w:val="89"/>
                <w:szCs w:val="20"/>
              </w:rPr>
              <w:t>4</w:t>
            </w:r>
          </w:p>
        </w:tc>
        <w:tc>
          <w:tcPr>
            <w:tcW w:w="2480" w:type="dxa"/>
            <w:tcBorders>
              <w:right w:val="single" w:sz="8" w:space="0" w:color="auto"/>
            </w:tcBorders>
            <w:shd w:val="clear" w:color="auto" w:fill="auto"/>
            <w:vAlign w:val="bottom"/>
          </w:tcPr>
          <w:p w14:paraId="1995E9E2" w14:textId="77777777" w:rsidR="00644741" w:rsidRPr="008C6C43" w:rsidRDefault="00644741" w:rsidP="00754DEF">
            <w:pPr>
              <w:spacing w:line="258" w:lineRule="exact"/>
              <w:jc w:val="both"/>
              <w:rPr>
                <w:rFonts w:ascii="Arial" w:eastAsia="Arial" w:hAnsi="Arial" w:cs="Arial"/>
                <w:w w:val="89"/>
                <w:szCs w:val="20"/>
              </w:rPr>
            </w:pPr>
            <w:r w:rsidRPr="008C6C43">
              <w:rPr>
                <w:rFonts w:ascii="Arial" w:eastAsia="Arial" w:hAnsi="Arial" w:cs="Arial"/>
                <w:w w:val="89"/>
                <w:szCs w:val="20"/>
              </w:rPr>
              <w:t>8</w:t>
            </w:r>
          </w:p>
        </w:tc>
        <w:tc>
          <w:tcPr>
            <w:tcW w:w="2480" w:type="dxa"/>
            <w:tcBorders>
              <w:right w:val="single" w:sz="8" w:space="0" w:color="auto"/>
            </w:tcBorders>
            <w:shd w:val="clear" w:color="auto" w:fill="auto"/>
            <w:vAlign w:val="bottom"/>
          </w:tcPr>
          <w:p w14:paraId="273A54C6" w14:textId="77777777" w:rsidR="00644741" w:rsidRPr="008C6C43" w:rsidRDefault="00644741" w:rsidP="00754DEF">
            <w:pPr>
              <w:spacing w:line="258" w:lineRule="exact"/>
              <w:jc w:val="both"/>
              <w:rPr>
                <w:rFonts w:ascii="Arial" w:eastAsia="Arial" w:hAnsi="Arial" w:cs="Arial"/>
                <w:w w:val="89"/>
                <w:szCs w:val="20"/>
              </w:rPr>
            </w:pPr>
            <w:r w:rsidRPr="008C6C43">
              <w:rPr>
                <w:rFonts w:ascii="Arial" w:eastAsia="Arial" w:hAnsi="Arial" w:cs="Arial"/>
                <w:w w:val="89"/>
                <w:szCs w:val="20"/>
              </w:rPr>
              <w:t>12</w:t>
            </w:r>
          </w:p>
        </w:tc>
      </w:tr>
      <w:tr w:rsidR="00644741" w:rsidRPr="008C6C43" w14:paraId="13E87F52" w14:textId="77777777" w:rsidTr="00754DEF">
        <w:trPr>
          <w:trHeight w:val="48"/>
        </w:trPr>
        <w:tc>
          <w:tcPr>
            <w:tcW w:w="2560" w:type="dxa"/>
            <w:tcBorders>
              <w:left w:val="single" w:sz="8" w:space="0" w:color="auto"/>
              <w:bottom w:val="single" w:sz="8" w:space="0" w:color="auto"/>
              <w:right w:val="single" w:sz="8" w:space="0" w:color="auto"/>
            </w:tcBorders>
            <w:shd w:val="clear" w:color="auto" w:fill="auto"/>
            <w:vAlign w:val="bottom"/>
          </w:tcPr>
          <w:p w14:paraId="52195D03" w14:textId="77777777" w:rsidR="00644741" w:rsidRPr="008C6C43" w:rsidRDefault="00644741" w:rsidP="00754DEF">
            <w:pPr>
              <w:spacing w:line="0" w:lineRule="atLeast"/>
              <w:jc w:val="both"/>
              <w:rPr>
                <w:rFonts w:eastAsia="Times New Roman" w:cs="Arial"/>
                <w:sz w:val="4"/>
                <w:szCs w:val="20"/>
              </w:rPr>
            </w:pPr>
          </w:p>
        </w:tc>
        <w:tc>
          <w:tcPr>
            <w:tcW w:w="2480" w:type="dxa"/>
            <w:tcBorders>
              <w:bottom w:val="single" w:sz="8" w:space="0" w:color="auto"/>
              <w:right w:val="single" w:sz="8" w:space="0" w:color="auto"/>
            </w:tcBorders>
            <w:shd w:val="clear" w:color="auto" w:fill="auto"/>
            <w:vAlign w:val="bottom"/>
          </w:tcPr>
          <w:p w14:paraId="32122E35" w14:textId="77777777" w:rsidR="00644741" w:rsidRPr="008C6C43" w:rsidRDefault="00644741" w:rsidP="00754DEF">
            <w:pPr>
              <w:spacing w:line="0" w:lineRule="atLeast"/>
              <w:jc w:val="both"/>
              <w:rPr>
                <w:rFonts w:eastAsia="Times New Roman" w:cs="Arial"/>
                <w:sz w:val="4"/>
                <w:szCs w:val="20"/>
              </w:rPr>
            </w:pPr>
          </w:p>
        </w:tc>
        <w:tc>
          <w:tcPr>
            <w:tcW w:w="2480" w:type="dxa"/>
            <w:tcBorders>
              <w:bottom w:val="single" w:sz="8" w:space="0" w:color="auto"/>
              <w:right w:val="single" w:sz="8" w:space="0" w:color="auto"/>
            </w:tcBorders>
            <w:shd w:val="clear" w:color="auto" w:fill="auto"/>
            <w:vAlign w:val="bottom"/>
          </w:tcPr>
          <w:p w14:paraId="7E83733A" w14:textId="77777777" w:rsidR="00644741" w:rsidRPr="008C6C43" w:rsidRDefault="00644741" w:rsidP="00754DEF">
            <w:pPr>
              <w:spacing w:line="0" w:lineRule="atLeast"/>
              <w:jc w:val="both"/>
              <w:rPr>
                <w:rFonts w:eastAsia="Times New Roman" w:cs="Arial"/>
                <w:sz w:val="4"/>
                <w:szCs w:val="20"/>
              </w:rPr>
            </w:pPr>
          </w:p>
        </w:tc>
      </w:tr>
      <w:tr w:rsidR="00644741" w:rsidRPr="008C6C43" w14:paraId="179E0EBD" w14:textId="77777777" w:rsidTr="00754DEF">
        <w:trPr>
          <w:trHeight w:val="261"/>
        </w:trPr>
        <w:tc>
          <w:tcPr>
            <w:tcW w:w="2560" w:type="dxa"/>
            <w:tcBorders>
              <w:left w:val="single" w:sz="8" w:space="0" w:color="auto"/>
              <w:right w:val="single" w:sz="8" w:space="0" w:color="auto"/>
            </w:tcBorders>
            <w:shd w:val="clear" w:color="auto" w:fill="auto"/>
            <w:vAlign w:val="bottom"/>
          </w:tcPr>
          <w:p w14:paraId="59691B05" w14:textId="77777777" w:rsidR="00644741" w:rsidRPr="008C6C43" w:rsidRDefault="00644741" w:rsidP="00754DEF">
            <w:pPr>
              <w:spacing w:line="260" w:lineRule="exact"/>
              <w:jc w:val="both"/>
              <w:rPr>
                <w:rFonts w:ascii="Arial" w:eastAsia="Arial" w:hAnsi="Arial" w:cs="Arial"/>
                <w:w w:val="89"/>
                <w:szCs w:val="20"/>
              </w:rPr>
            </w:pPr>
            <w:r w:rsidRPr="008C6C43">
              <w:rPr>
                <w:rFonts w:ascii="Arial" w:eastAsia="Arial" w:hAnsi="Arial" w:cs="Arial"/>
                <w:w w:val="89"/>
                <w:szCs w:val="20"/>
              </w:rPr>
              <w:t>5</w:t>
            </w:r>
          </w:p>
        </w:tc>
        <w:tc>
          <w:tcPr>
            <w:tcW w:w="2480" w:type="dxa"/>
            <w:tcBorders>
              <w:right w:val="single" w:sz="8" w:space="0" w:color="auto"/>
            </w:tcBorders>
            <w:shd w:val="clear" w:color="auto" w:fill="auto"/>
            <w:vAlign w:val="bottom"/>
          </w:tcPr>
          <w:p w14:paraId="303E6B6E" w14:textId="77777777" w:rsidR="00644741" w:rsidRPr="008C6C43" w:rsidRDefault="00644741" w:rsidP="00754DEF">
            <w:pPr>
              <w:spacing w:line="260" w:lineRule="exact"/>
              <w:jc w:val="both"/>
              <w:rPr>
                <w:rFonts w:ascii="Arial" w:eastAsia="Arial" w:hAnsi="Arial" w:cs="Arial"/>
                <w:w w:val="89"/>
                <w:szCs w:val="20"/>
              </w:rPr>
            </w:pPr>
            <w:r w:rsidRPr="008C6C43">
              <w:rPr>
                <w:rFonts w:ascii="Arial" w:eastAsia="Arial" w:hAnsi="Arial" w:cs="Arial"/>
                <w:w w:val="89"/>
                <w:szCs w:val="20"/>
              </w:rPr>
              <w:t>9</w:t>
            </w:r>
          </w:p>
        </w:tc>
        <w:tc>
          <w:tcPr>
            <w:tcW w:w="2480" w:type="dxa"/>
            <w:tcBorders>
              <w:right w:val="single" w:sz="8" w:space="0" w:color="auto"/>
            </w:tcBorders>
            <w:shd w:val="clear" w:color="auto" w:fill="auto"/>
            <w:vAlign w:val="bottom"/>
          </w:tcPr>
          <w:p w14:paraId="65AC21EB" w14:textId="77777777" w:rsidR="00644741" w:rsidRPr="008C6C43" w:rsidRDefault="00644741" w:rsidP="00754DEF">
            <w:pPr>
              <w:spacing w:line="260" w:lineRule="exact"/>
              <w:jc w:val="both"/>
              <w:rPr>
                <w:rFonts w:ascii="Arial" w:eastAsia="Arial" w:hAnsi="Arial" w:cs="Arial"/>
                <w:w w:val="89"/>
                <w:szCs w:val="20"/>
              </w:rPr>
            </w:pPr>
            <w:r w:rsidRPr="008C6C43">
              <w:rPr>
                <w:rFonts w:ascii="Arial" w:eastAsia="Arial" w:hAnsi="Arial" w:cs="Arial"/>
                <w:w w:val="89"/>
                <w:szCs w:val="20"/>
              </w:rPr>
              <w:t>14</w:t>
            </w:r>
          </w:p>
        </w:tc>
      </w:tr>
      <w:tr w:rsidR="00644741" w:rsidRPr="008C6C43" w14:paraId="203B865E" w14:textId="77777777" w:rsidTr="00754DEF">
        <w:trPr>
          <w:trHeight w:val="48"/>
        </w:trPr>
        <w:tc>
          <w:tcPr>
            <w:tcW w:w="2560" w:type="dxa"/>
            <w:tcBorders>
              <w:left w:val="single" w:sz="8" w:space="0" w:color="auto"/>
              <w:bottom w:val="single" w:sz="8" w:space="0" w:color="auto"/>
              <w:right w:val="single" w:sz="8" w:space="0" w:color="auto"/>
            </w:tcBorders>
            <w:shd w:val="clear" w:color="auto" w:fill="auto"/>
            <w:vAlign w:val="bottom"/>
          </w:tcPr>
          <w:p w14:paraId="25A81E63" w14:textId="77777777" w:rsidR="00644741" w:rsidRPr="008C6C43" w:rsidRDefault="00644741" w:rsidP="00754DEF">
            <w:pPr>
              <w:spacing w:line="0" w:lineRule="atLeast"/>
              <w:jc w:val="both"/>
              <w:rPr>
                <w:rFonts w:eastAsia="Times New Roman" w:cs="Arial"/>
                <w:sz w:val="4"/>
                <w:szCs w:val="20"/>
              </w:rPr>
            </w:pPr>
          </w:p>
        </w:tc>
        <w:tc>
          <w:tcPr>
            <w:tcW w:w="2480" w:type="dxa"/>
            <w:tcBorders>
              <w:bottom w:val="single" w:sz="8" w:space="0" w:color="auto"/>
              <w:right w:val="single" w:sz="8" w:space="0" w:color="auto"/>
            </w:tcBorders>
            <w:shd w:val="clear" w:color="auto" w:fill="auto"/>
            <w:vAlign w:val="bottom"/>
          </w:tcPr>
          <w:p w14:paraId="3DA27882" w14:textId="77777777" w:rsidR="00644741" w:rsidRPr="008C6C43" w:rsidRDefault="00644741" w:rsidP="00754DEF">
            <w:pPr>
              <w:spacing w:line="0" w:lineRule="atLeast"/>
              <w:jc w:val="both"/>
              <w:rPr>
                <w:rFonts w:eastAsia="Times New Roman" w:cs="Arial"/>
                <w:sz w:val="4"/>
                <w:szCs w:val="20"/>
              </w:rPr>
            </w:pPr>
          </w:p>
        </w:tc>
        <w:tc>
          <w:tcPr>
            <w:tcW w:w="2480" w:type="dxa"/>
            <w:tcBorders>
              <w:bottom w:val="single" w:sz="8" w:space="0" w:color="auto"/>
              <w:right w:val="single" w:sz="8" w:space="0" w:color="auto"/>
            </w:tcBorders>
            <w:shd w:val="clear" w:color="auto" w:fill="auto"/>
            <w:vAlign w:val="bottom"/>
          </w:tcPr>
          <w:p w14:paraId="1CF5E414" w14:textId="77777777" w:rsidR="00644741" w:rsidRPr="008C6C43" w:rsidRDefault="00644741" w:rsidP="00754DEF">
            <w:pPr>
              <w:spacing w:line="0" w:lineRule="atLeast"/>
              <w:jc w:val="both"/>
              <w:rPr>
                <w:rFonts w:eastAsia="Times New Roman" w:cs="Arial"/>
                <w:sz w:val="4"/>
                <w:szCs w:val="20"/>
              </w:rPr>
            </w:pPr>
          </w:p>
        </w:tc>
      </w:tr>
      <w:tr w:rsidR="00644741" w:rsidRPr="008C6C43" w14:paraId="49BF8CF8" w14:textId="77777777" w:rsidTr="00754DEF">
        <w:trPr>
          <w:trHeight w:val="258"/>
        </w:trPr>
        <w:tc>
          <w:tcPr>
            <w:tcW w:w="2560" w:type="dxa"/>
            <w:tcBorders>
              <w:left w:val="single" w:sz="8" w:space="0" w:color="auto"/>
              <w:right w:val="single" w:sz="8" w:space="0" w:color="auto"/>
            </w:tcBorders>
            <w:shd w:val="clear" w:color="auto" w:fill="auto"/>
            <w:vAlign w:val="bottom"/>
          </w:tcPr>
          <w:p w14:paraId="269E9958" w14:textId="77777777" w:rsidR="00644741" w:rsidRPr="008C6C43" w:rsidRDefault="00644741" w:rsidP="00754DEF">
            <w:pPr>
              <w:spacing w:line="258" w:lineRule="exact"/>
              <w:jc w:val="both"/>
              <w:rPr>
                <w:rFonts w:ascii="Arial" w:eastAsia="Arial" w:hAnsi="Arial" w:cs="Arial"/>
                <w:w w:val="89"/>
                <w:szCs w:val="20"/>
              </w:rPr>
            </w:pPr>
            <w:r w:rsidRPr="008C6C43">
              <w:rPr>
                <w:rFonts w:ascii="Arial" w:eastAsia="Arial" w:hAnsi="Arial" w:cs="Arial"/>
                <w:w w:val="89"/>
                <w:szCs w:val="20"/>
              </w:rPr>
              <w:t>6</w:t>
            </w:r>
          </w:p>
        </w:tc>
        <w:tc>
          <w:tcPr>
            <w:tcW w:w="2480" w:type="dxa"/>
            <w:tcBorders>
              <w:right w:val="single" w:sz="8" w:space="0" w:color="auto"/>
            </w:tcBorders>
            <w:shd w:val="clear" w:color="auto" w:fill="auto"/>
            <w:vAlign w:val="bottom"/>
          </w:tcPr>
          <w:p w14:paraId="2D6D8C9A" w14:textId="77777777" w:rsidR="00644741" w:rsidRPr="008C6C43" w:rsidRDefault="00644741" w:rsidP="00754DEF">
            <w:pPr>
              <w:spacing w:line="258" w:lineRule="exact"/>
              <w:jc w:val="both"/>
              <w:rPr>
                <w:rFonts w:ascii="Arial" w:eastAsia="Arial" w:hAnsi="Arial" w:cs="Arial"/>
                <w:w w:val="89"/>
                <w:szCs w:val="20"/>
              </w:rPr>
            </w:pPr>
            <w:r w:rsidRPr="008C6C43">
              <w:rPr>
                <w:rFonts w:ascii="Arial" w:eastAsia="Arial" w:hAnsi="Arial" w:cs="Arial"/>
                <w:w w:val="89"/>
                <w:szCs w:val="20"/>
              </w:rPr>
              <w:t>10</w:t>
            </w:r>
          </w:p>
        </w:tc>
        <w:tc>
          <w:tcPr>
            <w:tcW w:w="2480" w:type="dxa"/>
            <w:tcBorders>
              <w:right w:val="single" w:sz="8" w:space="0" w:color="auto"/>
            </w:tcBorders>
            <w:shd w:val="clear" w:color="auto" w:fill="auto"/>
            <w:vAlign w:val="bottom"/>
          </w:tcPr>
          <w:p w14:paraId="5EB7BC4C" w14:textId="77777777" w:rsidR="00644741" w:rsidRPr="008C6C43" w:rsidRDefault="00644741" w:rsidP="00754DEF">
            <w:pPr>
              <w:spacing w:line="258" w:lineRule="exact"/>
              <w:jc w:val="both"/>
              <w:rPr>
                <w:rFonts w:ascii="Arial" w:eastAsia="Arial" w:hAnsi="Arial" w:cs="Arial"/>
                <w:w w:val="89"/>
                <w:szCs w:val="20"/>
              </w:rPr>
            </w:pPr>
            <w:r w:rsidRPr="008C6C43">
              <w:rPr>
                <w:rFonts w:ascii="Arial" w:eastAsia="Arial" w:hAnsi="Arial" w:cs="Arial"/>
                <w:w w:val="89"/>
                <w:szCs w:val="20"/>
              </w:rPr>
              <w:t>15</w:t>
            </w:r>
          </w:p>
        </w:tc>
      </w:tr>
      <w:tr w:rsidR="00644741" w:rsidRPr="008C6C43" w14:paraId="4D6854ED" w14:textId="77777777" w:rsidTr="00754DEF">
        <w:trPr>
          <w:trHeight w:val="48"/>
        </w:trPr>
        <w:tc>
          <w:tcPr>
            <w:tcW w:w="2560" w:type="dxa"/>
            <w:tcBorders>
              <w:left w:val="single" w:sz="8" w:space="0" w:color="auto"/>
              <w:bottom w:val="single" w:sz="8" w:space="0" w:color="auto"/>
              <w:right w:val="single" w:sz="8" w:space="0" w:color="auto"/>
            </w:tcBorders>
            <w:shd w:val="clear" w:color="auto" w:fill="auto"/>
            <w:vAlign w:val="bottom"/>
          </w:tcPr>
          <w:p w14:paraId="548FEC5F" w14:textId="77777777" w:rsidR="00644741" w:rsidRPr="008C6C43" w:rsidRDefault="00644741" w:rsidP="00754DEF">
            <w:pPr>
              <w:spacing w:line="0" w:lineRule="atLeast"/>
              <w:jc w:val="both"/>
              <w:rPr>
                <w:rFonts w:eastAsia="Times New Roman" w:cs="Arial"/>
                <w:sz w:val="4"/>
                <w:szCs w:val="20"/>
              </w:rPr>
            </w:pPr>
          </w:p>
        </w:tc>
        <w:tc>
          <w:tcPr>
            <w:tcW w:w="2480" w:type="dxa"/>
            <w:tcBorders>
              <w:bottom w:val="single" w:sz="8" w:space="0" w:color="auto"/>
              <w:right w:val="single" w:sz="8" w:space="0" w:color="auto"/>
            </w:tcBorders>
            <w:shd w:val="clear" w:color="auto" w:fill="auto"/>
            <w:vAlign w:val="bottom"/>
          </w:tcPr>
          <w:p w14:paraId="306BD007" w14:textId="77777777" w:rsidR="00644741" w:rsidRPr="008C6C43" w:rsidRDefault="00644741" w:rsidP="00754DEF">
            <w:pPr>
              <w:spacing w:line="0" w:lineRule="atLeast"/>
              <w:jc w:val="both"/>
              <w:rPr>
                <w:rFonts w:eastAsia="Times New Roman" w:cs="Arial"/>
                <w:sz w:val="4"/>
                <w:szCs w:val="20"/>
              </w:rPr>
            </w:pPr>
          </w:p>
        </w:tc>
        <w:tc>
          <w:tcPr>
            <w:tcW w:w="2480" w:type="dxa"/>
            <w:tcBorders>
              <w:bottom w:val="single" w:sz="8" w:space="0" w:color="auto"/>
              <w:right w:val="single" w:sz="8" w:space="0" w:color="auto"/>
            </w:tcBorders>
            <w:shd w:val="clear" w:color="auto" w:fill="auto"/>
            <w:vAlign w:val="bottom"/>
          </w:tcPr>
          <w:p w14:paraId="33187C61" w14:textId="77777777" w:rsidR="00644741" w:rsidRPr="008C6C43" w:rsidRDefault="00644741" w:rsidP="00754DEF">
            <w:pPr>
              <w:spacing w:line="0" w:lineRule="atLeast"/>
              <w:jc w:val="both"/>
              <w:rPr>
                <w:rFonts w:eastAsia="Times New Roman" w:cs="Arial"/>
                <w:sz w:val="4"/>
                <w:szCs w:val="20"/>
              </w:rPr>
            </w:pPr>
          </w:p>
        </w:tc>
      </w:tr>
      <w:tr w:rsidR="00644741" w:rsidRPr="008C6C43" w14:paraId="1A826E40" w14:textId="77777777" w:rsidTr="00754DEF">
        <w:trPr>
          <w:trHeight w:val="258"/>
        </w:trPr>
        <w:tc>
          <w:tcPr>
            <w:tcW w:w="2560" w:type="dxa"/>
            <w:tcBorders>
              <w:left w:val="single" w:sz="8" w:space="0" w:color="auto"/>
              <w:right w:val="single" w:sz="8" w:space="0" w:color="auto"/>
            </w:tcBorders>
            <w:shd w:val="clear" w:color="auto" w:fill="auto"/>
            <w:vAlign w:val="bottom"/>
          </w:tcPr>
          <w:p w14:paraId="368EF113" w14:textId="77777777" w:rsidR="00644741" w:rsidRPr="008C6C43" w:rsidRDefault="00644741" w:rsidP="00754DEF">
            <w:pPr>
              <w:spacing w:line="258" w:lineRule="exact"/>
              <w:jc w:val="both"/>
              <w:rPr>
                <w:rFonts w:ascii="Arial" w:eastAsia="Arial" w:hAnsi="Arial" w:cs="Arial"/>
                <w:w w:val="89"/>
                <w:szCs w:val="20"/>
              </w:rPr>
            </w:pPr>
            <w:r w:rsidRPr="008C6C43">
              <w:rPr>
                <w:rFonts w:ascii="Arial" w:eastAsia="Arial" w:hAnsi="Arial" w:cs="Arial"/>
                <w:w w:val="89"/>
                <w:szCs w:val="20"/>
              </w:rPr>
              <w:t>7</w:t>
            </w:r>
          </w:p>
        </w:tc>
        <w:tc>
          <w:tcPr>
            <w:tcW w:w="2480" w:type="dxa"/>
            <w:tcBorders>
              <w:right w:val="single" w:sz="8" w:space="0" w:color="auto"/>
            </w:tcBorders>
            <w:shd w:val="clear" w:color="auto" w:fill="auto"/>
            <w:vAlign w:val="bottom"/>
          </w:tcPr>
          <w:p w14:paraId="24C32BBD" w14:textId="77777777" w:rsidR="00644741" w:rsidRPr="008C6C43" w:rsidRDefault="00644741" w:rsidP="00754DEF">
            <w:pPr>
              <w:spacing w:line="258" w:lineRule="exact"/>
              <w:jc w:val="both"/>
              <w:rPr>
                <w:rFonts w:ascii="Arial" w:eastAsia="Arial" w:hAnsi="Arial" w:cs="Arial"/>
                <w:w w:val="89"/>
                <w:szCs w:val="20"/>
              </w:rPr>
            </w:pPr>
            <w:r w:rsidRPr="008C6C43">
              <w:rPr>
                <w:rFonts w:ascii="Arial" w:eastAsia="Arial" w:hAnsi="Arial" w:cs="Arial"/>
                <w:w w:val="89"/>
                <w:szCs w:val="20"/>
              </w:rPr>
              <w:t>11</w:t>
            </w:r>
          </w:p>
        </w:tc>
        <w:tc>
          <w:tcPr>
            <w:tcW w:w="2480" w:type="dxa"/>
            <w:tcBorders>
              <w:right w:val="single" w:sz="8" w:space="0" w:color="auto"/>
            </w:tcBorders>
            <w:shd w:val="clear" w:color="auto" w:fill="auto"/>
            <w:vAlign w:val="bottom"/>
          </w:tcPr>
          <w:p w14:paraId="6E71B039" w14:textId="77777777" w:rsidR="00644741" w:rsidRPr="008C6C43" w:rsidRDefault="00644741" w:rsidP="00754DEF">
            <w:pPr>
              <w:spacing w:line="258" w:lineRule="exact"/>
              <w:jc w:val="both"/>
              <w:rPr>
                <w:rFonts w:ascii="Arial" w:eastAsia="Arial" w:hAnsi="Arial" w:cs="Arial"/>
                <w:w w:val="89"/>
                <w:szCs w:val="20"/>
              </w:rPr>
            </w:pPr>
            <w:r w:rsidRPr="008C6C43">
              <w:rPr>
                <w:rFonts w:ascii="Arial" w:eastAsia="Arial" w:hAnsi="Arial" w:cs="Arial"/>
                <w:w w:val="89"/>
                <w:szCs w:val="20"/>
              </w:rPr>
              <w:t>17</w:t>
            </w:r>
          </w:p>
        </w:tc>
      </w:tr>
      <w:tr w:rsidR="00644741" w:rsidRPr="008C6C43" w14:paraId="1458D90B" w14:textId="77777777" w:rsidTr="00754DEF">
        <w:trPr>
          <w:trHeight w:val="51"/>
        </w:trPr>
        <w:tc>
          <w:tcPr>
            <w:tcW w:w="2560" w:type="dxa"/>
            <w:tcBorders>
              <w:left w:val="single" w:sz="8" w:space="0" w:color="auto"/>
              <w:bottom w:val="single" w:sz="8" w:space="0" w:color="auto"/>
              <w:right w:val="single" w:sz="8" w:space="0" w:color="auto"/>
            </w:tcBorders>
            <w:shd w:val="clear" w:color="auto" w:fill="auto"/>
            <w:vAlign w:val="bottom"/>
          </w:tcPr>
          <w:p w14:paraId="18CC4453" w14:textId="77777777" w:rsidR="00644741" w:rsidRPr="008C6C43" w:rsidRDefault="00644741" w:rsidP="00754DEF">
            <w:pPr>
              <w:spacing w:line="0" w:lineRule="atLeast"/>
              <w:jc w:val="both"/>
              <w:rPr>
                <w:rFonts w:eastAsia="Times New Roman" w:cs="Arial"/>
                <w:sz w:val="4"/>
                <w:szCs w:val="20"/>
              </w:rPr>
            </w:pPr>
          </w:p>
        </w:tc>
        <w:tc>
          <w:tcPr>
            <w:tcW w:w="2480" w:type="dxa"/>
            <w:tcBorders>
              <w:bottom w:val="single" w:sz="8" w:space="0" w:color="auto"/>
              <w:right w:val="single" w:sz="8" w:space="0" w:color="auto"/>
            </w:tcBorders>
            <w:shd w:val="clear" w:color="auto" w:fill="auto"/>
            <w:vAlign w:val="bottom"/>
          </w:tcPr>
          <w:p w14:paraId="6F65EB08" w14:textId="77777777" w:rsidR="00644741" w:rsidRPr="008C6C43" w:rsidRDefault="00644741" w:rsidP="00754DEF">
            <w:pPr>
              <w:spacing w:line="0" w:lineRule="atLeast"/>
              <w:jc w:val="both"/>
              <w:rPr>
                <w:rFonts w:eastAsia="Times New Roman" w:cs="Arial"/>
                <w:sz w:val="4"/>
                <w:szCs w:val="20"/>
              </w:rPr>
            </w:pPr>
          </w:p>
        </w:tc>
        <w:tc>
          <w:tcPr>
            <w:tcW w:w="2480" w:type="dxa"/>
            <w:tcBorders>
              <w:bottom w:val="single" w:sz="8" w:space="0" w:color="auto"/>
              <w:right w:val="single" w:sz="8" w:space="0" w:color="auto"/>
            </w:tcBorders>
            <w:shd w:val="clear" w:color="auto" w:fill="auto"/>
            <w:vAlign w:val="bottom"/>
          </w:tcPr>
          <w:p w14:paraId="33F68BAA" w14:textId="77777777" w:rsidR="00644741" w:rsidRPr="008C6C43" w:rsidRDefault="00644741" w:rsidP="00754DEF">
            <w:pPr>
              <w:spacing w:line="0" w:lineRule="atLeast"/>
              <w:jc w:val="both"/>
              <w:rPr>
                <w:rFonts w:eastAsia="Times New Roman" w:cs="Arial"/>
                <w:sz w:val="4"/>
                <w:szCs w:val="20"/>
              </w:rPr>
            </w:pPr>
          </w:p>
        </w:tc>
      </w:tr>
      <w:tr w:rsidR="00644741" w:rsidRPr="008C6C43" w14:paraId="2B3C2658" w14:textId="77777777" w:rsidTr="00754DEF">
        <w:trPr>
          <w:trHeight w:val="258"/>
        </w:trPr>
        <w:tc>
          <w:tcPr>
            <w:tcW w:w="2560" w:type="dxa"/>
            <w:tcBorders>
              <w:left w:val="single" w:sz="8" w:space="0" w:color="auto"/>
              <w:right w:val="single" w:sz="8" w:space="0" w:color="auto"/>
            </w:tcBorders>
            <w:shd w:val="clear" w:color="auto" w:fill="auto"/>
            <w:vAlign w:val="bottom"/>
          </w:tcPr>
          <w:p w14:paraId="2F8B3E22" w14:textId="77777777" w:rsidR="00644741" w:rsidRPr="008C6C43" w:rsidRDefault="00644741" w:rsidP="00754DEF">
            <w:pPr>
              <w:spacing w:line="258" w:lineRule="exact"/>
              <w:jc w:val="both"/>
              <w:rPr>
                <w:rFonts w:ascii="Arial" w:eastAsia="Arial" w:hAnsi="Arial" w:cs="Arial"/>
                <w:w w:val="89"/>
                <w:szCs w:val="20"/>
              </w:rPr>
            </w:pPr>
            <w:r w:rsidRPr="008C6C43">
              <w:rPr>
                <w:rFonts w:ascii="Arial" w:eastAsia="Arial" w:hAnsi="Arial" w:cs="Arial"/>
                <w:w w:val="89"/>
                <w:szCs w:val="20"/>
              </w:rPr>
              <w:t>8</w:t>
            </w:r>
          </w:p>
        </w:tc>
        <w:tc>
          <w:tcPr>
            <w:tcW w:w="2480" w:type="dxa"/>
            <w:tcBorders>
              <w:right w:val="single" w:sz="8" w:space="0" w:color="auto"/>
            </w:tcBorders>
            <w:shd w:val="clear" w:color="auto" w:fill="auto"/>
            <w:vAlign w:val="bottom"/>
          </w:tcPr>
          <w:p w14:paraId="0BDB6E9A" w14:textId="77777777" w:rsidR="00644741" w:rsidRPr="008C6C43" w:rsidRDefault="00644741" w:rsidP="00754DEF">
            <w:pPr>
              <w:spacing w:line="258" w:lineRule="exact"/>
              <w:jc w:val="both"/>
              <w:rPr>
                <w:rFonts w:ascii="Arial" w:eastAsia="Arial" w:hAnsi="Arial" w:cs="Arial"/>
                <w:w w:val="89"/>
                <w:szCs w:val="20"/>
              </w:rPr>
            </w:pPr>
            <w:r w:rsidRPr="008C6C43">
              <w:rPr>
                <w:rFonts w:ascii="Arial" w:eastAsia="Arial" w:hAnsi="Arial" w:cs="Arial"/>
                <w:w w:val="89"/>
                <w:szCs w:val="20"/>
              </w:rPr>
              <w:t>12</w:t>
            </w:r>
          </w:p>
        </w:tc>
        <w:tc>
          <w:tcPr>
            <w:tcW w:w="2480" w:type="dxa"/>
            <w:tcBorders>
              <w:right w:val="single" w:sz="8" w:space="0" w:color="auto"/>
            </w:tcBorders>
            <w:shd w:val="clear" w:color="auto" w:fill="auto"/>
            <w:vAlign w:val="bottom"/>
          </w:tcPr>
          <w:p w14:paraId="7C2ED206" w14:textId="77777777" w:rsidR="00644741" w:rsidRPr="008C6C43" w:rsidRDefault="00644741" w:rsidP="00754DEF">
            <w:pPr>
              <w:spacing w:line="258" w:lineRule="exact"/>
              <w:jc w:val="both"/>
              <w:rPr>
                <w:rFonts w:ascii="Arial" w:eastAsia="Arial" w:hAnsi="Arial" w:cs="Arial"/>
                <w:w w:val="89"/>
                <w:szCs w:val="20"/>
              </w:rPr>
            </w:pPr>
            <w:r w:rsidRPr="008C6C43">
              <w:rPr>
                <w:rFonts w:ascii="Arial" w:eastAsia="Arial" w:hAnsi="Arial" w:cs="Arial"/>
                <w:w w:val="89"/>
                <w:szCs w:val="20"/>
              </w:rPr>
              <w:t>18</w:t>
            </w:r>
          </w:p>
        </w:tc>
      </w:tr>
      <w:tr w:rsidR="00644741" w:rsidRPr="008C6C43" w14:paraId="1C4AD178" w14:textId="77777777" w:rsidTr="00754DEF">
        <w:trPr>
          <w:trHeight w:val="48"/>
        </w:trPr>
        <w:tc>
          <w:tcPr>
            <w:tcW w:w="2560" w:type="dxa"/>
            <w:tcBorders>
              <w:left w:val="single" w:sz="8" w:space="0" w:color="auto"/>
              <w:bottom w:val="single" w:sz="8" w:space="0" w:color="auto"/>
              <w:right w:val="single" w:sz="8" w:space="0" w:color="auto"/>
            </w:tcBorders>
            <w:shd w:val="clear" w:color="auto" w:fill="auto"/>
            <w:vAlign w:val="bottom"/>
          </w:tcPr>
          <w:p w14:paraId="3D97C2AE" w14:textId="77777777" w:rsidR="00644741" w:rsidRPr="008C6C43" w:rsidRDefault="00644741" w:rsidP="00754DEF">
            <w:pPr>
              <w:spacing w:line="0" w:lineRule="atLeast"/>
              <w:jc w:val="both"/>
              <w:rPr>
                <w:rFonts w:eastAsia="Times New Roman" w:cs="Arial"/>
                <w:sz w:val="4"/>
                <w:szCs w:val="20"/>
              </w:rPr>
            </w:pPr>
          </w:p>
        </w:tc>
        <w:tc>
          <w:tcPr>
            <w:tcW w:w="2480" w:type="dxa"/>
            <w:tcBorders>
              <w:bottom w:val="single" w:sz="8" w:space="0" w:color="auto"/>
              <w:right w:val="single" w:sz="8" w:space="0" w:color="auto"/>
            </w:tcBorders>
            <w:shd w:val="clear" w:color="auto" w:fill="auto"/>
            <w:vAlign w:val="bottom"/>
          </w:tcPr>
          <w:p w14:paraId="02145658" w14:textId="77777777" w:rsidR="00644741" w:rsidRPr="008C6C43" w:rsidRDefault="00644741" w:rsidP="00754DEF">
            <w:pPr>
              <w:spacing w:line="0" w:lineRule="atLeast"/>
              <w:jc w:val="both"/>
              <w:rPr>
                <w:rFonts w:eastAsia="Times New Roman" w:cs="Arial"/>
                <w:sz w:val="4"/>
                <w:szCs w:val="20"/>
              </w:rPr>
            </w:pPr>
          </w:p>
        </w:tc>
        <w:tc>
          <w:tcPr>
            <w:tcW w:w="2480" w:type="dxa"/>
            <w:tcBorders>
              <w:bottom w:val="single" w:sz="8" w:space="0" w:color="auto"/>
              <w:right w:val="single" w:sz="8" w:space="0" w:color="auto"/>
            </w:tcBorders>
            <w:shd w:val="clear" w:color="auto" w:fill="auto"/>
            <w:vAlign w:val="bottom"/>
          </w:tcPr>
          <w:p w14:paraId="61412C3C" w14:textId="77777777" w:rsidR="00644741" w:rsidRPr="008C6C43" w:rsidRDefault="00644741" w:rsidP="00754DEF">
            <w:pPr>
              <w:spacing w:line="0" w:lineRule="atLeast"/>
              <w:jc w:val="both"/>
              <w:rPr>
                <w:rFonts w:eastAsia="Times New Roman" w:cs="Arial"/>
                <w:sz w:val="4"/>
                <w:szCs w:val="20"/>
              </w:rPr>
            </w:pPr>
          </w:p>
        </w:tc>
      </w:tr>
    </w:tbl>
    <w:p w14:paraId="7D52A0A3" w14:textId="77777777" w:rsidR="00644741" w:rsidRPr="008C6C43" w:rsidRDefault="00644741" w:rsidP="00644741">
      <w:pPr>
        <w:spacing w:line="241" w:lineRule="exact"/>
        <w:jc w:val="both"/>
        <w:rPr>
          <w:rFonts w:eastAsia="Times New Roman" w:cs="Arial"/>
          <w:szCs w:val="20"/>
        </w:rPr>
      </w:pPr>
    </w:p>
    <w:p w14:paraId="65E98852" w14:textId="77777777" w:rsidR="00644741" w:rsidRPr="008C6C43" w:rsidRDefault="00644741" w:rsidP="00644741">
      <w:pPr>
        <w:spacing w:line="0" w:lineRule="atLeast"/>
        <w:ind w:right="6"/>
        <w:jc w:val="both"/>
        <w:rPr>
          <w:rFonts w:ascii="Arial" w:eastAsia="Arial" w:hAnsi="Arial" w:cs="Arial"/>
          <w:sz w:val="21"/>
          <w:szCs w:val="20"/>
        </w:rPr>
      </w:pPr>
      <w:r w:rsidRPr="008C6C43">
        <w:rPr>
          <w:rFonts w:ascii="Arial" w:eastAsia="Arial" w:hAnsi="Arial" w:cs="Arial"/>
          <w:sz w:val="21"/>
          <w:szCs w:val="20"/>
        </w:rPr>
        <w:t>TABELLA B - Conversione del credito assegnato al termine della classe quarta</w:t>
      </w:r>
    </w:p>
    <w:p w14:paraId="4B1F9C69" w14:textId="77777777" w:rsidR="00644741" w:rsidRPr="008C6C43" w:rsidRDefault="00644741" w:rsidP="00644741">
      <w:pPr>
        <w:spacing w:line="284" w:lineRule="exact"/>
        <w:jc w:val="both"/>
        <w:rPr>
          <w:rFonts w:eastAsia="Times New Roman" w:cs="Arial"/>
          <w:szCs w:val="20"/>
        </w:rPr>
      </w:pPr>
    </w:p>
    <w:tbl>
      <w:tblPr>
        <w:tblW w:w="0" w:type="auto"/>
        <w:tblInd w:w="2010" w:type="dxa"/>
        <w:tblLayout w:type="fixed"/>
        <w:tblCellMar>
          <w:left w:w="0" w:type="dxa"/>
          <w:right w:w="0" w:type="dxa"/>
        </w:tblCellMar>
        <w:tblLook w:val="0000" w:firstRow="0" w:lastRow="0" w:firstColumn="0" w:lastColumn="0" w:noHBand="0" w:noVBand="0"/>
      </w:tblPr>
      <w:tblGrid>
        <w:gridCol w:w="2560"/>
        <w:gridCol w:w="2480"/>
      </w:tblGrid>
      <w:tr w:rsidR="00644741" w:rsidRPr="008C6C43" w14:paraId="7759EB29" w14:textId="77777777" w:rsidTr="00754DEF">
        <w:trPr>
          <w:trHeight w:val="280"/>
        </w:trPr>
        <w:tc>
          <w:tcPr>
            <w:tcW w:w="2560" w:type="dxa"/>
            <w:vMerge w:val="restart"/>
            <w:tcBorders>
              <w:top w:val="single" w:sz="8" w:space="0" w:color="auto"/>
              <w:left w:val="single" w:sz="8" w:space="0" w:color="auto"/>
              <w:right w:val="single" w:sz="8" w:space="0" w:color="auto"/>
            </w:tcBorders>
            <w:shd w:val="clear" w:color="auto" w:fill="auto"/>
            <w:vAlign w:val="bottom"/>
          </w:tcPr>
          <w:p w14:paraId="16C05432" w14:textId="77777777" w:rsidR="00644741" w:rsidRPr="008C6C43" w:rsidRDefault="00644741" w:rsidP="00754DEF">
            <w:pPr>
              <w:spacing w:line="0" w:lineRule="atLeast"/>
              <w:ind w:left="360"/>
              <w:jc w:val="both"/>
              <w:rPr>
                <w:rFonts w:ascii="Arial" w:eastAsia="Arial" w:hAnsi="Arial" w:cs="Arial"/>
                <w:szCs w:val="20"/>
              </w:rPr>
            </w:pPr>
            <w:r w:rsidRPr="008C6C43">
              <w:rPr>
                <w:rFonts w:ascii="Arial" w:eastAsia="Arial" w:hAnsi="Arial" w:cs="Arial"/>
                <w:szCs w:val="20"/>
              </w:rPr>
              <w:t>Credito conseguito</w:t>
            </w:r>
          </w:p>
        </w:tc>
        <w:tc>
          <w:tcPr>
            <w:tcW w:w="2480" w:type="dxa"/>
            <w:tcBorders>
              <w:top w:val="single" w:sz="8" w:space="0" w:color="auto"/>
              <w:right w:val="single" w:sz="8" w:space="0" w:color="auto"/>
            </w:tcBorders>
            <w:shd w:val="clear" w:color="auto" w:fill="auto"/>
            <w:vAlign w:val="bottom"/>
          </w:tcPr>
          <w:p w14:paraId="6B6AB2CA" w14:textId="77777777" w:rsidR="00644741" w:rsidRPr="008C6C43" w:rsidRDefault="00644741" w:rsidP="00754DEF">
            <w:pPr>
              <w:spacing w:line="0" w:lineRule="atLeast"/>
              <w:jc w:val="both"/>
              <w:rPr>
                <w:rFonts w:ascii="Garamond" w:eastAsia="Garamond" w:hAnsi="Garamond" w:cs="Arial"/>
                <w:w w:val="94"/>
                <w:szCs w:val="20"/>
              </w:rPr>
            </w:pPr>
            <w:r w:rsidRPr="008C6C43">
              <w:rPr>
                <w:rFonts w:ascii="Garamond" w:eastAsia="Garamond" w:hAnsi="Garamond" w:cs="Arial"/>
                <w:w w:val="94"/>
                <w:szCs w:val="20"/>
              </w:rPr>
              <w:t>Nuovo credito attribuito</w:t>
            </w:r>
          </w:p>
        </w:tc>
      </w:tr>
      <w:tr w:rsidR="00644741" w:rsidRPr="008C6C43" w14:paraId="2C2A7D70" w14:textId="77777777" w:rsidTr="00754DEF">
        <w:trPr>
          <w:trHeight w:val="319"/>
        </w:trPr>
        <w:tc>
          <w:tcPr>
            <w:tcW w:w="2560" w:type="dxa"/>
            <w:vMerge/>
            <w:tcBorders>
              <w:left w:val="single" w:sz="8" w:space="0" w:color="auto"/>
              <w:right w:val="single" w:sz="8" w:space="0" w:color="auto"/>
            </w:tcBorders>
            <w:shd w:val="clear" w:color="auto" w:fill="auto"/>
            <w:vAlign w:val="bottom"/>
          </w:tcPr>
          <w:p w14:paraId="4F9F86CB" w14:textId="77777777" w:rsidR="00644741" w:rsidRPr="008C6C43" w:rsidRDefault="00644741" w:rsidP="00754DEF">
            <w:pPr>
              <w:spacing w:line="0" w:lineRule="atLeast"/>
              <w:jc w:val="both"/>
              <w:rPr>
                <w:rFonts w:eastAsia="Times New Roman" w:cs="Arial"/>
                <w:sz w:val="13"/>
                <w:szCs w:val="20"/>
              </w:rPr>
            </w:pPr>
          </w:p>
        </w:tc>
        <w:tc>
          <w:tcPr>
            <w:tcW w:w="2480" w:type="dxa"/>
            <w:vMerge w:val="restart"/>
            <w:tcBorders>
              <w:right w:val="single" w:sz="8" w:space="0" w:color="auto"/>
            </w:tcBorders>
            <w:shd w:val="clear" w:color="auto" w:fill="auto"/>
            <w:vAlign w:val="bottom"/>
          </w:tcPr>
          <w:p w14:paraId="3603002D" w14:textId="77777777" w:rsidR="00644741" w:rsidRPr="008C6C43" w:rsidRDefault="00644741" w:rsidP="00754DEF">
            <w:pPr>
              <w:spacing w:line="0" w:lineRule="atLeast"/>
              <w:jc w:val="both"/>
              <w:rPr>
                <w:rFonts w:ascii="Garamond" w:eastAsia="Garamond" w:hAnsi="Garamond" w:cs="Arial"/>
                <w:w w:val="94"/>
                <w:szCs w:val="20"/>
              </w:rPr>
            </w:pPr>
            <w:r w:rsidRPr="008C6C43">
              <w:rPr>
                <w:rFonts w:ascii="Garamond" w:eastAsia="Garamond" w:hAnsi="Garamond" w:cs="Arial"/>
                <w:w w:val="94"/>
                <w:szCs w:val="20"/>
              </w:rPr>
              <w:t>per la classe quarta</w:t>
            </w:r>
          </w:p>
        </w:tc>
      </w:tr>
      <w:tr w:rsidR="00644741" w:rsidRPr="008C6C43" w14:paraId="100BDC27" w14:textId="77777777" w:rsidTr="00754DEF">
        <w:trPr>
          <w:trHeight w:val="158"/>
        </w:trPr>
        <w:tc>
          <w:tcPr>
            <w:tcW w:w="2560" w:type="dxa"/>
            <w:tcBorders>
              <w:left w:val="single" w:sz="8" w:space="0" w:color="auto"/>
              <w:right w:val="single" w:sz="8" w:space="0" w:color="auto"/>
            </w:tcBorders>
            <w:shd w:val="clear" w:color="auto" w:fill="auto"/>
            <w:vAlign w:val="bottom"/>
          </w:tcPr>
          <w:p w14:paraId="751B0947" w14:textId="77777777" w:rsidR="00644741" w:rsidRPr="008C6C43" w:rsidRDefault="00644741" w:rsidP="00754DEF">
            <w:pPr>
              <w:spacing w:line="0" w:lineRule="atLeast"/>
              <w:jc w:val="both"/>
              <w:rPr>
                <w:rFonts w:eastAsia="Times New Roman" w:cs="Arial"/>
                <w:sz w:val="13"/>
                <w:szCs w:val="20"/>
              </w:rPr>
            </w:pPr>
          </w:p>
        </w:tc>
        <w:tc>
          <w:tcPr>
            <w:tcW w:w="2480" w:type="dxa"/>
            <w:vMerge/>
            <w:tcBorders>
              <w:right w:val="single" w:sz="8" w:space="0" w:color="auto"/>
            </w:tcBorders>
            <w:shd w:val="clear" w:color="auto" w:fill="auto"/>
            <w:vAlign w:val="bottom"/>
          </w:tcPr>
          <w:p w14:paraId="293FCF99" w14:textId="77777777" w:rsidR="00644741" w:rsidRPr="008C6C43" w:rsidRDefault="00644741" w:rsidP="00754DEF">
            <w:pPr>
              <w:spacing w:line="0" w:lineRule="atLeast"/>
              <w:jc w:val="both"/>
              <w:rPr>
                <w:rFonts w:eastAsia="Times New Roman" w:cs="Arial"/>
                <w:sz w:val="13"/>
                <w:szCs w:val="20"/>
              </w:rPr>
            </w:pPr>
          </w:p>
        </w:tc>
      </w:tr>
      <w:tr w:rsidR="00644741" w:rsidRPr="008C6C43" w14:paraId="44A2EDCB" w14:textId="77777777" w:rsidTr="00754DEF">
        <w:trPr>
          <w:trHeight w:val="42"/>
        </w:trPr>
        <w:tc>
          <w:tcPr>
            <w:tcW w:w="2560" w:type="dxa"/>
            <w:tcBorders>
              <w:left w:val="single" w:sz="8" w:space="0" w:color="auto"/>
              <w:bottom w:val="single" w:sz="8" w:space="0" w:color="auto"/>
              <w:right w:val="single" w:sz="8" w:space="0" w:color="auto"/>
            </w:tcBorders>
            <w:shd w:val="clear" w:color="auto" w:fill="auto"/>
            <w:vAlign w:val="bottom"/>
          </w:tcPr>
          <w:p w14:paraId="32098728" w14:textId="77777777" w:rsidR="00644741" w:rsidRPr="008C6C43" w:rsidRDefault="00644741" w:rsidP="00754DEF">
            <w:pPr>
              <w:spacing w:line="0" w:lineRule="atLeast"/>
              <w:jc w:val="both"/>
              <w:rPr>
                <w:rFonts w:eastAsia="Times New Roman" w:cs="Arial"/>
                <w:sz w:val="3"/>
                <w:szCs w:val="20"/>
              </w:rPr>
            </w:pPr>
          </w:p>
        </w:tc>
        <w:tc>
          <w:tcPr>
            <w:tcW w:w="2480" w:type="dxa"/>
            <w:tcBorders>
              <w:bottom w:val="single" w:sz="8" w:space="0" w:color="auto"/>
              <w:right w:val="single" w:sz="8" w:space="0" w:color="auto"/>
            </w:tcBorders>
            <w:shd w:val="clear" w:color="auto" w:fill="auto"/>
            <w:vAlign w:val="bottom"/>
          </w:tcPr>
          <w:p w14:paraId="3292CBD8" w14:textId="77777777" w:rsidR="00644741" w:rsidRPr="008C6C43" w:rsidRDefault="00644741" w:rsidP="00754DEF">
            <w:pPr>
              <w:spacing w:line="0" w:lineRule="atLeast"/>
              <w:jc w:val="both"/>
              <w:rPr>
                <w:rFonts w:eastAsia="Times New Roman" w:cs="Arial"/>
                <w:sz w:val="3"/>
                <w:szCs w:val="20"/>
              </w:rPr>
            </w:pPr>
          </w:p>
        </w:tc>
      </w:tr>
      <w:tr w:rsidR="00644741" w:rsidRPr="008C6C43" w14:paraId="65D2FE64" w14:textId="77777777" w:rsidTr="00754DEF">
        <w:trPr>
          <w:trHeight w:val="258"/>
        </w:trPr>
        <w:tc>
          <w:tcPr>
            <w:tcW w:w="2560" w:type="dxa"/>
            <w:tcBorders>
              <w:left w:val="single" w:sz="8" w:space="0" w:color="auto"/>
              <w:right w:val="single" w:sz="8" w:space="0" w:color="auto"/>
            </w:tcBorders>
            <w:shd w:val="clear" w:color="auto" w:fill="auto"/>
            <w:vAlign w:val="bottom"/>
          </w:tcPr>
          <w:p w14:paraId="398953CC" w14:textId="77777777" w:rsidR="00644741" w:rsidRPr="008C6C43" w:rsidRDefault="00644741" w:rsidP="00754DEF">
            <w:pPr>
              <w:spacing w:line="258" w:lineRule="exact"/>
              <w:jc w:val="both"/>
              <w:rPr>
                <w:rFonts w:ascii="Arial" w:eastAsia="Arial" w:hAnsi="Arial" w:cs="Arial"/>
                <w:w w:val="89"/>
                <w:szCs w:val="20"/>
              </w:rPr>
            </w:pPr>
            <w:r w:rsidRPr="008C6C43">
              <w:rPr>
                <w:rFonts w:ascii="Arial" w:eastAsia="Arial" w:hAnsi="Arial" w:cs="Arial"/>
                <w:w w:val="89"/>
                <w:szCs w:val="20"/>
              </w:rPr>
              <w:t>8</w:t>
            </w:r>
          </w:p>
        </w:tc>
        <w:tc>
          <w:tcPr>
            <w:tcW w:w="2480" w:type="dxa"/>
            <w:tcBorders>
              <w:right w:val="single" w:sz="8" w:space="0" w:color="auto"/>
            </w:tcBorders>
            <w:shd w:val="clear" w:color="auto" w:fill="auto"/>
            <w:vAlign w:val="bottom"/>
          </w:tcPr>
          <w:p w14:paraId="646084C9" w14:textId="77777777" w:rsidR="00644741" w:rsidRPr="008C6C43" w:rsidRDefault="00644741" w:rsidP="00754DEF">
            <w:pPr>
              <w:spacing w:line="258" w:lineRule="exact"/>
              <w:jc w:val="both"/>
              <w:rPr>
                <w:rFonts w:ascii="Garamond" w:eastAsia="Garamond" w:hAnsi="Garamond" w:cs="Arial"/>
                <w:szCs w:val="20"/>
              </w:rPr>
            </w:pPr>
            <w:r w:rsidRPr="008C6C43">
              <w:rPr>
                <w:rFonts w:ascii="Garamond" w:eastAsia="Garamond" w:hAnsi="Garamond" w:cs="Arial"/>
                <w:szCs w:val="20"/>
              </w:rPr>
              <w:t>12</w:t>
            </w:r>
          </w:p>
        </w:tc>
      </w:tr>
      <w:tr w:rsidR="00644741" w:rsidRPr="008C6C43" w14:paraId="296D0B59" w14:textId="77777777" w:rsidTr="00754DEF">
        <w:trPr>
          <w:trHeight w:val="51"/>
        </w:trPr>
        <w:tc>
          <w:tcPr>
            <w:tcW w:w="2560" w:type="dxa"/>
            <w:tcBorders>
              <w:left w:val="single" w:sz="8" w:space="0" w:color="auto"/>
              <w:bottom w:val="single" w:sz="8" w:space="0" w:color="auto"/>
              <w:right w:val="single" w:sz="8" w:space="0" w:color="auto"/>
            </w:tcBorders>
            <w:shd w:val="clear" w:color="auto" w:fill="auto"/>
            <w:vAlign w:val="bottom"/>
          </w:tcPr>
          <w:p w14:paraId="6A762754" w14:textId="77777777" w:rsidR="00644741" w:rsidRPr="008C6C43" w:rsidRDefault="00644741" w:rsidP="00754DEF">
            <w:pPr>
              <w:spacing w:line="0" w:lineRule="atLeast"/>
              <w:jc w:val="both"/>
              <w:rPr>
                <w:rFonts w:eastAsia="Times New Roman" w:cs="Arial"/>
                <w:sz w:val="4"/>
                <w:szCs w:val="20"/>
              </w:rPr>
            </w:pPr>
          </w:p>
        </w:tc>
        <w:tc>
          <w:tcPr>
            <w:tcW w:w="2480" w:type="dxa"/>
            <w:tcBorders>
              <w:bottom w:val="single" w:sz="8" w:space="0" w:color="auto"/>
              <w:right w:val="single" w:sz="8" w:space="0" w:color="auto"/>
            </w:tcBorders>
            <w:shd w:val="clear" w:color="auto" w:fill="auto"/>
            <w:vAlign w:val="bottom"/>
          </w:tcPr>
          <w:p w14:paraId="51CFBC06" w14:textId="77777777" w:rsidR="00644741" w:rsidRPr="008C6C43" w:rsidRDefault="00644741" w:rsidP="00754DEF">
            <w:pPr>
              <w:spacing w:line="0" w:lineRule="atLeast"/>
              <w:jc w:val="both"/>
              <w:rPr>
                <w:rFonts w:eastAsia="Times New Roman" w:cs="Arial"/>
                <w:sz w:val="4"/>
                <w:szCs w:val="20"/>
              </w:rPr>
            </w:pPr>
          </w:p>
        </w:tc>
      </w:tr>
      <w:tr w:rsidR="00644741" w:rsidRPr="008C6C43" w14:paraId="5D228DDF" w14:textId="77777777" w:rsidTr="00754DEF">
        <w:trPr>
          <w:trHeight w:val="258"/>
        </w:trPr>
        <w:tc>
          <w:tcPr>
            <w:tcW w:w="2560" w:type="dxa"/>
            <w:tcBorders>
              <w:left w:val="single" w:sz="8" w:space="0" w:color="auto"/>
              <w:right w:val="single" w:sz="8" w:space="0" w:color="auto"/>
            </w:tcBorders>
            <w:shd w:val="clear" w:color="auto" w:fill="auto"/>
            <w:vAlign w:val="bottom"/>
          </w:tcPr>
          <w:p w14:paraId="57590EA7" w14:textId="77777777" w:rsidR="00644741" w:rsidRPr="008C6C43" w:rsidRDefault="00644741" w:rsidP="00754DEF">
            <w:pPr>
              <w:spacing w:line="258" w:lineRule="exact"/>
              <w:jc w:val="both"/>
              <w:rPr>
                <w:rFonts w:ascii="Arial" w:eastAsia="Arial" w:hAnsi="Arial" w:cs="Arial"/>
                <w:w w:val="89"/>
                <w:szCs w:val="20"/>
              </w:rPr>
            </w:pPr>
            <w:r w:rsidRPr="008C6C43">
              <w:rPr>
                <w:rFonts w:ascii="Arial" w:eastAsia="Arial" w:hAnsi="Arial" w:cs="Arial"/>
                <w:w w:val="89"/>
                <w:szCs w:val="20"/>
              </w:rPr>
              <w:t>9</w:t>
            </w:r>
          </w:p>
        </w:tc>
        <w:tc>
          <w:tcPr>
            <w:tcW w:w="2480" w:type="dxa"/>
            <w:tcBorders>
              <w:right w:val="single" w:sz="8" w:space="0" w:color="auto"/>
            </w:tcBorders>
            <w:shd w:val="clear" w:color="auto" w:fill="auto"/>
            <w:vAlign w:val="bottom"/>
          </w:tcPr>
          <w:p w14:paraId="0E93F4C9" w14:textId="77777777" w:rsidR="00644741" w:rsidRPr="008C6C43" w:rsidRDefault="00644741" w:rsidP="00754DEF">
            <w:pPr>
              <w:spacing w:line="258" w:lineRule="exact"/>
              <w:jc w:val="both"/>
              <w:rPr>
                <w:rFonts w:ascii="Garamond" w:eastAsia="Garamond" w:hAnsi="Garamond" w:cs="Arial"/>
                <w:szCs w:val="20"/>
              </w:rPr>
            </w:pPr>
            <w:r w:rsidRPr="008C6C43">
              <w:rPr>
                <w:rFonts w:ascii="Garamond" w:eastAsia="Garamond" w:hAnsi="Garamond" w:cs="Arial"/>
                <w:szCs w:val="20"/>
              </w:rPr>
              <w:t>14</w:t>
            </w:r>
          </w:p>
        </w:tc>
      </w:tr>
      <w:tr w:rsidR="00644741" w:rsidRPr="008C6C43" w14:paraId="381B8358" w14:textId="77777777" w:rsidTr="00754DEF">
        <w:trPr>
          <w:trHeight w:val="48"/>
        </w:trPr>
        <w:tc>
          <w:tcPr>
            <w:tcW w:w="2560" w:type="dxa"/>
            <w:tcBorders>
              <w:left w:val="single" w:sz="8" w:space="0" w:color="auto"/>
              <w:bottom w:val="single" w:sz="8" w:space="0" w:color="auto"/>
              <w:right w:val="single" w:sz="8" w:space="0" w:color="auto"/>
            </w:tcBorders>
            <w:shd w:val="clear" w:color="auto" w:fill="auto"/>
            <w:vAlign w:val="bottom"/>
          </w:tcPr>
          <w:p w14:paraId="11A98F76" w14:textId="77777777" w:rsidR="00644741" w:rsidRPr="008C6C43" w:rsidRDefault="00644741" w:rsidP="00754DEF">
            <w:pPr>
              <w:spacing w:line="0" w:lineRule="atLeast"/>
              <w:jc w:val="both"/>
              <w:rPr>
                <w:rFonts w:eastAsia="Times New Roman" w:cs="Arial"/>
                <w:sz w:val="4"/>
                <w:szCs w:val="20"/>
              </w:rPr>
            </w:pPr>
          </w:p>
        </w:tc>
        <w:tc>
          <w:tcPr>
            <w:tcW w:w="2480" w:type="dxa"/>
            <w:tcBorders>
              <w:bottom w:val="single" w:sz="8" w:space="0" w:color="auto"/>
              <w:right w:val="single" w:sz="8" w:space="0" w:color="auto"/>
            </w:tcBorders>
            <w:shd w:val="clear" w:color="auto" w:fill="auto"/>
            <w:vAlign w:val="bottom"/>
          </w:tcPr>
          <w:p w14:paraId="30F1677A" w14:textId="77777777" w:rsidR="00644741" w:rsidRPr="008C6C43" w:rsidRDefault="00644741" w:rsidP="00754DEF">
            <w:pPr>
              <w:spacing w:line="0" w:lineRule="atLeast"/>
              <w:jc w:val="both"/>
              <w:rPr>
                <w:rFonts w:eastAsia="Times New Roman" w:cs="Arial"/>
                <w:sz w:val="4"/>
                <w:szCs w:val="20"/>
              </w:rPr>
            </w:pPr>
          </w:p>
        </w:tc>
      </w:tr>
      <w:tr w:rsidR="00644741" w:rsidRPr="008C6C43" w14:paraId="09BCFAD8" w14:textId="77777777" w:rsidTr="00754DEF">
        <w:trPr>
          <w:trHeight w:val="258"/>
        </w:trPr>
        <w:tc>
          <w:tcPr>
            <w:tcW w:w="2560" w:type="dxa"/>
            <w:tcBorders>
              <w:left w:val="single" w:sz="8" w:space="0" w:color="auto"/>
              <w:right w:val="single" w:sz="8" w:space="0" w:color="auto"/>
            </w:tcBorders>
            <w:shd w:val="clear" w:color="auto" w:fill="auto"/>
            <w:vAlign w:val="bottom"/>
          </w:tcPr>
          <w:p w14:paraId="128AA083" w14:textId="77777777" w:rsidR="00644741" w:rsidRPr="008C6C43" w:rsidRDefault="00644741" w:rsidP="00754DEF">
            <w:pPr>
              <w:spacing w:line="258" w:lineRule="exact"/>
              <w:jc w:val="both"/>
              <w:rPr>
                <w:rFonts w:ascii="Arial" w:eastAsia="Arial" w:hAnsi="Arial" w:cs="Arial"/>
                <w:w w:val="89"/>
                <w:szCs w:val="20"/>
              </w:rPr>
            </w:pPr>
            <w:r w:rsidRPr="008C6C43">
              <w:rPr>
                <w:rFonts w:ascii="Arial" w:eastAsia="Arial" w:hAnsi="Arial" w:cs="Arial"/>
                <w:w w:val="89"/>
                <w:szCs w:val="20"/>
              </w:rPr>
              <w:t>10</w:t>
            </w:r>
          </w:p>
        </w:tc>
        <w:tc>
          <w:tcPr>
            <w:tcW w:w="2480" w:type="dxa"/>
            <w:tcBorders>
              <w:right w:val="single" w:sz="8" w:space="0" w:color="auto"/>
            </w:tcBorders>
            <w:shd w:val="clear" w:color="auto" w:fill="auto"/>
            <w:vAlign w:val="bottom"/>
          </w:tcPr>
          <w:p w14:paraId="6B3C7763" w14:textId="77777777" w:rsidR="00644741" w:rsidRPr="008C6C43" w:rsidRDefault="00644741" w:rsidP="00754DEF">
            <w:pPr>
              <w:spacing w:line="258" w:lineRule="exact"/>
              <w:jc w:val="both"/>
              <w:rPr>
                <w:rFonts w:ascii="Garamond" w:eastAsia="Garamond" w:hAnsi="Garamond" w:cs="Arial"/>
                <w:szCs w:val="20"/>
              </w:rPr>
            </w:pPr>
            <w:r w:rsidRPr="008C6C43">
              <w:rPr>
                <w:rFonts w:ascii="Garamond" w:eastAsia="Garamond" w:hAnsi="Garamond" w:cs="Arial"/>
                <w:szCs w:val="20"/>
              </w:rPr>
              <w:t>15</w:t>
            </w:r>
          </w:p>
        </w:tc>
      </w:tr>
      <w:tr w:rsidR="00644741" w:rsidRPr="008C6C43" w14:paraId="7E2A36E7" w14:textId="77777777" w:rsidTr="00754DEF">
        <w:trPr>
          <w:trHeight w:val="48"/>
        </w:trPr>
        <w:tc>
          <w:tcPr>
            <w:tcW w:w="2560" w:type="dxa"/>
            <w:tcBorders>
              <w:left w:val="single" w:sz="8" w:space="0" w:color="auto"/>
              <w:bottom w:val="single" w:sz="8" w:space="0" w:color="auto"/>
              <w:right w:val="single" w:sz="8" w:space="0" w:color="auto"/>
            </w:tcBorders>
            <w:shd w:val="clear" w:color="auto" w:fill="auto"/>
            <w:vAlign w:val="bottom"/>
          </w:tcPr>
          <w:p w14:paraId="31EFD6E8" w14:textId="77777777" w:rsidR="00644741" w:rsidRPr="008C6C43" w:rsidRDefault="00644741" w:rsidP="00754DEF">
            <w:pPr>
              <w:spacing w:line="0" w:lineRule="atLeast"/>
              <w:jc w:val="both"/>
              <w:rPr>
                <w:rFonts w:eastAsia="Times New Roman" w:cs="Arial"/>
                <w:sz w:val="4"/>
                <w:szCs w:val="20"/>
              </w:rPr>
            </w:pPr>
          </w:p>
        </w:tc>
        <w:tc>
          <w:tcPr>
            <w:tcW w:w="2480" w:type="dxa"/>
            <w:tcBorders>
              <w:bottom w:val="single" w:sz="8" w:space="0" w:color="auto"/>
              <w:right w:val="single" w:sz="8" w:space="0" w:color="auto"/>
            </w:tcBorders>
            <w:shd w:val="clear" w:color="auto" w:fill="auto"/>
            <w:vAlign w:val="bottom"/>
          </w:tcPr>
          <w:p w14:paraId="59146316" w14:textId="77777777" w:rsidR="00644741" w:rsidRPr="008C6C43" w:rsidRDefault="00644741" w:rsidP="00754DEF">
            <w:pPr>
              <w:spacing w:line="0" w:lineRule="atLeast"/>
              <w:jc w:val="both"/>
              <w:rPr>
                <w:rFonts w:eastAsia="Times New Roman" w:cs="Arial"/>
                <w:sz w:val="4"/>
                <w:szCs w:val="20"/>
              </w:rPr>
            </w:pPr>
          </w:p>
        </w:tc>
      </w:tr>
      <w:tr w:rsidR="00644741" w:rsidRPr="008C6C43" w14:paraId="6ED7FA10" w14:textId="77777777" w:rsidTr="00754DEF">
        <w:trPr>
          <w:trHeight w:val="260"/>
        </w:trPr>
        <w:tc>
          <w:tcPr>
            <w:tcW w:w="2560" w:type="dxa"/>
            <w:tcBorders>
              <w:left w:val="single" w:sz="8" w:space="0" w:color="auto"/>
              <w:right w:val="single" w:sz="8" w:space="0" w:color="auto"/>
            </w:tcBorders>
            <w:shd w:val="clear" w:color="auto" w:fill="auto"/>
            <w:vAlign w:val="bottom"/>
          </w:tcPr>
          <w:p w14:paraId="34893C0C" w14:textId="77777777" w:rsidR="00644741" w:rsidRPr="008C6C43" w:rsidRDefault="00644741" w:rsidP="00754DEF">
            <w:pPr>
              <w:spacing w:line="260" w:lineRule="exact"/>
              <w:jc w:val="both"/>
              <w:rPr>
                <w:rFonts w:ascii="Arial" w:eastAsia="Arial" w:hAnsi="Arial" w:cs="Arial"/>
                <w:w w:val="89"/>
                <w:szCs w:val="20"/>
              </w:rPr>
            </w:pPr>
            <w:r w:rsidRPr="008C6C43">
              <w:rPr>
                <w:rFonts w:ascii="Arial" w:eastAsia="Arial" w:hAnsi="Arial" w:cs="Arial"/>
                <w:w w:val="89"/>
                <w:szCs w:val="20"/>
              </w:rPr>
              <w:t>11</w:t>
            </w:r>
          </w:p>
        </w:tc>
        <w:tc>
          <w:tcPr>
            <w:tcW w:w="2480" w:type="dxa"/>
            <w:tcBorders>
              <w:right w:val="single" w:sz="8" w:space="0" w:color="auto"/>
            </w:tcBorders>
            <w:shd w:val="clear" w:color="auto" w:fill="auto"/>
            <w:vAlign w:val="bottom"/>
          </w:tcPr>
          <w:p w14:paraId="0FD16337" w14:textId="77777777" w:rsidR="00644741" w:rsidRPr="008C6C43" w:rsidRDefault="00644741" w:rsidP="00754DEF">
            <w:pPr>
              <w:spacing w:line="260" w:lineRule="exact"/>
              <w:jc w:val="both"/>
              <w:rPr>
                <w:rFonts w:ascii="Garamond" w:eastAsia="Garamond" w:hAnsi="Garamond" w:cs="Arial"/>
                <w:szCs w:val="20"/>
              </w:rPr>
            </w:pPr>
            <w:r w:rsidRPr="008C6C43">
              <w:rPr>
                <w:rFonts w:ascii="Garamond" w:eastAsia="Garamond" w:hAnsi="Garamond" w:cs="Arial"/>
                <w:szCs w:val="20"/>
              </w:rPr>
              <w:t>17</w:t>
            </w:r>
          </w:p>
        </w:tc>
      </w:tr>
      <w:tr w:rsidR="00644741" w:rsidRPr="008C6C43" w14:paraId="497FAD7B" w14:textId="77777777" w:rsidTr="00754DEF">
        <w:trPr>
          <w:trHeight w:val="48"/>
        </w:trPr>
        <w:tc>
          <w:tcPr>
            <w:tcW w:w="2560" w:type="dxa"/>
            <w:tcBorders>
              <w:left w:val="single" w:sz="8" w:space="0" w:color="auto"/>
              <w:bottom w:val="single" w:sz="8" w:space="0" w:color="auto"/>
              <w:right w:val="single" w:sz="8" w:space="0" w:color="auto"/>
            </w:tcBorders>
            <w:shd w:val="clear" w:color="auto" w:fill="auto"/>
            <w:vAlign w:val="bottom"/>
          </w:tcPr>
          <w:p w14:paraId="6EA123C8" w14:textId="77777777" w:rsidR="00644741" w:rsidRPr="008C6C43" w:rsidRDefault="00644741" w:rsidP="00754DEF">
            <w:pPr>
              <w:spacing w:line="0" w:lineRule="atLeast"/>
              <w:jc w:val="both"/>
              <w:rPr>
                <w:rFonts w:eastAsia="Times New Roman" w:cs="Arial"/>
                <w:sz w:val="4"/>
                <w:szCs w:val="20"/>
              </w:rPr>
            </w:pPr>
          </w:p>
        </w:tc>
        <w:tc>
          <w:tcPr>
            <w:tcW w:w="2480" w:type="dxa"/>
            <w:tcBorders>
              <w:bottom w:val="single" w:sz="8" w:space="0" w:color="auto"/>
              <w:right w:val="single" w:sz="8" w:space="0" w:color="auto"/>
            </w:tcBorders>
            <w:shd w:val="clear" w:color="auto" w:fill="auto"/>
            <w:vAlign w:val="bottom"/>
          </w:tcPr>
          <w:p w14:paraId="36E6A61E" w14:textId="77777777" w:rsidR="00644741" w:rsidRPr="008C6C43" w:rsidRDefault="00644741" w:rsidP="00754DEF">
            <w:pPr>
              <w:spacing w:line="0" w:lineRule="atLeast"/>
              <w:jc w:val="both"/>
              <w:rPr>
                <w:rFonts w:eastAsia="Times New Roman" w:cs="Arial"/>
                <w:sz w:val="4"/>
                <w:szCs w:val="20"/>
              </w:rPr>
            </w:pPr>
          </w:p>
        </w:tc>
      </w:tr>
      <w:tr w:rsidR="00644741" w:rsidRPr="008C6C43" w14:paraId="728A578A" w14:textId="77777777" w:rsidTr="00754DEF">
        <w:trPr>
          <w:trHeight w:val="258"/>
        </w:trPr>
        <w:tc>
          <w:tcPr>
            <w:tcW w:w="2560" w:type="dxa"/>
            <w:tcBorders>
              <w:left w:val="single" w:sz="8" w:space="0" w:color="auto"/>
              <w:right w:val="single" w:sz="8" w:space="0" w:color="auto"/>
            </w:tcBorders>
            <w:shd w:val="clear" w:color="auto" w:fill="auto"/>
            <w:vAlign w:val="bottom"/>
          </w:tcPr>
          <w:p w14:paraId="422F26B1" w14:textId="77777777" w:rsidR="00644741" w:rsidRPr="008C6C43" w:rsidRDefault="00644741" w:rsidP="00754DEF">
            <w:pPr>
              <w:spacing w:line="258" w:lineRule="exact"/>
              <w:jc w:val="both"/>
              <w:rPr>
                <w:rFonts w:ascii="Arial" w:eastAsia="Arial" w:hAnsi="Arial" w:cs="Arial"/>
                <w:w w:val="89"/>
                <w:szCs w:val="20"/>
              </w:rPr>
            </w:pPr>
            <w:r w:rsidRPr="008C6C43">
              <w:rPr>
                <w:rFonts w:ascii="Arial" w:eastAsia="Arial" w:hAnsi="Arial" w:cs="Arial"/>
                <w:w w:val="89"/>
                <w:szCs w:val="20"/>
              </w:rPr>
              <w:t>12</w:t>
            </w:r>
          </w:p>
        </w:tc>
        <w:tc>
          <w:tcPr>
            <w:tcW w:w="2480" w:type="dxa"/>
            <w:tcBorders>
              <w:right w:val="single" w:sz="8" w:space="0" w:color="auto"/>
            </w:tcBorders>
            <w:shd w:val="clear" w:color="auto" w:fill="auto"/>
            <w:vAlign w:val="bottom"/>
          </w:tcPr>
          <w:p w14:paraId="25EC3A6E" w14:textId="77777777" w:rsidR="00644741" w:rsidRPr="008C6C43" w:rsidRDefault="00644741" w:rsidP="00754DEF">
            <w:pPr>
              <w:spacing w:line="258" w:lineRule="exact"/>
              <w:jc w:val="both"/>
              <w:rPr>
                <w:rFonts w:ascii="Garamond" w:eastAsia="Garamond" w:hAnsi="Garamond" w:cs="Arial"/>
                <w:szCs w:val="20"/>
              </w:rPr>
            </w:pPr>
            <w:r w:rsidRPr="008C6C43">
              <w:rPr>
                <w:rFonts w:ascii="Garamond" w:eastAsia="Garamond" w:hAnsi="Garamond" w:cs="Arial"/>
                <w:szCs w:val="20"/>
              </w:rPr>
              <w:t>18</w:t>
            </w:r>
          </w:p>
        </w:tc>
      </w:tr>
      <w:tr w:rsidR="00644741" w:rsidRPr="008C6C43" w14:paraId="12434E7A" w14:textId="77777777" w:rsidTr="00754DEF">
        <w:trPr>
          <w:trHeight w:val="48"/>
        </w:trPr>
        <w:tc>
          <w:tcPr>
            <w:tcW w:w="2560" w:type="dxa"/>
            <w:tcBorders>
              <w:left w:val="single" w:sz="8" w:space="0" w:color="auto"/>
              <w:bottom w:val="single" w:sz="8" w:space="0" w:color="auto"/>
              <w:right w:val="single" w:sz="8" w:space="0" w:color="auto"/>
            </w:tcBorders>
            <w:shd w:val="clear" w:color="auto" w:fill="auto"/>
            <w:vAlign w:val="bottom"/>
          </w:tcPr>
          <w:p w14:paraId="404D3135" w14:textId="77777777" w:rsidR="00644741" w:rsidRPr="008C6C43" w:rsidRDefault="00644741" w:rsidP="00754DEF">
            <w:pPr>
              <w:spacing w:line="0" w:lineRule="atLeast"/>
              <w:jc w:val="both"/>
              <w:rPr>
                <w:rFonts w:eastAsia="Times New Roman" w:cs="Arial"/>
                <w:sz w:val="4"/>
                <w:szCs w:val="20"/>
              </w:rPr>
            </w:pPr>
          </w:p>
        </w:tc>
        <w:tc>
          <w:tcPr>
            <w:tcW w:w="2480" w:type="dxa"/>
            <w:tcBorders>
              <w:bottom w:val="single" w:sz="8" w:space="0" w:color="auto"/>
              <w:right w:val="single" w:sz="8" w:space="0" w:color="auto"/>
            </w:tcBorders>
            <w:shd w:val="clear" w:color="auto" w:fill="auto"/>
            <w:vAlign w:val="bottom"/>
          </w:tcPr>
          <w:p w14:paraId="6C65A3A1" w14:textId="77777777" w:rsidR="00644741" w:rsidRPr="008C6C43" w:rsidRDefault="00644741" w:rsidP="00754DEF">
            <w:pPr>
              <w:spacing w:line="0" w:lineRule="atLeast"/>
              <w:jc w:val="both"/>
              <w:rPr>
                <w:rFonts w:eastAsia="Times New Roman" w:cs="Arial"/>
                <w:sz w:val="4"/>
                <w:szCs w:val="20"/>
              </w:rPr>
            </w:pPr>
          </w:p>
        </w:tc>
      </w:tr>
      <w:tr w:rsidR="00644741" w:rsidRPr="008C6C43" w14:paraId="4B38B11E" w14:textId="77777777" w:rsidTr="00754DEF">
        <w:trPr>
          <w:trHeight w:val="258"/>
        </w:trPr>
        <w:tc>
          <w:tcPr>
            <w:tcW w:w="2560" w:type="dxa"/>
            <w:tcBorders>
              <w:left w:val="single" w:sz="8" w:space="0" w:color="auto"/>
              <w:right w:val="single" w:sz="8" w:space="0" w:color="auto"/>
            </w:tcBorders>
            <w:shd w:val="clear" w:color="auto" w:fill="auto"/>
            <w:vAlign w:val="bottom"/>
          </w:tcPr>
          <w:p w14:paraId="3B2662E1" w14:textId="77777777" w:rsidR="00644741" w:rsidRPr="008C6C43" w:rsidRDefault="00644741" w:rsidP="00754DEF">
            <w:pPr>
              <w:spacing w:line="258" w:lineRule="exact"/>
              <w:jc w:val="both"/>
              <w:rPr>
                <w:rFonts w:ascii="Arial" w:eastAsia="Arial" w:hAnsi="Arial" w:cs="Arial"/>
                <w:w w:val="89"/>
                <w:szCs w:val="20"/>
              </w:rPr>
            </w:pPr>
            <w:r w:rsidRPr="008C6C43">
              <w:rPr>
                <w:rFonts w:ascii="Arial" w:eastAsia="Arial" w:hAnsi="Arial" w:cs="Arial"/>
                <w:w w:val="89"/>
                <w:szCs w:val="20"/>
              </w:rPr>
              <w:t>13</w:t>
            </w:r>
          </w:p>
        </w:tc>
        <w:tc>
          <w:tcPr>
            <w:tcW w:w="2480" w:type="dxa"/>
            <w:tcBorders>
              <w:right w:val="single" w:sz="8" w:space="0" w:color="auto"/>
            </w:tcBorders>
            <w:shd w:val="clear" w:color="auto" w:fill="auto"/>
            <w:vAlign w:val="bottom"/>
          </w:tcPr>
          <w:p w14:paraId="4AAC334B" w14:textId="77777777" w:rsidR="00644741" w:rsidRPr="008C6C43" w:rsidRDefault="00644741" w:rsidP="00754DEF">
            <w:pPr>
              <w:spacing w:line="258" w:lineRule="exact"/>
              <w:jc w:val="both"/>
              <w:rPr>
                <w:rFonts w:ascii="Garamond" w:eastAsia="Garamond" w:hAnsi="Garamond" w:cs="Arial"/>
                <w:szCs w:val="20"/>
              </w:rPr>
            </w:pPr>
            <w:r w:rsidRPr="008C6C43">
              <w:rPr>
                <w:rFonts w:ascii="Garamond" w:eastAsia="Garamond" w:hAnsi="Garamond" w:cs="Arial"/>
                <w:szCs w:val="20"/>
              </w:rPr>
              <w:t>20</w:t>
            </w:r>
          </w:p>
        </w:tc>
      </w:tr>
      <w:tr w:rsidR="00644741" w:rsidRPr="008C6C43" w14:paraId="23A31589" w14:textId="77777777" w:rsidTr="00754DEF">
        <w:trPr>
          <w:trHeight w:val="51"/>
        </w:trPr>
        <w:tc>
          <w:tcPr>
            <w:tcW w:w="2560" w:type="dxa"/>
            <w:tcBorders>
              <w:left w:val="single" w:sz="8" w:space="0" w:color="auto"/>
              <w:bottom w:val="single" w:sz="8" w:space="0" w:color="auto"/>
              <w:right w:val="single" w:sz="8" w:space="0" w:color="auto"/>
            </w:tcBorders>
            <w:shd w:val="clear" w:color="auto" w:fill="auto"/>
            <w:vAlign w:val="bottom"/>
          </w:tcPr>
          <w:p w14:paraId="58EFA2D0" w14:textId="77777777" w:rsidR="00644741" w:rsidRPr="008C6C43" w:rsidRDefault="00644741" w:rsidP="00754DEF">
            <w:pPr>
              <w:spacing w:line="0" w:lineRule="atLeast"/>
              <w:jc w:val="both"/>
              <w:rPr>
                <w:rFonts w:eastAsia="Times New Roman" w:cs="Arial"/>
                <w:sz w:val="4"/>
                <w:szCs w:val="20"/>
              </w:rPr>
            </w:pPr>
          </w:p>
        </w:tc>
        <w:tc>
          <w:tcPr>
            <w:tcW w:w="2480" w:type="dxa"/>
            <w:tcBorders>
              <w:bottom w:val="single" w:sz="8" w:space="0" w:color="auto"/>
              <w:right w:val="single" w:sz="8" w:space="0" w:color="auto"/>
            </w:tcBorders>
            <w:shd w:val="clear" w:color="auto" w:fill="auto"/>
            <w:vAlign w:val="bottom"/>
          </w:tcPr>
          <w:p w14:paraId="7C45FA5F" w14:textId="77777777" w:rsidR="00644741" w:rsidRPr="008C6C43" w:rsidRDefault="00644741" w:rsidP="00754DEF">
            <w:pPr>
              <w:spacing w:line="0" w:lineRule="atLeast"/>
              <w:jc w:val="both"/>
              <w:rPr>
                <w:rFonts w:eastAsia="Times New Roman" w:cs="Arial"/>
                <w:sz w:val="4"/>
                <w:szCs w:val="20"/>
              </w:rPr>
            </w:pPr>
          </w:p>
        </w:tc>
      </w:tr>
    </w:tbl>
    <w:p w14:paraId="427DE889" w14:textId="77777777" w:rsidR="00644741" w:rsidRPr="008C6C43" w:rsidRDefault="00644741" w:rsidP="00644741">
      <w:pPr>
        <w:spacing w:line="264" w:lineRule="auto"/>
        <w:jc w:val="both"/>
        <w:rPr>
          <w:rFonts w:ascii="Arial" w:eastAsia="Arial" w:hAnsi="Arial" w:cs="Arial"/>
          <w:szCs w:val="20"/>
        </w:rPr>
      </w:pPr>
      <w:bookmarkStart w:id="0" w:name="page2"/>
      <w:bookmarkEnd w:id="0"/>
      <w:r w:rsidRPr="008C6C43">
        <w:rPr>
          <w:rFonts w:ascii="Arial" w:eastAsia="Arial" w:hAnsi="Arial" w:cs="Arial"/>
          <w:szCs w:val="20"/>
        </w:rPr>
        <w:t>TABELLA C - Attribuzione credito scolastico per la classe quinta in sede di ammissione all’Esame di Stato</w:t>
      </w:r>
    </w:p>
    <w:tbl>
      <w:tblPr>
        <w:tblW w:w="0" w:type="auto"/>
        <w:tblInd w:w="2810" w:type="dxa"/>
        <w:tblLayout w:type="fixed"/>
        <w:tblCellMar>
          <w:left w:w="0" w:type="dxa"/>
          <w:right w:w="0" w:type="dxa"/>
        </w:tblCellMar>
        <w:tblLook w:val="0000" w:firstRow="0" w:lastRow="0" w:firstColumn="0" w:lastColumn="0" w:noHBand="0" w:noVBand="0"/>
      </w:tblPr>
      <w:tblGrid>
        <w:gridCol w:w="1980"/>
        <w:gridCol w:w="1980"/>
      </w:tblGrid>
      <w:tr w:rsidR="00644741" w:rsidRPr="008C6C43" w14:paraId="0F84222A" w14:textId="77777777" w:rsidTr="00754DEF">
        <w:trPr>
          <w:trHeight w:val="280"/>
        </w:trPr>
        <w:tc>
          <w:tcPr>
            <w:tcW w:w="1980" w:type="dxa"/>
            <w:tcBorders>
              <w:top w:val="single" w:sz="8" w:space="0" w:color="auto"/>
              <w:left w:val="single" w:sz="8" w:space="0" w:color="auto"/>
              <w:right w:val="single" w:sz="8" w:space="0" w:color="auto"/>
            </w:tcBorders>
            <w:shd w:val="clear" w:color="auto" w:fill="auto"/>
            <w:vAlign w:val="bottom"/>
          </w:tcPr>
          <w:p w14:paraId="734E9959" w14:textId="77777777" w:rsidR="00644741" w:rsidRPr="008C6C43" w:rsidRDefault="00644741" w:rsidP="00754DEF">
            <w:pPr>
              <w:spacing w:line="0" w:lineRule="atLeast"/>
              <w:jc w:val="both"/>
              <w:rPr>
                <w:rFonts w:ascii="Arial" w:eastAsia="Arial" w:hAnsi="Arial" w:cs="Arial"/>
                <w:w w:val="94"/>
                <w:szCs w:val="20"/>
              </w:rPr>
            </w:pPr>
            <w:r w:rsidRPr="008C6C43">
              <w:rPr>
                <w:rFonts w:ascii="Arial" w:eastAsia="Arial" w:hAnsi="Arial" w:cs="Arial"/>
                <w:w w:val="94"/>
                <w:szCs w:val="20"/>
              </w:rPr>
              <w:t>Media dei voti</w:t>
            </w:r>
          </w:p>
        </w:tc>
        <w:tc>
          <w:tcPr>
            <w:tcW w:w="1980" w:type="dxa"/>
            <w:tcBorders>
              <w:top w:val="single" w:sz="8" w:space="0" w:color="auto"/>
              <w:right w:val="single" w:sz="8" w:space="0" w:color="auto"/>
            </w:tcBorders>
            <w:shd w:val="clear" w:color="auto" w:fill="auto"/>
            <w:vAlign w:val="bottom"/>
          </w:tcPr>
          <w:p w14:paraId="295DD369" w14:textId="77777777" w:rsidR="00644741" w:rsidRPr="008C6C43" w:rsidRDefault="00644741" w:rsidP="00754DEF">
            <w:pPr>
              <w:spacing w:line="0" w:lineRule="atLeast"/>
              <w:jc w:val="both"/>
              <w:rPr>
                <w:rFonts w:ascii="Arial" w:eastAsia="Arial" w:hAnsi="Arial" w:cs="Arial"/>
                <w:w w:val="89"/>
                <w:szCs w:val="20"/>
              </w:rPr>
            </w:pPr>
            <w:r w:rsidRPr="008C6C43">
              <w:rPr>
                <w:rFonts w:ascii="Arial" w:eastAsia="Arial" w:hAnsi="Arial" w:cs="Arial"/>
                <w:w w:val="89"/>
                <w:szCs w:val="20"/>
              </w:rPr>
              <w:t>Fasce di credito</w:t>
            </w:r>
          </w:p>
        </w:tc>
      </w:tr>
      <w:tr w:rsidR="00644741" w:rsidRPr="008C6C43" w14:paraId="6A6323EE" w14:textId="77777777" w:rsidTr="00754DEF">
        <w:trPr>
          <w:trHeight w:val="317"/>
        </w:trPr>
        <w:tc>
          <w:tcPr>
            <w:tcW w:w="1980" w:type="dxa"/>
            <w:tcBorders>
              <w:left w:val="single" w:sz="8" w:space="0" w:color="auto"/>
              <w:right w:val="single" w:sz="8" w:space="0" w:color="auto"/>
            </w:tcBorders>
            <w:shd w:val="clear" w:color="auto" w:fill="auto"/>
            <w:vAlign w:val="bottom"/>
          </w:tcPr>
          <w:p w14:paraId="5B1F4F84" w14:textId="77777777" w:rsidR="00644741" w:rsidRPr="008C6C43" w:rsidRDefault="00644741" w:rsidP="00754DEF">
            <w:pPr>
              <w:spacing w:line="0" w:lineRule="atLeast"/>
              <w:jc w:val="both"/>
              <w:rPr>
                <w:rFonts w:eastAsia="Times New Roman" w:cs="Arial"/>
                <w:szCs w:val="20"/>
              </w:rPr>
            </w:pPr>
          </w:p>
        </w:tc>
        <w:tc>
          <w:tcPr>
            <w:tcW w:w="1980" w:type="dxa"/>
            <w:tcBorders>
              <w:right w:val="single" w:sz="8" w:space="0" w:color="auto"/>
            </w:tcBorders>
            <w:shd w:val="clear" w:color="auto" w:fill="auto"/>
            <w:vAlign w:val="bottom"/>
          </w:tcPr>
          <w:p w14:paraId="5B3A65E0" w14:textId="77777777" w:rsidR="00644741" w:rsidRPr="008C6C43" w:rsidRDefault="00644741" w:rsidP="00754DEF">
            <w:pPr>
              <w:spacing w:line="0" w:lineRule="atLeast"/>
              <w:jc w:val="both"/>
              <w:rPr>
                <w:rFonts w:ascii="Arial" w:eastAsia="Arial" w:hAnsi="Arial" w:cs="Arial"/>
                <w:w w:val="87"/>
                <w:szCs w:val="20"/>
              </w:rPr>
            </w:pPr>
            <w:r w:rsidRPr="008C6C43">
              <w:rPr>
                <w:rFonts w:ascii="Arial" w:eastAsia="Arial" w:hAnsi="Arial" w:cs="Arial"/>
                <w:w w:val="87"/>
                <w:szCs w:val="20"/>
              </w:rPr>
              <w:t>classe quinta</w:t>
            </w:r>
          </w:p>
        </w:tc>
      </w:tr>
      <w:tr w:rsidR="00644741" w:rsidRPr="008C6C43" w14:paraId="01310590" w14:textId="77777777" w:rsidTr="00754DEF">
        <w:trPr>
          <w:trHeight w:val="48"/>
        </w:trPr>
        <w:tc>
          <w:tcPr>
            <w:tcW w:w="1980" w:type="dxa"/>
            <w:tcBorders>
              <w:left w:val="single" w:sz="8" w:space="0" w:color="auto"/>
              <w:bottom w:val="single" w:sz="8" w:space="0" w:color="auto"/>
              <w:right w:val="single" w:sz="8" w:space="0" w:color="auto"/>
            </w:tcBorders>
            <w:shd w:val="clear" w:color="auto" w:fill="auto"/>
            <w:vAlign w:val="bottom"/>
          </w:tcPr>
          <w:p w14:paraId="78664E54" w14:textId="77777777" w:rsidR="00644741" w:rsidRPr="008C6C43" w:rsidRDefault="00644741" w:rsidP="00754DEF">
            <w:pPr>
              <w:spacing w:line="0" w:lineRule="atLeast"/>
              <w:jc w:val="both"/>
              <w:rPr>
                <w:rFonts w:eastAsia="Times New Roman" w:cs="Arial"/>
                <w:sz w:val="4"/>
                <w:szCs w:val="20"/>
              </w:rPr>
            </w:pPr>
          </w:p>
        </w:tc>
        <w:tc>
          <w:tcPr>
            <w:tcW w:w="1980" w:type="dxa"/>
            <w:tcBorders>
              <w:bottom w:val="single" w:sz="8" w:space="0" w:color="auto"/>
              <w:right w:val="single" w:sz="8" w:space="0" w:color="auto"/>
            </w:tcBorders>
            <w:shd w:val="clear" w:color="auto" w:fill="auto"/>
            <w:vAlign w:val="bottom"/>
          </w:tcPr>
          <w:p w14:paraId="07D7E9CD" w14:textId="77777777" w:rsidR="00644741" w:rsidRPr="008C6C43" w:rsidRDefault="00644741" w:rsidP="00754DEF">
            <w:pPr>
              <w:spacing w:line="0" w:lineRule="atLeast"/>
              <w:jc w:val="both"/>
              <w:rPr>
                <w:rFonts w:eastAsia="Times New Roman" w:cs="Arial"/>
                <w:sz w:val="4"/>
                <w:szCs w:val="20"/>
              </w:rPr>
            </w:pPr>
          </w:p>
        </w:tc>
      </w:tr>
      <w:tr w:rsidR="00644741" w:rsidRPr="008C6C43" w14:paraId="1859D4FE" w14:textId="77777777" w:rsidTr="00754DEF">
        <w:trPr>
          <w:trHeight w:val="258"/>
        </w:trPr>
        <w:tc>
          <w:tcPr>
            <w:tcW w:w="1980" w:type="dxa"/>
            <w:tcBorders>
              <w:left w:val="single" w:sz="8" w:space="0" w:color="auto"/>
              <w:right w:val="single" w:sz="8" w:space="0" w:color="auto"/>
            </w:tcBorders>
            <w:shd w:val="clear" w:color="auto" w:fill="auto"/>
            <w:vAlign w:val="bottom"/>
          </w:tcPr>
          <w:p w14:paraId="50AF1F9B" w14:textId="77777777" w:rsidR="00644741" w:rsidRPr="008C6C43" w:rsidRDefault="00644741" w:rsidP="00754DEF">
            <w:pPr>
              <w:spacing w:line="258" w:lineRule="exact"/>
              <w:jc w:val="both"/>
              <w:rPr>
                <w:rFonts w:ascii="Arial" w:eastAsia="Arial" w:hAnsi="Arial" w:cs="Arial"/>
                <w:w w:val="95"/>
                <w:szCs w:val="20"/>
              </w:rPr>
            </w:pPr>
            <w:r w:rsidRPr="008C6C43">
              <w:rPr>
                <w:rFonts w:ascii="Arial" w:eastAsia="Arial" w:hAnsi="Arial" w:cs="Arial"/>
                <w:w w:val="95"/>
                <w:szCs w:val="20"/>
              </w:rPr>
              <w:t>M &lt; 5</w:t>
            </w:r>
          </w:p>
        </w:tc>
        <w:tc>
          <w:tcPr>
            <w:tcW w:w="1980" w:type="dxa"/>
            <w:tcBorders>
              <w:right w:val="single" w:sz="8" w:space="0" w:color="auto"/>
            </w:tcBorders>
            <w:shd w:val="clear" w:color="auto" w:fill="auto"/>
            <w:vAlign w:val="bottom"/>
          </w:tcPr>
          <w:p w14:paraId="695C6349" w14:textId="77777777" w:rsidR="00644741" w:rsidRPr="008C6C43" w:rsidRDefault="00644741" w:rsidP="00754DEF">
            <w:pPr>
              <w:spacing w:line="258" w:lineRule="exact"/>
              <w:jc w:val="both"/>
              <w:rPr>
                <w:rFonts w:eastAsia="Times New Roman" w:cs="Arial"/>
                <w:w w:val="99"/>
                <w:szCs w:val="20"/>
              </w:rPr>
            </w:pPr>
            <w:r w:rsidRPr="008C6C43">
              <w:rPr>
                <w:rFonts w:eastAsia="Times New Roman" w:cs="Arial"/>
                <w:w w:val="99"/>
                <w:szCs w:val="20"/>
              </w:rPr>
              <w:t>9-10</w:t>
            </w:r>
          </w:p>
        </w:tc>
      </w:tr>
      <w:tr w:rsidR="00644741" w:rsidRPr="008C6C43" w14:paraId="7DEBF785" w14:textId="77777777" w:rsidTr="00754DEF">
        <w:trPr>
          <w:trHeight w:val="48"/>
        </w:trPr>
        <w:tc>
          <w:tcPr>
            <w:tcW w:w="1980" w:type="dxa"/>
            <w:tcBorders>
              <w:left w:val="single" w:sz="8" w:space="0" w:color="auto"/>
              <w:bottom w:val="single" w:sz="8" w:space="0" w:color="auto"/>
              <w:right w:val="single" w:sz="8" w:space="0" w:color="auto"/>
            </w:tcBorders>
            <w:shd w:val="clear" w:color="auto" w:fill="auto"/>
            <w:vAlign w:val="bottom"/>
          </w:tcPr>
          <w:p w14:paraId="494CD636" w14:textId="77777777" w:rsidR="00644741" w:rsidRPr="008C6C43" w:rsidRDefault="00644741" w:rsidP="00754DEF">
            <w:pPr>
              <w:spacing w:line="0" w:lineRule="atLeast"/>
              <w:jc w:val="both"/>
              <w:rPr>
                <w:rFonts w:eastAsia="Times New Roman" w:cs="Arial"/>
                <w:sz w:val="4"/>
                <w:szCs w:val="20"/>
              </w:rPr>
            </w:pPr>
          </w:p>
        </w:tc>
        <w:tc>
          <w:tcPr>
            <w:tcW w:w="1980" w:type="dxa"/>
            <w:tcBorders>
              <w:bottom w:val="single" w:sz="8" w:space="0" w:color="auto"/>
              <w:right w:val="single" w:sz="8" w:space="0" w:color="auto"/>
            </w:tcBorders>
            <w:shd w:val="clear" w:color="auto" w:fill="auto"/>
            <w:vAlign w:val="bottom"/>
          </w:tcPr>
          <w:p w14:paraId="23C2A977" w14:textId="77777777" w:rsidR="00644741" w:rsidRPr="008C6C43" w:rsidRDefault="00644741" w:rsidP="00754DEF">
            <w:pPr>
              <w:spacing w:line="0" w:lineRule="atLeast"/>
              <w:jc w:val="both"/>
              <w:rPr>
                <w:rFonts w:eastAsia="Times New Roman" w:cs="Arial"/>
                <w:sz w:val="4"/>
                <w:szCs w:val="20"/>
              </w:rPr>
            </w:pPr>
          </w:p>
        </w:tc>
      </w:tr>
      <w:tr w:rsidR="00644741" w:rsidRPr="008C6C43" w14:paraId="35BD3292" w14:textId="77777777" w:rsidTr="00754DEF">
        <w:trPr>
          <w:trHeight w:val="260"/>
        </w:trPr>
        <w:tc>
          <w:tcPr>
            <w:tcW w:w="1980" w:type="dxa"/>
            <w:tcBorders>
              <w:left w:val="single" w:sz="8" w:space="0" w:color="auto"/>
              <w:right w:val="single" w:sz="8" w:space="0" w:color="auto"/>
            </w:tcBorders>
            <w:shd w:val="clear" w:color="auto" w:fill="auto"/>
            <w:vAlign w:val="bottom"/>
          </w:tcPr>
          <w:p w14:paraId="6083997B" w14:textId="77777777" w:rsidR="00644741" w:rsidRPr="008C6C43" w:rsidRDefault="00644741" w:rsidP="00754DEF">
            <w:pPr>
              <w:spacing w:line="260" w:lineRule="exact"/>
              <w:jc w:val="both"/>
              <w:rPr>
                <w:rFonts w:ascii="Arial" w:eastAsia="Arial" w:hAnsi="Arial" w:cs="Arial"/>
                <w:szCs w:val="20"/>
              </w:rPr>
            </w:pPr>
            <w:r w:rsidRPr="008C6C43">
              <w:rPr>
                <w:rFonts w:ascii="Arial" w:eastAsia="Arial" w:hAnsi="Arial" w:cs="Arial"/>
                <w:szCs w:val="20"/>
              </w:rPr>
              <w:t>5≤M&lt;6</w:t>
            </w:r>
          </w:p>
        </w:tc>
        <w:tc>
          <w:tcPr>
            <w:tcW w:w="1980" w:type="dxa"/>
            <w:tcBorders>
              <w:right w:val="single" w:sz="8" w:space="0" w:color="auto"/>
            </w:tcBorders>
            <w:shd w:val="clear" w:color="auto" w:fill="auto"/>
            <w:vAlign w:val="bottom"/>
          </w:tcPr>
          <w:p w14:paraId="33A400BD" w14:textId="77777777" w:rsidR="00644741" w:rsidRPr="008C6C43" w:rsidRDefault="00644741" w:rsidP="00754DEF">
            <w:pPr>
              <w:spacing w:line="260" w:lineRule="exact"/>
              <w:jc w:val="both"/>
              <w:rPr>
                <w:rFonts w:eastAsia="Times New Roman" w:cs="Arial"/>
                <w:w w:val="99"/>
                <w:szCs w:val="20"/>
              </w:rPr>
            </w:pPr>
            <w:r w:rsidRPr="008C6C43">
              <w:rPr>
                <w:rFonts w:eastAsia="Times New Roman" w:cs="Arial"/>
                <w:w w:val="99"/>
                <w:szCs w:val="20"/>
              </w:rPr>
              <w:t>11-12</w:t>
            </w:r>
          </w:p>
        </w:tc>
      </w:tr>
      <w:tr w:rsidR="00644741" w:rsidRPr="008C6C43" w14:paraId="66487A86" w14:textId="77777777" w:rsidTr="00754DEF">
        <w:trPr>
          <w:trHeight w:val="48"/>
        </w:trPr>
        <w:tc>
          <w:tcPr>
            <w:tcW w:w="1980" w:type="dxa"/>
            <w:tcBorders>
              <w:left w:val="single" w:sz="8" w:space="0" w:color="auto"/>
              <w:bottom w:val="single" w:sz="8" w:space="0" w:color="auto"/>
              <w:right w:val="single" w:sz="8" w:space="0" w:color="auto"/>
            </w:tcBorders>
            <w:shd w:val="clear" w:color="auto" w:fill="auto"/>
            <w:vAlign w:val="bottom"/>
          </w:tcPr>
          <w:p w14:paraId="3649D1B3" w14:textId="77777777" w:rsidR="00644741" w:rsidRPr="008C6C43" w:rsidRDefault="00644741" w:rsidP="00754DEF">
            <w:pPr>
              <w:spacing w:line="0" w:lineRule="atLeast"/>
              <w:jc w:val="both"/>
              <w:rPr>
                <w:rFonts w:eastAsia="Times New Roman" w:cs="Arial"/>
                <w:sz w:val="4"/>
                <w:szCs w:val="20"/>
              </w:rPr>
            </w:pPr>
          </w:p>
        </w:tc>
        <w:tc>
          <w:tcPr>
            <w:tcW w:w="1980" w:type="dxa"/>
            <w:tcBorders>
              <w:bottom w:val="single" w:sz="8" w:space="0" w:color="auto"/>
              <w:right w:val="single" w:sz="8" w:space="0" w:color="auto"/>
            </w:tcBorders>
            <w:shd w:val="clear" w:color="auto" w:fill="auto"/>
            <w:vAlign w:val="bottom"/>
          </w:tcPr>
          <w:p w14:paraId="48FE7E84" w14:textId="77777777" w:rsidR="00644741" w:rsidRPr="008C6C43" w:rsidRDefault="00644741" w:rsidP="00754DEF">
            <w:pPr>
              <w:spacing w:line="0" w:lineRule="atLeast"/>
              <w:jc w:val="both"/>
              <w:rPr>
                <w:rFonts w:eastAsia="Times New Roman" w:cs="Arial"/>
                <w:sz w:val="4"/>
                <w:szCs w:val="20"/>
              </w:rPr>
            </w:pPr>
          </w:p>
        </w:tc>
      </w:tr>
      <w:tr w:rsidR="00644741" w:rsidRPr="008C6C43" w14:paraId="2F852D42" w14:textId="77777777" w:rsidTr="00754DEF">
        <w:trPr>
          <w:trHeight w:val="258"/>
        </w:trPr>
        <w:tc>
          <w:tcPr>
            <w:tcW w:w="1980" w:type="dxa"/>
            <w:tcBorders>
              <w:left w:val="single" w:sz="8" w:space="0" w:color="auto"/>
              <w:right w:val="single" w:sz="8" w:space="0" w:color="auto"/>
            </w:tcBorders>
            <w:shd w:val="clear" w:color="auto" w:fill="auto"/>
            <w:vAlign w:val="bottom"/>
          </w:tcPr>
          <w:p w14:paraId="05914817" w14:textId="77777777" w:rsidR="00644741" w:rsidRPr="008C6C43" w:rsidRDefault="00644741" w:rsidP="00754DEF">
            <w:pPr>
              <w:spacing w:line="258" w:lineRule="exact"/>
              <w:jc w:val="both"/>
              <w:rPr>
                <w:rFonts w:ascii="Arial" w:eastAsia="Arial" w:hAnsi="Arial" w:cs="Arial"/>
                <w:w w:val="95"/>
                <w:szCs w:val="20"/>
              </w:rPr>
            </w:pPr>
            <w:r w:rsidRPr="008C6C43">
              <w:rPr>
                <w:rFonts w:ascii="Arial" w:eastAsia="Arial" w:hAnsi="Arial" w:cs="Arial"/>
                <w:w w:val="95"/>
                <w:szCs w:val="20"/>
              </w:rPr>
              <w:t>M = 6</w:t>
            </w:r>
          </w:p>
        </w:tc>
        <w:tc>
          <w:tcPr>
            <w:tcW w:w="1980" w:type="dxa"/>
            <w:tcBorders>
              <w:right w:val="single" w:sz="8" w:space="0" w:color="auto"/>
            </w:tcBorders>
            <w:shd w:val="clear" w:color="auto" w:fill="auto"/>
            <w:vAlign w:val="bottom"/>
          </w:tcPr>
          <w:p w14:paraId="318752ED" w14:textId="77777777" w:rsidR="00644741" w:rsidRPr="008C6C43" w:rsidRDefault="00644741" w:rsidP="00754DEF">
            <w:pPr>
              <w:spacing w:line="258" w:lineRule="exact"/>
              <w:jc w:val="both"/>
              <w:rPr>
                <w:rFonts w:eastAsia="Times New Roman" w:cs="Arial"/>
                <w:w w:val="99"/>
                <w:szCs w:val="20"/>
              </w:rPr>
            </w:pPr>
            <w:r w:rsidRPr="008C6C43">
              <w:rPr>
                <w:rFonts w:eastAsia="Times New Roman" w:cs="Arial"/>
                <w:w w:val="99"/>
                <w:szCs w:val="20"/>
              </w:rPr>
              <w:t>13-14</w:t>
            </w:r>
          </w:p>
        </w:tc>
      </w:tr>
      <w:tr w:rsidR="00644741" w:rsidRPr="008C6C43" w14:paraId="5FF4C1AF" w14:textId="77777777" w:rsidTr="00754DEF">
        <w:trPr>
          <w:trHeight w:val="48"/>
        </w:trPr>
        <w:tc>
          <w:tcPr>
            <w:tcW w:w="1980" w:type="dxa"/>
            <w:tcBorders>
              <w:left w:val="single" w:sz="8" w:space="0" w:color="auto"/>
              <w:bottom w:val="single" w:sz="8" w:space="0" w:color="auto"/>
              <w:right w:val="single" w:sz="8" w:space="0" w:color="auto"/>
            </w:tcBorders>
            <w:shd w:val="clear" w:color="auto" w:fill="auto"/>
            <w:vAlign w:val="bottom"/>
          </w:tcPr>
          <w:p w14:paraId="23260AAE" w14:textId="77777777" w:rsidR="00644741" w:rsidRPr="008C6C43" w:rsidRDefault="00644741" w:rsidP="00754DEF">
            <w:pPr>
              <w:spacing w:line="0" w:lineRule="atLeast"/>
              <w:jc w:val="both"/>
              <w:rPr>
                <w:rFonts w:eastAsia="Times New Roman" w:cs="Arial"/>
                <w:sz w:val="4"/>
                <w:szCs w:val="20"/>
              </w:rPr>
            </w:pPr>
          </w:p>
        </w:tc>
        <w:tc>
          <w:tcPr>
            <w:tcW w:w="1980" w:type="dxa"/>
            <w:tcBorders>
              <w:bottom w:val="single" w:sz="8" w:space="0" w:color="auto"/>
              <w:right w:val="single" w:sz="8" w:space="0" w:color="auto"/>
            </w:tcBorders>
            <w:shd w:val="clear" w:color="auto" w:fill="auto"/>
            <w:vAlign w:val="bottom"/>
          </w:tcPr>
          <w:p w14:paraId="0574768D" w14:textId="77777777" w:rsidR="00644741" w:rsidRPr="008C6C43" w:rsidRDefault="00644741" w:rsidP="00754DEF">
            <w:pPr>
              <w:spacing w:line="0" w:lineRule="atLeast"/>
              <w:jc w:val="both"/>
              <w:rPr>
                <w:rFonts w:eastAsia="Times New Roman" w:cs="Arial"/>
                <w:sz w:val="4"/>
                <w:szCs w:val="20"/>
              </w:rPr>
            </w:pPr>
          </w:p>
        </w:tc>
      </w:tr>
      <w:tr w:rsidR="00644741" w:rsidRPr="008C6C43" w14:paraId="22B839A7" w14:textId="77777777" w:rsidTr="00754DEF">
        <w:trPr>
          <w:trHeight w:val="258"/>
        </w:trPr>
        <w:tc>
          <w:tcPr>
            <w:tcW w:w="1980" w:type="dxa"/>
            <w:tcBorders>
              <w:left w:val="single" w:sz="8" w:space="0" w:color="auto"/>
              <w:right w:val="single" w:sz="8" w:space="0" w:color="auto"/>
            </w:tcBorders>
            <w:shd w:val="clear" w:color="auto" w:fill="auto"/>
            <w:vAlign w:val="bottom"/>
          </w:tcPr>
          <w:p w14:paraId="4BB734D5" w14:textId="77777777" w:rsidR="00644741" w:rsidRPr="008C6C43" w:rsidRDefault="00644741" w:rsidP="00754DEF">
            <w:pPr>
              <w:spacing w:line="258" w:lineRule="exact"/>
              <w:jc w:val="both"/>
              <w:rPr>
                <w:rFonts w:ascii="Arial" w:eastAsia="Arial" w:hAnsi="Arial" w:cs="Arial"/>
                <w:szCs w:val="20"/>
              </w:rPr>
            </w:pPr>
            <w:r w:rsidRPr="008C6C43">
              <w:rPr>
                <w:rFonts w:ascii="Arial" w:eastAsia="Arial" w:hAnsi="Arial" w:cs="Arial"/>
                <w:szCs w:val="20"/>
              </w:rPr>
              <w:t>6&lt;M≤7</w:t>
            </w:r>
          </w:p>
        </w:tc>
        <w:tc>
          <w:tcPr>
            <w:tcW w:w="1980" w:type="dxa"/>
            <w:tcBorders>
              <w:right w:val="single" w:sz="8" w:space="0" w:color="auto"/>
            </w:tcBorders>
            <w:shd w:val="clear" w:color="auto" w:fill="auto"/>
            <w:vAlign w:val="bottom"/>
          </w:tcPr>
          <w:p w14:paraId="4E72BC8D" w14:textId="77777777" w:rsidR="00644741" w:rsidRPr="008C6C43" w:rsidRDefault="00644741" w:rsidP="00754DEF">
            <w:pPr>
              <w:spacing w:line="258" w:lineRule="exact"/>
              <w:jc w:val="both"/>
              <w:rPr>
                <w:rFonts w:eastAsia="Times New Roman" w:cs="Arial"/>
                <w:w w:val="99"/>
                <w:szCs w:val="20"/>
              </w:rPr>
            </w:pPr>
            <w:r w:rsidRPr="008C6C43">
              <w:rPr>
                <w:rFonts w:eastAsia="Times New Roman" w:cs="Arial"/>
                <w:w w:val="99"/>
                <w:szCs w:val="20"/>
              </w:rPr>
              <w:t>15-16</w:t>
            </w:r>
          </w:p>
        </w:tc>
      </w:tr>
      <w:tr w:rsidR="00644741" w:rsidRPr="008C6C43" w14:paraId="7F1F0A9D" w14:textId="77777777" w:rsidTr="00754DEF">
        <w:trPr>
          <w:trHeight w:val="51"/>
        </w:trPr>
        <w:tc>
          <w:tcPr>
            <w:tcW w:w="1980" w:type="dxa"/>
            <w:tcBorders>
              <w:left w:val="single" w:sz="8" w:space="0" w:color="auto"/>
              <w:bottom w:val="single" w:sz="8" w:space="0" w:color="auto"/>
              <w:right w:val="single" w:sz="8" w:space="0" w:color="auto"/>
            </w:tcBorders>
            <w:shd w:val="clear" w:color="auto" w:fill="auto"/>
            <w:vAlign w:val="bottom"/>
          </w:tcPr>
          <w:p w14:paraId="108879A3" w14:textId="77777777" w:rsidR="00644741" w:rsidRPr="008C6C43" w:rsidRDefault="00644741" w:rsidP="00754DEF">
            <w:pPr>
              <w:spacing w:line="0" w:lineRule="atLeast"/>
              <w:jc w:val="both"/>
              <w:rPr>
                <w:rFonts w:eastAsia="Times New Roman" w:cs="Arial"/>
                <w:sz w:val="4"/>
                <w:szCs w:val="20"/>
              </w:rPr>
            </w:pPr>
          </w:p>
        </w:tc>
        <w:tc>
          <w:tcPr>
            <w:tcW w:w="1980" w:type="dxa"/>
            <w:tcBorders>
              <w:bottom w:val="single" w:sz="8" w:space="0" w:color="auto"/>
              <w:right w:val="single" w:sz="8" w:space="0" w:color="auto"/>
            </w:tcBorders>
            <w:shd w:val="clear" w:color="auto" w:fill="auto"/>
            <w:vAlign w:val="bottom"/>
          </w:tcPr>
          <w:p w14:paraId="5EAF1E02" w14:textId="77777777" w:rsidR="00644741" w:rsidRPr="008C6C43" w:rsidRDefault="00644741" w:rsidP="00754DEF">
            <w:pPr>
              <w:spacing w:line="0" w:lineRule="atLeast"/>
              <w:jc w:val="both"/>
              <w:rPr>
                <w:rFonts w:eastAsia="Times New Roman" w:cs="Arial"/>
                <w:sz w:val="4"/>
                <w:szCs w:val="20"/>
              </w:rPr>
            </w:pPr>
          </w:p>
        </w:tc>
      </w:tr>
      <w:tr w:rsidR="00644741" w:rsidRPr="008C6C43" w14:paraId="655C9D29" w14:textId="77777777" w:rsidTr="00754DEF">
        <w:trPr>
          <w:trHeight w:val="258"/>
        </w:trPr>
        <w:tc>
          <w:tcPr>
            <w:tcW w:w="1980" w:type="dxa"/>
            <w:tcBorders>
              <w:left w:val="single" w:sz="8" w:space="0" w:color="auto"/>
              <w:right w:val="single" w:sz="8" w:space="0" w:color="auto"/>
            </w:tcBorders>
            <w:shd w:val="clear" w:color="auto" w:fill="auto"/>
            <w:vAlign w:val="bottom"/>
          </w:tcPr>
          <w:p w14:paraId="64E72BB5" w14:textId="77777777" w:rsidR="00644741" w:rsidRPr="008C6C43" w:rsidRDefault="00644741" w:rsidP="00754DEF">
            <w:pPr>
              <w:spacing w:line="258" w:lineRule="exact"/>
              <w:jc w:val="both"/>
              <w:rPr>
                <w:rFonts w:ascii="Arial" w:eastAsia="Arial" w:hAnsi="Arial" w:cs="Arial"/>
                <w:szCs w:val="20"/>
              </w:rPr>
            </w:pPr>
            <w:r w:rsidRPr="008C6C43">
              <w:rPr>
                <w:rFonts w:ascii="Arial" w:eastAsia="Arial" w:hAnsi="Arial" w:cs="Arial"/>
                <w:szCs w:val="20"/>
              </w:rPr>
              <w:t>7&lt;M≤8</w:t>
            </w:r>
          </w:p>
        </w:tc>
        <w:tc>
          <w:tcPr>
            <w:tcW w:w="1980" w:type="dxa"/>
            <w:tcBorders>
              <w:right w:val="single" w:sz="8" w:space="0" w:color="auto"/>
            </w:tcBorders>
            <w:shd w:val="clear" w:color="auto" w:fill="auto"/>
            <w:vAlign w:val="bottom"/>
          </w:tcPr>
          <w:p w14:paraId="1384B691" w14:textId="77777777" w:rsidR="00644741" w:rsidRPr="008C6C43" w:rsidRDefault="00644741" w:rsidP="00754DEF">
            <w:pPr>
              <w:spacing w:line="258" w:lineRule="exact"/>
              <w:jc w:val="both"/>
              <w:rPr>
                <w:rFonts w:eastAsia="Times New Roman" w:cs="Arial"/>
                <w:w w:val="99"/>
                <w:szCs w:val="20"/>
              </w:rPr>
            </w:pPr>
            <w:r w:rsidRPr="008C6C43">
              <w:rPr>
                <w:rFonts w:eastAsia="Times New Roman" w:cs="Arial"/>
                <w:w w:val="99"/>
                <w:szCs w:val="20"/>
              </w:rPr>
              <w:t>17-18</w:t>
            </w:r>
          </w:p>
        </w:tc>
      </w:tr>
      <w:tr w:rsidR="00644741" w:rsidRPr="008C6C43" w14:paraId="634A8E63" w14:textId="77777777" w:rsidTr="00754DEF">
        <w:trPr>
          <w:trHeight w:val="49"/>
        </w:trPr>
        <w:tc>
          <w:tcPr>
            <w:tcW w:w="1980" w:type="dxa"/>
            <w:tcBorders>
              <w:left w:val="single" w:sz="8" w:space="0" w:color="auto"/>
              <w:bottom w:val="single" w:sz="8" w:space="0" w:color="auto"/>
              <w:right w:val="single" w:sz="8" w:space="0" w:color="auto"/>
            </w:tcBorders>
            <w:shd w:val="clear" w:color="auto" w:fill="auto"/>
            <w:vAlign w:val="bottom"/>
          </w:tcPr>
          <w:p w14:paraId="2D06087C" w14:textId="77777777" w:rsidR="00644741" w:rsidRPr="008C6C43" w:rsidRDefault="00644741" w:rsidP="00754DEF">
            <w:pPr>
              <w:spacing w:line="0" w:lineRule="atLeast"/>
              <w:jc w:val="both"/>
              <w:rPr>
                <w:rFonts w:eastAsia="Times New Roman" w:cs="Arial"/>
                <w:sz w:val="4"/>
                <w:szCs w:val="20"/>
              </w:rPr>
            </w:pPr>
          </w:p>
        </w:tc>
        <w:tc>
          <w:tcPr>
            <w:tcW w:w="1980" w:type="dxa"/>
            <w:tcBorders>
              <w:bottom w:val="single" w:sz="8" w:space="0" w:color="auto"/>
              <w:right w:val="single" w:sz="8" w:space="0" w:color="auto"/>
            </w:tcBorders>
            <w:shd w:val="clear" w:color="auto" w:fill="auto"/>
            <w:vAlign w:val="bottom"/>
          </w:tcPr>
          <w:p w14:paraId="5B8047AD" w14:textId="77777777" w:rsidR="00644741" w:rsidRPr="008C6C43" w:rsidRDefault="00644741" w:rsidP="00754DEF">
            <w:pPr>
              <w:spacing w:line="0" w:lineRule="atLeast"/>
              <w:jc w:val="both"/>
              <w:rPr>
                <w:rFonts w:eastAsia="Times New Roman" w:cs="Arial"/>
                <w:sz w:val="4"/>
                <w:szCs w:val="20"/>
              </w:rPr>
            </w:pPr>
          </w:p>
        </w:tc>
      </w:tr>
      <w:tr w:rsidR="00644741" w:rsidRPr="008C6C43" w14:paraId="4B65CB1E" w14:textId="77777777" w:rsidTr="00754DEF">
        <w:trPr>
          <w:trHeight w:val="258"/>
        </w:trPr>
        <w:tc>
          <w:tcPr>
            <w:tcW w:w="1980" w:type="dxa"/>
            <w:tcBorders>
              <w:left w:val="single" w:sz="8" w:space="0" w:color="auto"/>
              <w:right w:val="single" w:sz="8" w:space="0" w:color="auto"/>
            </w:tcBorders>
            <w:shd w:val="clear" w:color="auto" w:fill="auto"/>
            <w:vAlign w:val="bottom"/>
          </w:tcPr>
          <w:p w14:paraId="3E45644D" w14:textId="77777777" w:rsidR="00644741" w:rsidRPr="008C6C43" w:rsidRDefault="00644741" w:rsidP="00754DEF">
            <w:pPr>
              <w:spacing w:line="258" w:lineRule="exact"/>
              <w:jc w:val="both"/>
              <w:rPr>
                <w:rFonts w:ascii="Arial" w:eastAsia="Arial" w:hAnsi="Arial" w:cs="Arial"/>
                <w:szCs w:val="20"/>
              </w:rPr>
            </w:pPr>
            <w:r w:rsidRPr="008C6C43">
              <w:rPr>
                <w:rFonts w:ascii="Arial" w:eastAsia="Arial" w:hAnsi="Arial" w:cs="Arial"/>
                <w:szCs w:val="20"/>
              </w:rPr>
              <w:t>8&lt;M≤9</w:t>
            </w:r>
          </w:p>
        </w:tc>
        <w:tc>
          <w:tcPr>
            <w:tcW w:w="1980" w:type="dxa"/>
            <w:tcBorders>
              <w:right w:val="single" w:sz="8" w:space="0" w:color="auto"/>
            </w:tcBorders>
            <w:shd w:val="clear" w:color="auto" w:fill="auto"/>
            <w:vAlign w:val="bottom"/>
          </w:tcPr>
          <w:p w14:paraId="0725ACE0" w14:textId="77777777" w:rsidR="00644741" w:rsidRPr="008C6C43" w:rsidRDefault="00644741" w:rsidP="00754DEF">
            <w:pPr>
              <w:spacing w:line="258" w:lineRule="exact"/>
              <w:jc w:val="both"/>
              <w:rPr>
                <w:rFonts w:eastAsia="Times New Roman" w:cs="Arial"/>
                <w:w w:val="99"/>
                <w:szCs w:val="20"/>
              </w:rPr>
            </w:pPr>
            <w:r w:rsidRPr="008C6C43">
              <w:rPr>
                <w:rFonts w:eastAsia="Times New Roman" w:cs="Arial"/>
                <w:w w:val="99"/>
                <w:szCs w:val="20"/>
              </w:rPr>
              <w:t>19-20</w:t>
            </w:r>
          </w:p>
        </w:tc>
      </w:tr>
      <w:tr w:rsidR="00644741" w:rsidRPr="008C6C43" w14:paraId="3D593BA3" w14:textId="77777777" w:rsidTr="00754DEF">
        <w:trPr>
          <w:trHeight w:val="48"/>
        </w:trPr>
        <w:tc>
          <w:tcPr>
            <w:tcW w:w="1980" w:type="dxa"/>
            <w:tcBorders>
              <w:left w:val="single" w:sz="8" w:space="0" w:color="auto"/>
              <w:bottom w:val="single" w:sz="8" w:space="0" w:color="auto"/>
              <w:right w:val="single" w:sz="8" w:space="0" w:color="auto"/>
            </w:tcBorders>
            <w:shd w:val="clear" w:color="auto" w:fill="auto"/>
            <w:vAlign w:val="bottom"/>
          </w:tcPr>
          <w:p w14:paraId="1B2E0B27" w14:textId="77777777" w:rsidR="00644741" w:rsidRPr="008C6C43" w:rsidRDefault="00644741" w:rsidP="00754DEF">
            <w:pPr>
              <w:spacing w:line="0" w:lineRule="atLeast"/>
              <w:jc w:val="both"/>
              <w:rPr>
                <w:rFonts w:eastAsia="Times New Roman" w:cs="Arial"/>
                <w:sz w:val="4"/>
                <w:szCs w:val="20"/>
              </w:rPr>
            </w:pPr>
          </w:p>
        </w:tc>
        <w:tc>
          <w:tcPr>
            <w:tcW w:w="1980" w:type="dxa"/>
            <w:tcBorders>
              <w:bottom w:val="single" w:sz="8" w:space="0" w:color="auto"/>
              <w:right w:val="single" w:sz="8" w:space="0" w:color="auto"/>
            </w:tcBorders>
            <w:shd w:val="clear" w:color="auto" w:fill="auto"/>
            <w:vAlign w:val="bottom"/>
          </w:tcPr>
          <w:p w14:paraId="506E950F" w14:textId="77777777" w:rsidR="00644741" w:rsidRPr="008C6C43" w:rsidRDefault="00644741" w:rsidP="00754DEF">
            <w:pPr>
              <w:spacing w:line="0" w:lineRule="atLeast"/>
              <w:jc w:val="both"/>
              <w:rPr>
                <w:rFonts w:eastAsia="Times New Roman" w:cs="Arial"/>
                <w:sz w:val="4"/>
                <w:szCs w:val="20"/>
              </w:rPr>
            </w:pPr>
          </w:p>
        </w:tc>
      </w:tr>
      <w:tr w:rsidR="00644741" w:rsidRPr="008C6C43" w14:paraId="7CD0D2B1" w14:textId="77777777" w:rsidTr="00754DEF">
        <w:trPr>
          <w:trHeight w:val="260"/>
        </w:trPr>
        <w:tc>
          <w:tcPr>
            <w:tcW w:w="1980" w:type="dxa"/>
            <w:tcBorders>
              <w:left w:val="single" w:sz="8" w:space="0" w:color="auto"/>
              <w:right w:val="single" w:sz="8" w:space="0" w:color="auto"/>
            </w:tcBorders>
            <w:shd w:val="clear" w:color="auto" w:fill="auto"/>
            <w:vAlign w:val="bottom"/>
          </w:tcPr>
          <w:p w14:paraId="2351B83B" w14:textId="77777777" w:rsidR="00644741" w:rsidRPr="008C6C43" w:rsidRDefault="00644741" w:rsidP="00754DEF">
            <w:pPr>
              <w:spacing w:line="260" w:lineRule="exact"/>
              <w:jc w:val="both"/>
              <w:rPr>
                <w:rFonts w:ascii="Arial" w:eastAsia="Arial" w:hAnsi="Arial" w:cs="Arial"/>
                <w:szCs w:val="20"/>
              </w:rPr>
            </w:pPr>
            <w:r w:rsidRPr="008C6C43">
              <w:rPr>
                <w:rFonts w:ascii="Arial" w:eastAsia="Arial" w:hAnsi="Arial" w:cs="Arial"/>
                <w:szCs w:val="20"/>
              </w:rPr>
              <w:t>9&lt;M≤10</w:t>
            </w:r>
          </w:p>
        </w:tc>
        <w:tc>
          <w:tcPr>
            <w:tcW w:w="1980" w:type="dxa"/>
            <w:tcBorders>
              <w:right w:val="single" w:sz="8" w:space="0" w:color="auto"/>
            </w:tcBorders>
            <w:shd w:val="clear" w:color="auto" w:fill="auto"/>
            <w:vAlign w:val="bottom"/>
          </w:tcPr>
          <w:p w14:paraId="11156503" w14:textId="77777777" w:rsidR="00644741" w:rsidRPr="008C6C43" w:rsidRDefault="00644741" w:rsidP="00754DEF">
            <w:pPr>
              <w:spacing w:line="260" w:lineRule="exact"/>
              <w:jc w:val="both"/>
              <w:rPr>
                <w:rFonts w:eastAsia="Times New Roman" w:cs="Arial"/>
                <w:w w:val="99"/>
                <w:szCs w:val="20"/>
              </w:rPr>
            </w:pPr>
            <w:r w:rsidRPr="008C6C43">
              <w:rPr>
                <w:rFonts w:eastAsia="Times New Roman" w:cs="Arial"/>
                <w:w w:val="99"/>
                <w:szCs w:val="20"/>
              </w:rPr>
              <w:t>21-22</w:t>
            </w:r>
          </w:p>
        </w:tc>
      </w:tr>
      <w:tr w:rsidR="00644741" w:rsidRPr="008C6C43" w14:paraId="10D03C33" w14:textId="77777777" w:rsidTr="00754DEF">
        <w:trPr>
          <w:trHeight w:val="48"/>
        </w:trPr>
        <w:tc>
          <w:tcPr>
            <w:tcW w:w="1980" w:type="dxa"/>
            <w:tcBorders>
              <w:left w:val="single" w:sz="8" w:space="0" w:color="auto"/>
              <w:bottom w:val="single" w:sz="8" w:space="0" w:color="auto"/>
              <w:right w:val="single" w:sz="8" w:space="0" w:color="auto"/>
            </w:tcBorders>
            <w:shd w:val="clear" w:color="auto" w:fill="auto"/>
            <w:vAlign w:val="bottom"/>
          </w:tcPr>
          <w:p w14:paraId="722FCFC0" w14:textId="77777777" w:rsidR="00644741" w:rsidRPr="008C6C43" w:rsidRDefault="00644741" w:rsidP="00754DEF">
            <w:pPr>
              <w:spacing w:line="0" w:lineRule="atLeast"/>
              <w:jc w:val="both"/>
              <w:rPr>
                <w:rFonts w:eastAsia="Times New Roman" w:cs="Arial"/>
                <w:sz w:val="4"/>
                <w:szCs w:val="20"/>
              </w:rPr>
            </w:pPr>
          </w:p>
        </w:tc>
        <w:tc>
          <w:tcPr>
            <w:tcW w:w="1980" w:type="dxa"/>
            <w:tcBorders>
              <w:bottom w:val="single" w:sz="8" w:space="0" w:color="auto"/>
              <w:right w:val="single" w:sz="8" w:space="0" w:color="auto"/>
            </w:tcBorders>
            <w:shd w:val="clear" w:color="auto" w:fill="auto"/>
            <w:vAlign w:val="bottom"/>
          </w:tcPr>
          <w:p w14:paraId="2F41F7E8" w14:textId="77777777" w:rsidR="00644741" w:rsidRPr="008C6C43" w:rsidRDefault="00644741" w:rsidP="00754DEF">
            <w:pPr>
              <w:spacing w:line="0" w:lineRule="atLeast"/>
              <w:jc w:val="both"/>
              <w:rPr>
                <w:rFonts w:eastAsia="Times New Roman" w:cs="Arial"/>
                <w:sz w:val="4"/>
                <w:szCs w:val="20"/>
              </w:rPr>
            </w:pPr>
          </w:p>
        </w:tc>
      </w:tr>
    </w:tbl>
    <w:p w14:paraId="1FA23DDB" w14:textId="77777777" w:rsidR="00644741" w:rsidRPr="008C6C43" w:rsidRDefault="00644741" w:rsidP="00644741">
      <w:pPr>
        <w:spacing w:line="200" w:lineRule="exact"/>
        <w:jc w:val="both"/>
        <w:rPr>
          <w:rFonts w:eastAsia="Times New Roman" w:cs="Arial"/>
          <w:sz w:val="20"/>
          <w:szCs w:val="20"/>
        </w:rPr>
      </w:pPr>
    </w:p>
    <w:p w14:paraId="2E2BBF6B" w14:textId="77777777" w:rsidR="00644741" w:rsidRPr="008C6C43" w:rsidRDefault="00644741" w:rsidP="00644741">
      <w:pPr>
        <w:spacing w:line="200" w:lineRule="exact"/>
        <w:jc w:val="both"/>
        <w:rPr>
          <w:rFonts w:eastAsia="Times New Roman" w:cs="Arial"/>
          <w:sz w:val="20"/>
          <w:szCs w:val="20"/>
        </w:rPr>
      </w:pPr>
    </w:p>
    <w:p w14:paraId="5F5B42F0" w14:textId="77777777" w:rsidR="00644741" w:rsidRPr="008C6C43" w:rsidRDefault="00644741" w:rsidP="00644741">
      <w:pPr>
        <w:spacing w:line="238" w:lineRule="exact"/>
        <w:jc w:val="both"/>
        <w:rPr>
          <w:rFonts w:eastAsia="Times New Roman" w:cs="Arial"/>
          <w:sz w:val="20"/>
          <w:szCs w:val="20"/>
        </w:rPr>
      </w:pPr>
    </w:p>
    <w:p w14:paraId="4B23CD93" w14:textId="77777777" w:rsidR="00644741" w:rsidRPr="008C6C43" w:rsidRDefault="00644741" w:rsidP="00644741">
      <w:pPr>
        <w:spacing w:line="266" w:lineRule="auto"/>
        <w:ind w:right="20"/>
        <w:jc w:val="both"/>
        <w:rPr>
          <w:rFonts w:ascii="Arial" w:eastAsia="Arial" w:hAnsi="Arial" w:cs="Arial"/>
          <w:szCs w:val="20"/>
        </w:rPr>
      </w:pPr>
      <w:r w:rsidRPr="008C6C43">
        <w:rPr>
          <w:rFonts w:ascii="Arial" w:eastAsia="Arial" w:hAnsi="Arial" w:cs="Arial"/>
          <w:szCs w:val="20"/>
        </w:rPr>
        <w:t>TABELLA D - Attribuzione credito scolastico per la classe terza e per la classe quarta in sede di ammissione all’Esame di Stato</w:t>
      </w:r>
    </w:p>
    <w:p w14:paraId="379258D2" w14:textId="77777777" w:rsidR="00644741" w:rsidRPr="008C6C43" w:rsidRDefault="00644741" w:rsidP="00644741">
      <w:pPr>
        <w:spacing w:line="233" w:lineRule="exact"/>
        <w:jc w:val="both"/>
        <w:rPr>
          <w:rFonts w:eastAsia="Times New Roman" w:cs="Arial"/>
          <w:sz w:val="20"/>
          <w:szCs w:val="20"/>
        </w:rPr>
      </w:pPr>
    </w:p>
    <w:tbl>
      <w:tblPr>
        <w:tblW w:w="0" w:type="auto"/>
        <w:tblInd w:w="1830" w:type="dxa"/>
        <w:tblLayout w:type="fixed"/>
        <w:tblCellMar>
          <w:left w:w="0" w:type="dxa"/>
          <w:right w:w="0" w:type="dxa"/>
        </w:tblCellMar>
        <w:tblLook w:val="0000" w:firstRow="0" w:lastRow="0" w:firstColumn="0" w:lastColumn="0" w:noHBand="0" w:noVBand="0"/>
      </w:tblPr>
      <w:tblGrid>
        <w:gridCol w:w="1980"/>
        <w:gridCol w:w="1960"/>
        <w:gridCol w:w="1980"/>
      </w:tblGrid>
      <w:tr w:rsidR="00644741" w:rsidRPr="008C6C43" w14:paraId="19EEF14F" w14:textId="77777777" w:rsidTr="00754DEF">
        <w:trPr>
          <w:trHeight w:val="280"/>
        </w:trPr>
        <w:tc>
          <w:tcPr>
            <w:tcW w:w="1980" w:type="dxa"/>
            <w:tcBorders>
              <w:top w:val="single" w:sz="8" w:space="0" w:color="auto"/>
              <w:left w:val="single" w:sz="8" w:space="0" w:color="auto"/>
              <w:right w:val="single" w:sz="8" w:space="0" w:color="auto"/>
            </w:tcBorders>
            <w:shd w:val="clear" w:color="auto" w:fill="auto"/>
            <w:vAlign w:val="bottom"/>
          </w:tcPr>
          <w:p w14:paraId="046630A8" w14:textId="77777777" w:rsidR="00644741" w:rsidRPr="008C6C43" w:rsidRDefault="00644741" w:rsidP="00754DEF">
            <w:pPr>
              <w:spacing w:line="0" w:lineRule="atLeast"/>
              <w:jc w:val="both"/>
              <w:rPr>
                <w:rFonts w:ascii="Arial" w:eastAsia="Arial" w:hAnsi="Arial" w:cs="Arial"/>
                <w:w w:val="94"/>
                <w:szCs w:val="20"/>
              </w:rPr>
            </w:pPr>
            <w:r w:rsidRPr="008C6C43">
              <w:rPr>
                <w:rFonts w:ascii="Arial" w:eastAsia="Arial" w:hAnsi="Arial" w:cs="Arial"/>
                <w:w w:val="94"/>
                <w:szCs w:val="20"/>
              </w:rPr>
              <w:t>Media dei voti</w:t>
            </w:r>
          </w:p>
        </w:tc>
        <w:tc>
          <w:tcPr>
            <w:tcW w:w="1960" w:type="dxa"/>
            <w:tcBorders>
              <w:top w:val="single" w:sz="8" w:space="0" w:color="auto"/>
              <w:right w:val="single" w:sz="8" w:space="0" w:color="auto"/>
            </w:tcBorders>
            <w:shd w:val="clear" w:color="auto" w:fill="auto"/>
            <w:vAlign w:val="bottom"/>
          </w:tcPr>
          <w:p w14:paraId="5F6551A1" w14:textId="77777777" w:rsidR="00644741" w:rsidRPr="008C6C43" w:rsidRDefault="00644741" w:rsidP="00754DEF">
            <w:pPr>
              <w:spacing w:line="0" w:lineRule="atLeast"/>
              <w:jc w:val="both"/>
              <w:rPr>
                <w:rFonts w:ascii="Arial" w:eastAsia="Arial" w:hAnsi="Arial" w:cs="Arial"/>
                <w:w w:val="89"/>
                <w:szCs w:val="20"/>
              </w:rPr>
            </w:pPr>
            <w:r w:rsidRPr="008C6C43">
              <w:rPr>
                <w:rFonts w:ascii="Arial" w:eastAsia="Arial" w:hAnsi="Arial" w:cs="Arial"/>
                <w:w w:val="89"/>
                <w:szCs w:val="20"/>
              </w:rPr>
              <w:t>Fasce di credito</w:t>
            </w:r>
          </w:p>
        </w:tc>
        <w:tc>
          <w:tcPr>
            <w:tcW w:w="1980" w:type="dxa"/>
            <w:tcBorders>
              <w:top w:val="single" w:sz="8" w:space="0" w:color="auto"/>
              <w:right w:val="single" w:sz="8" w:space="0" w:color="auto"/>
            </w:tcBorders>
            <w:shd w:val="clear" w:color="auto" w:fill="auto"/>
            <w:vAlign w:val="bottom"/>
          </w:tcPr>
          <w:p w14:paraId="4CF97AF5" w14:textId="77777777" w:rsidR="00644741" w:rsidRPr="008C6C43" w:rsidRDefault="00644741" w:rsidP="00754DEF">
            <w:pPr>
              <w:spacing w:line="0" w:lineRule="atLeast"/>
              <w:jc w:val="both"/>
              <w:rPr>
                <w:rFonts w:ascii="Arial" w:eastAsia="Arial" w:hAnsi="Arial" w:cs="Arial"/>
                <w:w w:val="89"/>
                <w:szCs w:val="20"/>
              </w:rPr>
            </w:pPr>
            <w:r w:rsidRPr="008C6C43">
              <w:rPr>
                <w:rFonts w:ascii="Arial" w:eastAsia="Arial" w:hAnsi="Arial" w:cs="Arial"/>
                <w:w w:val="89"/>
                <w:szCs w:val="20"/>
              </w:rPr>
              <w:t>Fasce di credito</w:t>
            </w:r>
          </w:p>
        </w:tc>
      </w:tr>
      <w:tr w:rsidR="00644741" w:rsidRPr="008C6C43" w14:paraId="6FE886FF" w14:textId="77777777" w:rsidTr="00754DEF">
        <w:trPr>
          <w:trHeight w:val="317"/>
        </w:trPr>
        <w:tc>
          <w:tcPr>
            <w:tcW w:w="1980" w:type="dxa"/>
            <w:tcBorders>
              <w:left w:val="single" w:sz="8" w:space="0" w:color="auto"/>
              <w:right w:val="single" w:sz="8" w:space="0" w:color="auto"/>
            </w:tcBorders>
            <w:shd w:val="clear" w:color="auto" w:fill="auto"/>
            <w:vAlign w:val="bottom"/>
          </w:tcPr>
          <w:p w14:paraId="7EAC112D" w14:textId="77777777" w:rsidR="00644741" w:rsidRPr="008C6C43" w:rsidRDefault="00644741" w:rsidP="00754DEF">
            <w:pPr>
              <w:spacing w:line="0" w:lineRule="atLeast"/>
              <w:jc w:val="both"/>
              <w:rPr>
                <w:rFonts w:eastAsia="Times New Roman" w:cs="Arial"/>
                <w:szCs w:val="20"/>
              </w:rPr>
            </w:pPr>
          </w:p>
        </w:tc>
        <w:tc>
          <w:tcPr>
            <w:tcW w:w="1960" w:type="dxa"/>
            <w:tcBorders>
              <w:right w:val="single" w:sz="8" w:space="0" w:color="auto"/>
            </w:tcBorders>
            <w:shd w:val="clear" w:color="auto" w:fill="auto"/>
            <w:vAlign w:val="bottom"/>
          </w:tcPr>
          <w:p w14:paraId="2A1BF55E" w14:textId="77777777" w:rsidR="00644741" w:rsidRPr="008C6C43" w:rsidRDefault="00644741" w:rsidP="00754DEF">
            <w:pPr>
              <w:spacing w:line="0" w:lineRule="atLeast"/>
              <w:jc w:val="both"/>
              <w:rPr>
                <w:rFonts w:ascii="Arial" w:eastAsia="Arial" w:hAnsi="Arial" w:cs="Arial"/>
                <w:w w:val="85"/>
                <w:szCs w:val="20"/>
              </w:rPr>
            </w:pPr>
            <w:r w:rsidRPr="008C6C43">
              <w:rPr>
                <w:rFonts w:ascii="Arial" w:eastAsia="Arial" w:hAnsi="Arial" w:cs="Arial"/>
                <w:w w:val="85"/>
                <w:szCs w:val="20"/>
              </w:rPr>
              <w:t>classe terza</w:t>
            </w:r>
          </w:p>
        </w:tc>
        <w:tc>
          <w:tcPr>
            <w:tcW w:w="1980" w:type="dxa"/>
            <w:tcBorders>
              <w:right w:val="single" w:sz="8" w:space="0" w:color="auto"/>
            </w:tcBorders>
            <w:shd w:val="clear" w:color="auto" w:fill="auto"/>
            <w:vAlign w:val="bottom"/>
          </w:tcPr>
          <w:p w14:paraId="0DA0E11B" w14:textId="77777777" w:rsidR="00644741" w:rsidRPr="008C6C43" w:rsidRDefault="00644741" w:rsidP="00754DEF">
            <w:pPr>
              <w:spacing w:line="0" w:lineRule="atLeast"/>
              <w:jc w:val="both"/>
              <w:rPr>
                <w:rFonts w:ascii="Arial" w:eastAsia="Arial" w:hAnsi="Arial" w:cs="Arial"/>
                <w:w w:val="86"/>
                <w:szCs w:val="20"/>
              </w:rPr>
            </w:pPr>
            <w:r w:rsidRPr="008C6C43">
              <w:rPr>
                <w:rFonts w:ascii="Arial" w:eastAsia="Arial" w:hAnsi="Arial" w:cs="Arial"/>
                <w:w w:val="86"/>
                <w:szCs w:val="20"/>
              </w:rPr>
              <w:t>classe quarta</w:t>
            </w:r>
          </w:p>
        </w:tc>
      </w:tr>
      <w:tr w:rsidR="00644741" w:rsidRPr="008C6C43" w14:paraId="2EE1DCF4" w14:textId="77777777" w:rsidTr="00754DEF">
        <w:trPr>
          <w:trHeight w:val="49"/>
        </w:trPr>
        <w:tc>
          <w:tcPr>
            <w:tcW w:w="1980" w:type="dxa"/>
            <w:tcBorders>
              <w:left w:val="single" w:sz="8" w:space="0" w:color="auto"/>
              <w:bottom w:val="single" w:sz="8" w:space="0" w:color="auto"/>
              <w:right w:val="single" w:sz="8" w:space="0" w:color="auto"/>
            </w:tcBorders>
            <w:shd w:val="clear" w:color="auto" w:fill="auto"/>
            <w:vAlign w:val="bottom"/>
          </w:tcPr>
          <w:p w14:paraId="468FDBB3" w14:textId="77777777" w:rsidR="00644741" w:rsidRPr="008C6C43" w:rsidRDefault="00644741" w:rsidP="00754DEF">
            <w:pPr>
              <w:spacing w:line="0" w:lineRule="atLeast"/>
              <w:jc w:val="both"/>
              <w:rPr>
                <w:rFonts w:eastAsia="Times New Roman" w:cs="Arial"/>
                <w:sz w:val="4"/>
                <w:szCs w:val="20"/>
              </w:rPr>
            </w:pPr>
          </w:p>
        </w:tc>
        <w:tc>
          <w:tcPr>
            <w:tcW w:w="1960" w:type="dxa"/>
            <w:tcBorders>
              <w:bottom w:val="single" w:sz="8" w:space="0" w:color="auto"/>
              <w:right w:val="single" w:sz="8" w:space="0" w:color="auto"/>
            </w:tcBorders>
            <w:shd w:val="clear" w:color="auto" w:fill="auto"/>
            <w:vAlign w:val="bottom"/>
          </w:tcPr>
          <w:p w14:paraId="17EC2DA2" w14:textId="77777777" w:rsidR="00644741" w:rsidRPr="008C6C43" w:rsidRDefault="00644741" w:rsidP="00754DEF">
            <w:pPr>
              <w:spacing w:line="0" w:lineRule="atLeast"/>
              <w:jc w:val="both"/>
              <w:rPr>
                <w:rFonts w:eastAsia="Times New Roman" w:cs="Arial"/>
                <w:sz w:val="4"/>
                <w:szCs w:val="20"/>
              </w:rPr>
            </w:pPr>
          </w:p>
        </w:tc>
        <w:tc>
          <w:tcPr>
            <w:tcW w:w="1980" w:type="dxa"/>
            <w:tcBorders>
              <w:bottom w:val="single" w:sz="8" w:space="0" w:color="auto"/>
              <w:right w:val="single" w:sz="8" w:space="0" w:color="auto"/>
            </w:tcBorders>
            <w:shd w:val="clear" w:color="auto" w:fill="auto"/>
            <w:vAlign w:val="bottom"/>
          </w:tcPr>
          <w:p w14:paraId="5A9F5DE4" w14:textId="77777777" w:rsidR="00644741" w:rsidRPr="008C6C43" w:rsidRDefault="00644741" w:rsidP="00754DEF">
            <w:pPr>
              <w:spacing w:line="0" w:lineRule="atLeast"/>
              <w:jc w:val="both"/>
              <w:rPr>
                <w:rFonts w:eastAsia="Times New Roman" w:cs="Arial"/>
                <w:sz w:val="4"/>
                <w:szCs w:val="20"/>
              </w:rPr>
            </w:pPr>
          </w:p>
        </w:tc>
      </w:tr>
      <w:tr w:rsidR="00644741" w:rsidRPr="008C6C43" w14:paraId="1B78A395" w14:textId="77777777" w:rsidTr="00754DEF">
        <w:trPr>
          <w:trHeight w:val="258"/>
        </w:trPr>
        <w:tc>
          <w:tcPr>
            <w:tcW w:w="1980" w:type="dxa"/>
            <w:tcBorders>
              <w:left w:val="single" w:sz="8" w:space="0" w:color="auto"/>
              <w:right w:val="single" w:sz="8" w:space="0" w:color="auto"/>
            </w:tcBorders>
            <w:shd w:val="clear" w:color="auto" w:fill="auto"/>
            <w:vAlign w:val="bottom"/>
          </w:tcPr>
          <w:p w14:paraId="29E6506A" w14:textId="77777777" w:rsidR="00644741" w:rsidRPr="008C6C43" w:rsidRDefault="00644741" w:rsidP="00754DEF">
            <w:pPr>
              <w:spacing w:line="258" w:lineRule="exact"/>
              <w:jc w:val="both"/>
              <w:rPr>
                <w:rFonts w:ascii="Arial" w:eastAsia="Arial" w:hAnsi="Arial" w:cs="Arial"/>
                <w:w w:val="98"/>
                <w:szCs w:val="20"/>
              </w:rPr>
            </w:pPr>
            <w:r w:rsidRPr="008C6C43">
              <w:rPr>
                <w:rFonts w:ascii="Arial" w:eastAsia="Arial" w:hAnsi="Arial" w:cs="Arial"/>
                <w:w w:val="98"/>
                <w:szCs w:val="20"/>
              </w:rPr>
              <w:t>M &lt; 6</w:t>
            </w:r>
          </w:p>
        </w:tc>
        <w:tc>
          <w:tcPr>
            <w:tcW w:w="1960" w:type="dxa"/>
            <w:tcBorders>
              <w:right w:val="single" w:sz="8" w:space="0" w:color="auto"/>
            </w:tcBorders>
            <w:shd w:val="clear" w:color="auto" w:fill="auto"/>
            <w:vAlign w:val="bottom"/>
          </w:tcPr>
          <w:p w14:paraId="03A7A8D6" w14:textId="77777777" w:rsidR="00644741" w:rsidRPr="008C6C43" w:rsidRDefault="00644741" w:rsidP="00754DEF">
            <w:pPr>
              <w:spacing w:line="258" w:lineRule="exact"/>
              <w:jc w:val="both"/>
              <w:rPr>
                <w:rFonts w:ascii="Arial" w:eastAsia="Arial" w:hAnsi="Arial" w:cs="Arial"/>
                <w:w w:val="99"/>
                <w:szCs w:val="20"/>
              </w:rPr>
            </w:pPr>
            <w:r w:rsidRPr="008C6C43">
              <w:rPr>
                <w:rFonts w:ascii="Arial" w:eastAsia="Arial" w:hAnsi="Arial" w:cs="Arial"/>
                <w:w w:val="99"/>
                <w:szCs w:val="20"/>
              </w:rPr>
              <w:t>---</w:t>
            </w:r>
          </w:p>
        </w:tc>
        <w:tc>
          <w:tcPr>
            <w:tcW w:w="1980" w:type="dxa"/>
            <w:tcBorders>
              <w:right w:val="single" w:sz="8" w:space="0" w:color="auto"/>
            </w:tcBorders>
            <w:shd w:val="clear" w:color="auto" w:fill="auto"/>
            <w:vAlign w:val="bottom"/>
          </w:tcPr>
          <w:p w14:paraId="5204C14E" w14:textId="77777777" w:rsidR="00644741" w:rsidRPr="008C6C43" w:rsidRDefault="00644741" w:rsidP="00754DEF">
            <w:pPr>
              <w:spacing w:line="258" w:lineRule="exact"/>
              <w:jc w:val="both"/>
              <w:rPr>
                <w:rFonts w:ascii="Arial" w:eastAsia="Arial" w:hAnsi="Arial" w:cs="Arial"/>
                <w:w w:val="99"/>
                <w:szCs w:val="20"/>
              </w:rPr>
            </w:pPr>
            <w:r w:rsidRPr="008C6C43">
              <w:rPr>
                <w:rFonts w:ascii="Arial" w:eastAsia="Arial" w:hAnsi="Arial" w:cs="Arial"/>
                <w:w w:val="99"/>
                <w:szCs w:val="20"/>
              </w:rPr>
              <w:t>---</w:t>
            </w:r>
          </w:p>
        </w:tc>
      </w:tr>
      <w:tr w:rsidR="00644741" w:rsidRPr="008C6C43" w14:paraId="0F126399" w14:textId="77777777" w:rsidTr="00754DEF">
        <w:trPr>
          <w:trHeight w:val="51"/>
        </w:trPr>
        <w:tc>
          <w:tcPr>
            <w:tcW w:w="1980" w:type="dxa"/>
            <w:tcBorders>
              <w:left w:val="single" w:sz="8" w:space="0" w:color="auto"/>
              <w:bottom w:val="single" w:sz="8" w:space="0" w:color="auto"/>
              <w:right w:val="single" w:sz="8" w:space="0" w:color="auto"/>
            </w:tcBorders>
            <w:shd w:val="clear" w:color="auto" w:fill="auto"/>
            <w:vAlign w:val="bottom"/>
          </w:tcPr>
          <w:p w14:paraId="7E284139" w14:textId="77777777" w:rsidR="00644741" w:rsidRPr="008C6C43" w:rsidRDefault="00644741" w:rsidP="00754DEF">
            <w:pPr>
              <w:spacing w:line="0" w:lineRule="atLeast"/>
              <w:jc w:val="both"/>
              <w:rPr>
                <w:rFonts w:eastAsia="Times New Roman" w:cs="Arial"/>
                <w:sz w:val="4"/>
                <w:szCs w:val="20"/>
              </w:rPr>
            </w:pPr>
          </w:p>
        </w:tc>
        <w:tc>
          <w:tcPr>
            <w:tcW w:w="1960" w:type="dxa"/>
            <w:tcBorders>
              <w:bottom w:val="single" w:sz="8" w:space="0" w:color="auto"/>
              <w:right w:val="single" w:sz="8" w:space="0" w:color="auto"/>
            </w:tcBorders>
            <w:shd w:val="clear" w:color="auto" w:fill="auto"/>
            <w:vAlign w:val="bottom"/>
          </w:tcPr>
          <w:p w14:paraId="695B2D74" w14:textId="77777777" w:rsidR="00644741" w:rsidRPr="008C6C43" w:rsidRDefault="00644741" w:rsidP="00754DEF">
            <w:pPr>
              <w:spacing w:line="0" w:lineRule="atLeast"/>
              <w:jc w:val="both"/>
              <w:rPr>
                <w:rFonts w:eastAsia="Times New Roman" w:cs="Arial"/>
                <w:sz w:val="4"/>
                <w:szCs w:val="20"/>
              </w:rPr>
            </w:pPr>
          </w:p>
        </w:tc>
        <w:tc>
          <w:tcPr>
            <w:tcW w:w="1980" w:type="dxa"/>
            <w:tcBorders>
              <w:bottom w:val="single" w:sz="8" w:space="0" w:color="auto"/>
              <w:right w:val="single" w:sz="8" w:space="0" w:color="auto"/>
            </w:tcBorders>
            <w:shd w:val="clear" w:color="auto" w:fill="auto"/>
            <w:vAlign w:val="bottom"/>
          </w:tcPr>
          <w:p w14:paraId="69EB9DD2" w14:textId="77777777" w:rsidR="00644741" w:rsidRPr="008C6C43" w:rsidRDefault="00644741" w:rsidP="00754DEF">
            <w:pPr>
              <w:spacing w:line="0" w:lineRule="atLeast"/>
              <w:jc w:val="both"/>
              <w:rPr>
                <w:rFonts w:eastAsia="Times New Roman" w:cs="Arial"/>
                <w:sz w:val="4"/>
                <w:szCs w:val="20"/>
              </w:rPr>
            </w:pPr>
          </w:p>
        </w:tc>
      </w:tr>
      <w:tr w:rsidR="00644741" w:rsidRPr="008C6C43" w14:paraId="4A9A0C56" w14:textId="77777777" w:rsidTr="00754DEF">
        <w:trPr>
          <w:trHeight w:val="258"/>
        </w:trPr>
        <w:tc>
          <w:tcPr>
            <w:tcW w:w="1980" w:type="dxa"/>
            <w:tcBorders>
              <w:left w:val="single" w:sz="8" w:space="0" w:color="auto"/>
              <w:right w:val="single" w:sz="8" w:space="0" w:color="auto"/>
            </w:tcBorders>
            <w:shd w:val="clear" w:color="auto" w:fill="auto"/>
            <w:vAlign w:val="bottom"/>
          </w:tcPr>
          <w:p w14:paraId="4F83A40C" w14:textId="77777777" w:rsidR="00644741" w:rsidRPr="008C6C43" w:rsidRDefault="00644741" w:rsidP="00754DEF">
            <w:pPr>
              <w:spacing w:line="258" w:lineRule="exact"/>
              <w:jc w:val="both"/>
              <w:rPr>
                <w:rFonts w:ascii="Arial" w:eastAsia="Arial" w:hAnsi="Arial" w:cs="Arial"/>
                <w:w w:val="98"/>
                <w:szCs w:val="20"/>
              </w:rPr>
            </w:pPr>
            <w:r w:rsidRPr="008C6C43">
              <w:rPr>
                <w:rFonts w:ascii="Arial" w:eastAsia="Arial" w:hAnsi="Arial" w:cs="Arial"/>
                <w:w w:val="98"/>
                <w:szCs w:val="20"/>
              </w:rPr>
              <w:t>M = 6</w:t>
            </w:r>
          </w:p>
        </w:tc>
        <w:tc>
          <w:tcPr>
            <w:tcW w:w="1960" w:type="dxa"/>
            <w:tcBorders>
              <w:right w:val="single" w:sz="8" w:space="0" w:color="auto"/>
            </w:tcBorders>
            <w:shd w:val="clear" w:color="auto" w:fill="auto"/>
            <w:vAlign w:val="bottom"/>
          </w:tcPr>
          <w:p w14:paraId="0839346F" w14:textId="77777777" w:rsidR="00644741" w:rsidRPr="008C6C43" w:rsidRDefault="00644741" w:rsidP="00754DEF">
            <w:pPr>
              <w:spacing w:line="258" w:lineRule="exact"/>
              <w:jc w:val="both"/>
              <w:rPr>
                <w:rFonts w:ascii="Arial" w:eastAsia="Arial" w:hAnsi="Arial" w:cs="Arial"/>
                <w:w w:val="91"/>
                <w:szCs w:val="20"/>
              </w:rPr>
            </w:pPr>
            <w:r w:rsidRPr="008C6C43">
              <w:rPr>
                <w:rFonts w:ascii="Arial" w:eastAsia="Arial" w:hAnsi="Arial" w:cs="Arial"/>
                <w:w w:val="91"/>
                <w:szCs w:val="20"/>
              </w:rPr>
              <w:t>11-12</w:t>
            </w:r>
          </w:p>
        </w:tc>
        <w:tc>
          <w:tcPr>
            <w:tcW w:w="1980" w:type="dxa"/>
            <w:tcBorders>
              <w:right w:val="single" w:sz="8" w:space="0" w:color="auto"/>
            </w:tcBorders>
            <w:shd w:val="clear" w:color="auto" w:fill="auto"/>
            <w:vAlign w:val="bottom"/>
          </w:tcPr>
          <w:p w14:paraId="159D3229" w14:textId="77777777" w:rsidR="00644741" w:rsidRPr="008C6C43" w:rsidRDefault="00644741" w:rsidP="00754DEF">
            <w:pPr>
              <w:spacing w:line="258" w:lineRule="exact"/>
              <w:jc w:val="both"/>
              <w:rPr>
                <w:rFonts w:ascii="Arial" w:eastAsia="Arial" w:hAnsi="Arial" w:cs="Arial"/>
                <w:w w:val="91"/>
                <w:szCs w:val="20"/>
              </w:rPr>
            </w:pPr>
            <w:r w:rsidRPr="008C6C43">
              <w:rPr>
                <w:rFonts w:ascii="Arial" w:eastAsia="Arial" w:hAnsi="Arial" w:cs="Arial"/>
                <w:w w:val="91"/>
                <w:szCs w:val="20"/>
              </w:rPr>
              <w:t>12-13</w:t>
            </w:r>
          </w:p>
        </w:tc>
      </w:tr>
      <w:tr w:rsidR="00644741" w:rsidRPr="008C6C43" w14:paraId="53F45B55" w14:textId="77777777" w:rsidTr="00754DEF">
        <w:trPr>
          <w:trHeight w:val="48"/>
        </w:trPr>
        <w:tc>
          <w:tcPr>
            <w:tcW w:w="1980" w:type="dxa"/>
            <w:tcBorders>
              <w:left w:val="single" w:sz="8" w:space="0" w:color="auto"/>
              <w:bottom w:val="single" w:sz="8" w:space="0" w:color="auto"/>
              <w:right w:val="single" w:sz="8" w:space="0" w:color="auto"/>
            </w:tcBorders>
            <w:shd w:val="clear" w:color="auto" w:fill="auto"/>
            <w:vAlign w:val="bottom"/>
          </w:tcPr>
          <w:p w14:paraId="12D816FC" w14:textId="77777777" w:rsidR="00644741" w:rsidRPr="008C6C43" w:rsidRDefault="00644741" w:rsidP="00754DEF">
            <w:pPr>
              <w:spacing w:line="0" w:lineRule="atLeast"/>
              <w:jc w:val="both"/>
              <w:rPr>
                <w:rFonts w:eastAsia="Times New Roman" w:cs="Arial"/>
                <w:sz w:val="4"/>
                <w:szCs w:val="20"/>
              </w:rPr>
            </w:pPr>
          </w:p>
        </w:tc>
        <w:tc>
          <w:tcPr>
            <w:tcW w:w="1960" w:type="dxa"/>
            <w:tcBorders>
              <w:bottom w:val="single" w:sz="8" w:space="0" w:color="auto"/>
              <w:right w:val="single" w:sz="8" w:space="0" w:color="auto"/>
            </w:tcBorders>
            <w:shd w:val="clear" w:color="auto" w:fill="auto"/>
            <w:vAlign w:val="bottom"/>
          </w:tcPr>
          <w:p w14:paraId="06F68FED" w14:textId="77777777" w:rsidR="00644741" w:rsidRPr="008C6C43" w:rsidRDefault="00644741" w:rsidP="00754DEF">
            <w:pPr>
              <w:spacing w:line="0" w:lineRule="atLeast"/>
              <w:jc w:val="both"/>
              <w:rPr>
                <w:rFonts w:eastAsia="Times New Roman" w:cs="Arial"/>
                <w:sz w:val="4"/>
                <w:szCs w:val="20"/>
              </w:rPr>
            </w:pPr>
          </w:p>
        </w:tc>
        <w:tc>
          <w:tcPr>
            <w:tcW w:w="1980" w:type="dxa"/>
            <w:tcBorders>
              <w:bottom w:val="single" w:sz="8" w:space="0" w:color="auto"/>
              <w:right w:val="single" w:sz="8" w:space="0" w:color="auto"/>
            </w:tcBorders>
            <w:shd w:val="clear" w:color="auto" w:fill="auto"/>
            <w:vAlign w:val="bottom"/>
          </w:tcPr>
          <w:p w14:paraId="3BFC2A6D" w14:textId="77777777" w:rsidR="00644741" w:rsidRPr="008C6C43" w:rsidRDefault="00644741" w:rsidP="00754DEF">
            <w:pPr>
              <w:spacing w:line="0" w:lineRule="atLeast"/>
              <w:jc w:val="both"/>
              <w:rPr>
                <w:rFonts w:eastAsia="Times New Roman" w:cs="Arial"/>
                <w:sz w:val="4"/>
                <w:szCs w:val="20"/>
              </w:rPr>
            </w:pPr>
          </w:p>
        </w:tc>
      </w:tr>
      <w:tr w:rsidR="00644741" w:rsidRPr="008C6C43" w14:paraId="4730CD5B" w14:textId="77777777" w:rsidTr="00754DEF">
        <w:trPr>
          <w:trHeight w:val="258"/>
        </w:trPr>
        <w:tc>
          <w:tcPr>
            <w:tcW w:w="1980" w:type="dxa"/>
            <w:tcBorders>
              <w:left w:val="single" w:sz="8" w:space="0" w:color="auto"/>
              <w:right w:val="single" w:sz="8" w:space="0" w:color="auto"/>
            </w:tcBorders>
            <w:shd w:val="clear" w:color="auto" w:fill="auto"/>
            <w:vAlign w:val="bottom"/>
          </w:tcPr>
          <w:p w14:paraId="6060AD82" w14:textId="77777777" w:rsidR="00644741" w:rsidRPr="008C6C43" w:rsidRDefault="00644741" w:rsidP="00754DEF">
            <w:pPr>
              <w:spacing w:line="258" w:lineRule="exact"/>
              <w:jc w:val="both"/>
              <w:rPr>
                <w:rFonts w:ascii="Arial" w:eastAsia="Arial" w:hAnsi="Arial" w:cs="Arial"/>
                <w:szCs w:val="20"/>
              </w:rPr>
            </w:pPr>
            <w:r w:rsidRPr="008C6C43">
              <w:rPr>
                <w:rFonts w:ascii="Arial" w:eastAsia="Arial" w:hAnsi="Arial" w:cs="Arial"/>
                <w:szCs w:val="20"/>
              </w:rPr>
              <w:t>6&lt;M≤7</w:t>
            </w:r>
          </w:p>
        </w:tc>
        <w:tc>
          <w:tcPr>
            <w:tcW w:w="1960" w:type="dxa"/>
            <w:tcBorders>
              <w:right w:val="single" w:sz="8" w:space="0" w:color="auto"/>
            </w:tcBorders>
            <w:shd w:val="clear" w:color="auto" w:fill="auto"/>
            <w:vAlign w:val="bottom"/>
          </w:tcPr>
          <w:p w14:paraId="77ED4810" w14:textId="77777777" w:rsidR="00644741" w:rsidRPr="008C6C43" w:rsidRDefault="00644741" w:rsidP="00754DEF">
            <w:pPr>
              <w:spacing w:line="258" w:lineRule="exact"/>
              <w:jc w:val="both"/>
              <w:rPr>
                <w:rFonts w:ascii="Arial" w:eastAsia="Arial" w:hAnsi="Arial" w:cs="Arial"/>
                <w:w w:val="91"/>
                <w:szCs w:val="20"/>
              </w:rPr>
            </w:pPr>
            <w:r w:rsidRPr="008C6C43">
              <w:rPr>
                <w:rFonts w:ascii="Arial" w:eastAsia="Arial" w:hAnsi="Arial" w:cs="Arial"/>
                <w:w w:val="91"/>
                <w:szCs w:val="20"/>
              </w:rPr>
              <w:t>13-14</w:t>
            </w:r>
          </w:p>
        </w:tc>
        <w:tc>
          <w:tcPr>
            <w:tcW w:w="1980" w:type="dxa"/>
            <w:tcBorders>
              <w:right w:val="single" w:sz="8" w:space="0" w:color="auto"/>
            </w:tcBorders>
            <w:shd w:val="clear" w:color="auto" w:fill="auto"/>
            <w:vAlign w:val="bottom"/>
          </w:tcPr>
          <w:p w14:paraId="64F286F8" w14:textId="77777777" w:rsidR="00644741" w:rsidRPr="008C6C43" w:rsidRDefault="00644741" w:rsidP="00754DEF">
            <w:pPr>
              <w:spacing w:line="258" w:lineRule="exact"/>
              <w:jc w:val="both"/>
              <w:rPr>
                <w:rFonts w:ascii="Arial" w:eastAsia="Arial" w:hAnsi="Arial" w:cs="Arial"/>
                <w:w w:val="91"/>
                <w:szCs w:val="20"/>
              </w:rPr>
            </w:pPr>
            <w:r w:rsidRPr="008C6C43">
              <w:rPr>
                <w:rFonts w:ascii="Arial" w:eastAsia="Arial" w:hAnsi="Arial" w:cs="Arial"/>
                <w:w w:val="91"/>
                <w:szCs w:val="20"/>
              </w:rPr>
              <w:t>14-15</w:t>
            </w:r>
          </w:p>
        </w:tc>
      </w:tr>
      <w:tr w:rsidR="00644741" w:rsidRPr="008C6C43" w14:paraId="6E00A4DE" w14:textId="77777777" w:rsidTr="00754DEF">
        <w:trPr>
          <w:trHeight w:val="48"/>
        </w:trPr>
        <w:tc>
          <w:tcPr>
            <w:tcW w:w="1980" w:type="dxa"/>
            <w:tcBorders>
              <w:left w:val="single" w:sz="8" w:space="0" w:color="auto"/>
              <w:bottom w:val="single" w:sz="8" w:space="0" w:color="auto"/>
              <w:right w:val="single" w:sz="8" w:space="0" w:color="auto"/>
            </w:tcBorders>
            <w:shd w:val="clear" w:color="auto" w:fill="auto"/>
            <w:vAlign w:val="bottom"/>
          </w:tcPr>
          <w:p w14:paraId="3643002A" w14:textId="77777777" w:rsidR="00644741" w:rsidRPr="008C6C43" w:rsidRDefault="00644741" w:rsidP="00754DEF">
            <w:pPr>
              <w:spacing w:line="0" w:lineRule="atLeast"/>
              <w:jc w:val="both"/>
              <w:rPr>
                <w:rFonts w:eastAsia="Times New Roman" w:cs="Arial"/>
                <w:sz w:val="4"/>
                <w:szCs w:val="20"/>
              </w:rPr>
            </w:pPr>
          </w:p>
        </w:tc>
        <w:tc>
          <w:tcPr>
            <w:tcW w:w="1960" w:type="dxa"/>
            <w:tcBorders>
              <w:bottom w:val="single" w:sz="8" w:space="0" w:color="auto"/>
              <w:right w:val="single" w:sz="8" w:space="0" w:color="auto"/>
            </w:tcBorders>
            <w:shd w:val="clear" w:color="auto" w:fill="auto"/>
            <w:vAlign w:val="bottom"/>
          </w:tcPr>
          <w:p w14:paraId="436A1882" w14:textId="77777777" w:rsidR="00644741" w:rsidRPr="008C6C43" w:rsidRDefault="00644741" w:rsidP="00754DEF">
            <w:pPr>
              <w:spacing w:line="0" w:lineRule="atLeast"/>
              <w:jc w:val="both"/>
              <w:rPr>
                <w:rFonts w:eastAsia="Times New Roman" w:cs="Arial"/>
                <w:sz w:val="4"/>
                <w:szCs w:val="20"/>
              </w:rPr>
            </w:pPr>
          </w:p>
        </w:tc>
        <w:tc>
          <w:tcPr>
            <w:tcW w:w="1980" w:type="dxa"/>
            <w:tcBorders>
              <w:bottom w:val="single" w:sz="8" w:space="0" w:color="auto"/>
              <w:right w:val="single" w:sz="8" w:space="0" w:color="auto"/>
            </w:tcBorders>
            <w:shd w:val="clear" w:color="auto" w:fill="auto"/>
            <w:vAlign w:val="bottom"/>
          </w:tcPr>
          <w:p w14:paraId="583B177B" w14:textId="77777777" w:rsidR="00644741" w:rsidRPr="008C6C43" w:rsidRDefault="00644741" w:rsidP="00754DEF">
            <w:pPr>
              <w:spacing w:line="0" w:lineRule="atLeast"/>
              <w:jc w:val="both"/>
              <w:rPr>
                <w:rFonts w:eastAsia="Times New Roman" w:cs="Arial"/>
                <w:sz w:val="4"/>
                <w:szCs w:val="20"/>
              </w:rPr>
            </w:pPr>
          </w:p>
        </w:tc>
      </w:tr>
      <w:tr w:rsidR="00644741" w:rsidRPr="008C6C43" w14:paraId="6BB3DDBC" w14:textId="77777777" w:rsidTr="00754DEF">
        <w:trPr>
          <w:trHeight w:val="258"/>
        </w:trPr>
        <w:tc>
          <w:tcPr>
            <w:tcW w:w="1980" w:type="dxa"/>
            <w:tcBorders>
              <w:left w:val="single" w:sz="8" w:space="0" w:color="auto"/>
              <w:right w:val="single" w:sz="8" w:space="0" w:color="auto"/>
            </w:tcBorders>
            <w:shd w:val="clear" w:color="auto" w:fill="auto"/>
            <w:vAlign w:val="bottom"/>
          </w:tcPr>
          <w:p w14:paraId="29C1DB06" w14:textId="77777777" w:rsidR="00644741" w:rsidRPr="008C6C43" w:rsidRDefault="00644741" w:rsidP="00754DEF">
            <w:pPr>
              <w:spacing w:line="258" w:lineRule="exact"/>
              <w:jc w:val="both"/>
              <w:rPr>
                <w:rFonts w:ascii="Arial" w:eastAsia="Arial" w:hAnsi="Arial" w:cs="Arial"/>
                <w:szCs w:val="20"/>
              </w:rPr>
            </w:pPr>
            <w:r w:rsidRPr="008C6C43">
              <w:rPr>
                <w:rFonts w:ascii="Arial" w:eastAsia="Arial" w:hAnsi="Arial" w:cs="Arial"/>
                <w:szCs w:val="20"/>
              </w:rPr>
              <w:t>7&lt;M≤8</w:t>
            </w:r>
          </w:p>
        </w:tc>
        <w:tc>
          <w:tcPr>
            <w:tcW w:w="1960" w:type="dxa"/>
            <w:tcBorders>
              <w:right w:val="single" w:sz="8" w:space="0" w:color="auto"/>
            </w:tcBorders>
            <w:shd w:val="clear" w:color="auto" w:fill="auto"/>
            <w:vAlign w:val="bottom"/>
          </w:tcPr>
          <w:p w14:paraId="0CFC511F" w14:textId="77777777" w:rsidR="00644741" w:rsidRPr="008C6C43" w:rsidRDefault="00644741" w:rsidP="00754DEF">
            <w:pPr>
              <w:spacing w:line="258" w:lineRule="exact"/>
              <w:jc w:val="both"/>
              <w:rPr>
                <w:rFonts w:ascii="Arial" w:eastAsia="Arial" w:hAnsi="Arial" w:cs="Arial"/>
                <w:w w:val="91"/>
                <w:szCs w:val="20"/>
              </w:rPr>
            </w:pPr>
            <w:r w:rsidRPr="008C6C43">
              <w:rPr>
                <w:rFonts w:ascii="Arial" w:eastAsia="Arial" w:hAnsi="Arial" w:cs="Arial"/>
                <w:w w:val="91"/>
                <w:szCs w:val="20"/>
              </w:rPr>
              <w:t>15-16</w:t>
            </w:r>
          </w:p>
        </w:tc>
        <w:tc>
          <w:tcPr>
            <w:tcW w:w="1980" w:type="dxa"/>
            <w:tcBorders>
              <w:right w:val="single" w:sz="8" w:space="0" w:color="auto"/>
            </w:tcBorders>
            <w:shd w:val="clear" w:color="auto" w:fill="auto"/>
            <w:vAlign w:val="bottom"/>
          </w:tcPr>
          <w:p w14:paraId="46C0C0DE" w14:textId="77777777" w:rsidR="00644741" w:rsidRPr="008C6C43" w:rsidRDefault="00644741" w:rsidP="00754DEF">
            <w:pPr>
              <w:spacing w:line="258" w:lineRule="exact"/>
              <w:jc w:val="both"/>
              <w:rPr>
                <w:rFonts w:ascii="Arial" w:eastAsia="Arial" w:hAnsi="Arial" w:cs="Arial"/>
                <w:w w:val="91"/>
                <w:szCs w:val="20"/>
              </w:rPr>
            </w:pPr>
            <w:r w:rsidRPr="008C6C43">
              <w:rPr>
                <w:rFonts w:ascii="Arial" w:eastAsia="Arial" w:hAnsi="Arial" w:cs="Arial"/>
                <w:w w:val="91"/>
                <w:szCs w:val="20"/>
              </w:rPr>
              <w:t>16-17</w:t>
            </w:r>
          </w:p>
        </w:tc>
      </w:tr>
      <w:tr w:rsidR="00644741" w:rsidRPr="008C6C43" w14:paraId="708BB3ED" w14:textId="77777777" w:rsidTr="00754DEF">
        <w:trPr>
          <w:trHeight w:val="51"/>
        </w:trPr>
        <w:tc>
          <w:tcPr>
            <w:tcW w:w="1980" w:type="dxa"/>
            <w:tcBorders>
              <w:left w:val="single" w:sz="8" w:space="0" w:color="auto"/>
              <w:bottom w:val="single" w:sz="8" w:space="0" w:color="auto"/>
              <w:right w:val="single" w:sz="8" w:space="0" w:color="auto"/>
            </w:tcBorders>
            <w:shd w:val="clear" w:color="auto" w:fill="auto"/>
            <w:vAlign w:val="bottom"/>
          </w:tcPr>
          <w:p w14:paraId="6E4E745F" w14:textId="77777777" w:rsidR="00644741" w:rsidRPr="008C6C43" w:rsidRDefault="00644741" w:rsidP="00754DEF">
            <w:pPr>
              <w:spacing w:line="0" w:lineRule="atLeast"/>
              <w:jc w:val="both"/>
              <w:rPr>
                <w:rFonts w:eastAsia="Times New Roman" w:cs="Arial"/>
                <w:sz w:val="4"/>
                <w:szCs w:val="20"/>
              </w:rPr>
            </w:pPr>
          </w:p>
        </w:tc>
        <w:tc>
          <w:tcPr>
            <w:tcW w:w="1960" w:type="dxa"/>
            <w:tcBorders>
              <w:bottom w:val="single" w:sz="8" w:space="0" w:color="auto"/>
              <w:right w:val="single" w:sz="8" w:space="0" w:color="auto"/>
            </w:tcBorders>
            <w:shd w:val="clear" w:color="auto" w:fill="auto"/>
            <w:vAlign w:val="bottom"/>
          </w:tcPr>
          <w:p w14:paraId="52D3631C" w14:textId="77777777" w:rsidR="00644741" w:rsidRPr="008C6C43" w:rsidRDefault="00644741" w:rsidP="00754DEF">
            <w:pPr>
              <w:spacing w:line="0" w:lineRule="atLeast"/>
              <w:jc w:val="both"/>
              <w:rPr>
                <w:rFonts w:eastAsia="Times New Roman" w:cs="Arial"/>
                <w:sz w:val="4"/>
                <w:szCs w:val="20"/>
              </w:rPr>
            </w:pPr>
          </w:p>
        </w:tc>
        <w:tc>
          <w:tcPr>
            <w:tcW w:w="1980" w:type="dxa"/>
            <w:tcBorders>
              <w:bottom w:val="single" w:sz="8" w:space="0" w:color="auto"/>
              <w:right w:val="single" w:sz="8" w:space="0" w:color="auto"/>
            </w:tcBorders>
            <w:shd w:val="clear" w:color="auto" w:fill="auto"/>
            <w:vAlign w:val="bottom"/>
          </w:tcPr>
          <w:p w14:paraId="128E1A18" w14:textId="77777777" w:rsidR="00644741" w:rsidRPr="008C6C43" w:rsidRDefault="00644741" w:rsidP="00754DEF">
            <w:pPr>
              <w:spacing w:line="0" w:lineRule="atLeast"/>
              <w:jc w:val="both"/>
              <w:rPr>
                <w:rFonts w:eastAsia="Times New Roman" w:cs="Arial"/>
                <w:sz w:val="4"/>
                <w:szCs w:val="20"/>
              </w:rPr>
            </w:pPr>
          </w:p>
        </w:tc>
      </w:tr>
      <w:tr w:rsidR="00644741" w:rsidRPr="008C6C43" w14:paraId="2D63DBDC" w14:textId="77777777" w:rsidTr="00754DEF">
        <w:trPr>
          <w:trHeight w:val="258"/>
        </w:trPr>
        <w:tc>
          <w:tcPr>
            <w:tcW w:w="1980" w:type="dxa"/>
            <w:tcBorders>
              <w:left w:val="single" w:sz="8" w:space="0" w:color="auto"/>
              <w:right w:val="single" w:sz="8" w:space="0" w:color="auto"/>
            </w:tcBorders>
            <w:shd w:val="clear" w:color="auto" w:fill="auto"/>
            <w:vAlign w:val="bottom"/>
          </w:tcPr>
          <w:p w14:paraId="3A82878E" w14:textId="77777777" w:rsidR="00644741" w:rsidRPr="008C6C43" w:rsidRDefault="00644741" w:rsidP="00754DEF">
            <w:pPr>
              <w:spacing w:line="258" w:lineRule="exact"/>
              <w:jc w:val="both"/>
              <w:rPr>
                <w:rFonts w:ascii="Arial" w:eastAsia="Arial" w:hAnsi="Arial" w:cs="Arial"/>
                <w:szCs w:val="20"/>
              </w:rPr>
            </w:pPr>
            <w:r w:rsidRPr="008C6C43">
              <w:rPr>
                <w:rFonts w:ascii="Arial" w:eastAsia="Arial" w:hAnsi="Arial" w:cs="Arial"/>
                <w:szCs w:val="20"/>
              </w:rPr>
              <w:t>8&lt;M≤9</w:t>
            </w:r>
          </w:p>
        </w:tc>
        <w:tc>
          <w:tcPr>
            <w:tcW w:w="1960" w:type="dxa"/>
            <w:tcBorders>
              <w:right w:val="single" w:sz="8" w:space="0" w:color="auto"/>
            </w:tcBorders>
            <w:shd w:val="clear" w:color="auto" w:fill="auto"/>
            <w:vAlign w:val="bottom"/>
          </w:tcPr>
          <w:p w14:paraId="3C972130" w14:textId="77777777" w:rsidR="00644741" w:rsidRPr="008C6C43" w:rsidRDefault="00644741" w:rsidP="00754DEF">
            <w:pPr>
              <w:spacing w:line="258" w:lineRule="exact"/>
              <w:jc w:val="both"/>
              <w:rPr>
                <w:rFonts w:ascii="Arial" w:eastAsia="Arial" w:hAnsi="Arial" w:cs="Arial"/>
                <w:w w:val="91"/>
                <w:szCs w:val="20"/>
              </w:rPr>
            </w:pPr>
            <w:r w:rsidRPr="008C6C43">
              <w:rPr>
                <w:rFonts w:ascii="Arial" w:eastAsia="Arial" w:hAnsi="Arial" w:cs="Arial"/>
                <w:w w:val="91"/>
                <w:szCs w:val="20"/>
              </w:rPr>
              <w:t>16-17</w:t>
            </w:r>
          </w:p>
        </w:tc>
        <w:tc>
          <w:tcPr>
            <w:tcW w:w="1980" w:type="dxa"/>
            <w:tcBorders>
              <w:right w:val="single" w:sz="8" w:space="0" w:color="auto"/>
            </w:tcBorders>
            <w:shd w:val="clear" w:color="auto" w:fill="auto"/>
            <w:vAlign w:val="bottom"/>
          </w:tcPr>
          <w:p w14:paraId="0CE0F6AC" w14:textId="77777777" w:rsidR="00644741" w:rsidRPr="008C6C43" w:rsidRDefault="00644741" w:rsidP="00754DEF">
            <w:pPr>
              <w:spacing w:line="258" w:lineRule="exact"/>
              <w:jc w:val="both"/>
              <w:rPr>
                <w:rFonts w:ascii="Arial" w:eastAsia="Arial" w:hAnsi="Arial" w:cs="Arial"/>
                <w:w w:val="91"/>
                <w:szCs w:val="20"/>
              </w:rPr>
            </w:pPr>
            <w:r w:rsidRPr="008C6C43">
              <w:rPr>
                <w:rFonts w:ascii="Arial" w:eastAsia="Arial" w:hAnsi="Arial" w:cs="Arial"/>
                <w:w w:val="91"/>
                <w:szCs w:val="20"/>
              </w:rPr>
              <w:t>18-19</w:t>
            </w:r>
          </w:p>
        </w:tc>
      </w:tr>
      <w:tr w:rsidR="00644741" w:rsidRPr="008C6C43" w14:paraId="3D2A3798" w14:textId="77777777" w:rsidTr="00754DEF">
        <w:trPr>
          <w:trHeight w:val="48"/>
        </w:trPr>
        <w:tc>
          <w:tcPr>
            <w:tcW w:w="1980" w:type="dxa"/>
            <w:tcBorders>
              <w:left w:val="single" w:sz="8" w:space="0" w:color="auto"/>
              <w:bottom w:val="single" w:sz="8" w:space="0" w:color="auto"/>
              <w:right w:val="single" w:sz="8" w:space="0" w:color="auto"/>
            </w:tcBorders>
            <w:shd w:val="clear" w:color="auto" w:fill="auto"/>
            <w:vAlign w:val="bottom"/>
          </w:tcPr>
          <w:p w14:paraId="6AF64350" w14:textId="77777777" w:rsidR="00644741" w:rsidRPr="008C6C43" w:rsidRDefault="00644741" w:rsidP="00754DEF">
            <w:pPr>
              <w:spacing w:line="0" w:lineRule="atLeast"/>
              <w:jc w:val="both"/>
              <w:rPr>
                <w:rFonts w:eastAsia="Times New Roman" w:cs="Arial"/>
                <w:sz w:val="4"/>
                <w:szCs w:val="20"/>
              </w:rPr>
            </w:pPr>
          </w:p>
        </w:tc>
        <w:tc>
          <w:tcPr>
            <w:tcW w:w="1960" w:type="dxa"/>
            <w:tcBorders>
              <w:bottom w:val="single" w:sz="8" w:space="0" w:color="auto"/>
              <w:right w:val="single" w:sz="8" w:space="0" w:color="auto"/>
            </w:tcBorders>
            <w:shd w:val="clear" w:color="auto" w:fill="auto"/>
            <w:vAlign w:val="bottom"/>
          </w:tcPr>
          <w:p w14:paraId="04813D57" w14:textId="77777777" w:rsidR="00644741" w:rsidRPr="008C6C43" w:rsidRDefault="00644741" w:rsidP="00754DEF">
            <w:pPr>
              <w:spacing w:line="0" w:lineRule="atLeast"/>
              <w:jc w:val="both"/>
              <w:rPr>
                <w:rFonts w:eastAsia="Times New Roman" w:cs="Arial"/>
                <w:sz w:val="4"/>
                <w:szCs w:val="20"/>
              </w:rPr>
            </w:pPr>
          </w:p>
        </w:tc>
        <w:tc>
          <w:tcPr>
            <w:tcW w:w="1980" w:type="dxa"/>
            <w:tcBorders>
              <w:bottom w:val="single" w:sz="8" w:space="0" w:color="auto"/>
              <w:right w:val="single" w:sz="8" w:space="0" w:color="auto"/>
            </w:tcBorders>
            <w:shd w:val="clear" w:color="auto" w:fill="auto"/>
            <w:vAlign w:val="bottom"/>
          </w:tcPr>
          <w:p w14:paraId="6D1AEE05" w14:textId="77777777" w:rsidR="00644741" w:rsidRPr="008C6C43" w:rsidRDefault="00644741" w:rsidP="00754DEF">
            <w:pPr>
              <w:spacing w:line="0" w:lineRule="atLeast"/>
              <w:jc w:val="both"/>
              <w:rPr>
                <w:rFonts w:eastAsia="Times New Roman" w:cs="Arial"/>
                <w:sz w:val="4"/>
                <w:szCs w:val="20"/>
              </w:rPr>
            </w:pPr>
          </w:p>
        </w:tc>
      </w:tr>
      <w:tr w:rsidR="00644741" w:rsidRPr="008C6C43" w14:paraId="51D8169A" w14:textId="77777777" w:rsidTr="00754DEF">
        <w:trPr>
          <w:trHeight w:val="258"/>
        </w:trPr>
        <w:tc>
          <w:tcPr>
            <w:tcW w:w="1980" w:type="dxa"/>
            <w:tcBorders>
              <w:left w:val="single" w:sz="8" w:space="0" w:color="auto"/>
              <w:right w:val="single" w:sz="8" w:space="0" w:color="auto"/>
            </w:tcBorders>
            <w:shd w:val="clear" w:color="auto" w:fill="auto"/>
            <w:vAlign w:val="bottom"/>
          </w:tcPr>
          <w:p w14:paraId="17A38CC6" w14:textId="77777777" w:rsidR="00644741" w:rsidRPr="008C6C43" w:rsidRDefault="00644741" w:rsidP="00754DEF">
            <w:pPr>
              <w:spacing w:line="258" w:lineRule="exact"/>
              <w:jc w:val="both"/>
              <w:rPr>
                <w:rFonts w:ascii="Arial" w:eastAsia="Arial" w:hAnsi="Arial" w:cs="Arial"/>
                <w:szCs w:val="20"/>
              </w:rPr>
            </w:pPr>
            <w:r w:rsidRPr="008C6C43">
              <w:rPr>
                <w:rFonts w:ascii="Arial" w:eastAsia="Arial" w:hAnsi="Arial" w:cs="Arial"/>
                <w:szCs w:val="20"/>
              </w:rPr>
              <w:t>9&lt;M≤10</w:t>
            </w:r>
          </w:p>
        </w:tc>
        <w:tc>
          <w:tcPr>
            <w:tcW w:w="1960" w:type="dxa"/>
            <w:tcBorders>
              <w:right w:val="single" w:sz="8" w:space="0" w:color="auto"/>
            </w:tcBorders>
            <w:shd w:val="clear" w:color="auto" w:fill="auto"/>
            <w:vAlign w:val="bottom"/>
          </w:tcPr>
          <w:p w14:paraId="785C5780" w14:textId="77777777" w:rsidR="00644741" w:rsidRPr="008C6C43" w:rsidRDefault="00644741" w:rsidP="00754DEF">
            <w:pPr>
              <w:spacing w:line="258" w:lineRule="exact"/>
              <w:jc w:val="both"/>
              <w:rPr>
                <w:rFonts w:ascii="Arial" w:eastAsia="Arial" w:hAnsi="Arial" w:cs="Arial"/>
                <w:w w:val="91"/>
                <w:szCs w:val="20"/>
              </w:rPr>
            </w:pPr>
            <w:r w:rsidRPr="008C6C43">
              <w:rPr>
                <w:rFonts w:ascii="Arial" w:eastAsia="Arial" w:hAnsi="Arial" w:cs="Arial"/>
                <w:w w:val="91"/>
                <w:szCs w:val="20"/>
              </w:rPr>
              <w:t>17-18</w:t>
            </w:r>
          </w:p>
        </w:tc>
        <w:tc>
          <w:tcPr>
            <w:tcW w:w="1980" w:type="dxa"/>
            <w:tcBorders>
              <w:right w:val="single" w:sz="8" w:space="0" w:color="auto"/>
            </w:tcBorders>
            <w:shd w:val="clear" w:color="auto" w:fill="auto"/>
            <w:vAlign w:val="bottom"/>
          </w:tcPr>
          <w:p w14:paraId="0995C5F6" w14:textId="77777777" w:rsidR="00644741" w:rsidRPr="008C6C43" w:rsidRDefault="00644741" w:rsidP="00754DEF">
            <w:pPr>
              <w:spacing w:line="258" w:lineRule="exact"/>
              <w:jc w:val="both"/>
              <w:rPr>
                <w:rFonts w:ascii="Arial" w:eastAsia="Arial" w:hAnsi="Arial" w:cs="Arial"/>
                <w:w w:val="91"/>
                <w:szCs w:val="20"/>
              </w:rPr>
            </w:pPr>
            <w:r w:rsidRPr="008C6C43">
              <w:rPr>
                <w:rFonts w:ascii="Arial" w:eastAsia="Arial" w:hAnsi="Arial" w:cs="Arial"/>
                <w:w w:val="91"/>
                <w:szCs w:val="20"/>
              </w:rPr>
              <w:t>19-20</w:t>
            </w:r>
          </w:p>
        </w:tc>
      </w:tr>
      <w:tr w:rsidR="00644741" w:rsidRPr="008C6C43" w14:paraId="6C27A6B1" w14:textId="77777777" w:rsidTr="00754DEF">
        <w:trPr>
          <w:trHeight w:val="51"/>
        </w:trPr>
        <w:tc>
          <w:tcPr>
            <w:tcW w:w="1980" w:type="dxa"/>
            <w:tcBorders>
              <w:left w:val="single" w:sz="8" w:space="0" w:color="auto"/>
              <w:bottom w:val="single" w:sz="8" w:space="0" w:color="auto"/>
              <w:right w:val="single" w:sz="8" w:space="0" w:color="auto"/>
            </w:tcBorders>
            <w:shd w:val="clear" w:color="auto" w:fill="auto"/>
            <w:vAlign w:val="bottom"/>
          </w:tcPr>
          <w:p w14:paraId="69E8008A" w14:textId="77777777" w:rsidR="00644741" w:rsidRPr="008C6C43" w:rsidRDefault="00644741" w:rsidP="00754DEF">
            <w:pPr>
              <w:spacing w:line="0" w:lineRule="atLeast"/>
              <w:jc w:val="both"/>
              <w:rPr>
                <w:rFonts w:eastAsia="Times New Roman" w:cs="Arial"/>
                <w:sz w:val="4"/>
                <w:szCs w:val="20"/>
              </w:rPr>
            </w:pPr>
          </w:p>
        </w:tc>
        <w:tc>
          <w:tcPr>
            <w:tcW w:w="1960" w:type="dxa"/>
            <w:tcBorders>
              <w:bottom w:val="single" w:sz="8" w:space="0" w:color="auto"/>
              <w:right w:val="single" w:sz="8" w:space="0" w:color="auto"/>
            </w:tcBorders>
            <w:shd w:val="clear" w:color="auto" w:fill="auto"/>
            <w:vAlign w:val="bottom"/>
          </w:tcPr>
          <w:p w14:paraId="04698BDF" w14:textId="77777777" w:rsidR="00644741" w:rsidRPr="008C6C43" w:rsidRDefault="00644741" w:rsidP="00754DEF">
            <w:pPr>
              <w:spacing w:line="0" w:lineRule="atLeast"/>
              <w:jc w:val="both"/>
              <w:rPr>
                <w:rFonts w:eastAsia="Times New Roman" w:cs="Arial"/>
                <w:sz w:val="4"/>
                <w:szCs w:val="20"/>
              </w:rPr>
            </w:pPr>
          </w:p>
        </w:tc>
        <w:tc>
          <w:tcPr>
            <w:tcW w:w="1980" w:type="dxa"/>
            <w:tcBorders>
              <w:bottom w:val="single" w:sz="8" w:space="0" w:color="auto"/>
              <w:right w:val="single" w:sz="8" w:space="0" w:color="auto"/>
            </w:tcBorders>
            <w:shd w:val="clear" w:color="auto" w:fill="auto"/>
            <w:vAlign w:val="bottom"/>
          </w:tcPr>
          <w:p w14:paraId="6027A667" w14:textId="77777777" w:rsidR="00644741" w:rsidRPr="008C6C43" w:rsidRDefault="00644741" w:rsidP="00754DEF">
            <w:pPr>
              <w:spacing w:line="0" w:lineRule="atLeast"/>
              <w:jc w:val="both"/>
              <w:rPr>
                <w:rFonts w:eastAsia="Times New Roman" w:cs="Arial"/>
                <w:sz w:val="4"/>
                <w:szCs w:val="20"/>
              </w:rPr>
            </w:pPr>
          </w:p>
        </w:tc>
      </w:tr>
    </w:tbl>
    <w:p w14:paraId="4832B602" w14:textId="77777777" w:rsidR="00644741" w:rsidRPr="008C6C43" w:rsidRDefault="00644741" w:rsidP="00644741">
      <w:pPr>
        <w:spacing w:before="100" w:beforeAutospacing="1" w:after="100" w:afterAutospacing="1"/>
        <w:jc w:val="both"/>
        <w:rPr>
          <w:rFonts w:ascii="&amp;quot" w:eastAsia="Times New Roman" w:hAnsi="&amp;quot"/>
          <w:b/>
          <w:bCs/>
        </w:rPr>
      </w:pPr>
      <w:r w:rsidRPr="008C6C43">
        <w:rPr>
          <w:rFonts w:ascii="&amp;quot" w:eastAsia="Times New Roman" w:hAnsi="&amp;quot"/>
          <w:b/>
          <w:bCs/>
        </w:rPr>
        <w:t xml:space="preserve">Si riporta la tabella dei crediti attributi ad ogni alunno: </w:t>
      </w:r>
    </w:p>
    <w:tbl>
      <w:tblPr>
        <w:tblW w:w="7900" w:type="dxa"/>
        <w:jc w:val="center"/>
        <w:tblLayout w:type="fixed"/>
        <w:tblCellMar>
          <w:left w:w="0" w:type="dxa"/>
          <w:right w:w="0" w:type="dxa"/>
        </w:tblCellMar>
        <w:tblLook w:val="0000" w:firstRow="0" w:lastRow="0" w:firstColumn="0" w:lastColumn="0" w:noHBand="0" w:noVBand="0"/>
      </w:tblPr>
      <w:tblGrid>
        <w:gridCol w:w="1980"/>
        <w:gridCol w:w="1960"/>
        <w:gridCol w:w="1980"/>
        <w:gridCol w:w="1980"/>
      </w:tblGrid>
      <w:tr w:rsidR="00644741" w:rsidRPr="008C6C43" w14:paraId="1E930D83" w14:textId="77777777" w:rsidTr="00754DEF">
        <w:trPr>
          <w:trHeight w:val="280"/>
          <w:jc w:val="center"/>
        </w:trPr>
        <w:tc>
          <w:tcPr>
            <w:tcW w:w="1980" w:type="dxa"/>
            <w:tcBorders>
              <w:top w:val="single" w:sz="8" w:space="0" w:color="auto"/>
              <w:left w:val="single" w:sz="8" w:space="0" w:color="auto"/>
              <w:right w:val="single" w:sz="8" w:space="0" w:color="auto"/>
            </w:tcBorders>
            <w:shd w:val="clear" w:color="auto" w:fill="auto"/>
            <w:vAlign w:val="bottom"/>
          </w:tcPr>
          <w:p w14:paraId="5C7D3F2B" w14:textId="77777777" w:rsidR="00644741" w:rsidRPr="008C6C43" w:rsidRDefault="00644741" w:rsidP="00754DEF">
            <w:pPr>
              <w:spacing w:line="0" w:lineRule="atLeast"/>
              <w:jc w:val="both"/>
              <w:rPr>
                <w:rFonts w:ascii="Arial" w:eastAsia="Arial" w:hAnsi="Arial" w:cs="Arial"/>
                <w:w w:val="94"/>
                <w:szCs w:val="20"/>
              </w:rPr>
            </w:pPr>
            <w:r w:rsidRPr="008C6C43">
              <w:rPr>
                <w:rFonts w:ascii="Arial" w:eastAsia="Arial" w:hAnsi="Arial" w:cs="Arial"/>
                <w:w w:val="94"/>
                <w:szCs w:val="20"/>
              </w:rPr>
              <w:t>Alunno</w:t>
            </w:r>
          </w:p>
        </w:tc>
        <w:tc>
          <w:tcPr>
            <w:tcW w:w="1960" w:type="dxa"/>
            <w:tcBorders>
              <w:top w:val="single" w:sz="8" w:space="0" w:color="auto"/>
              <w:right w:val="single" w:sz="8" w:space="0" w:color="auto"/>
            </w:tcBorders>
            <w:shd w:val="clear" w:color="auto" w:fill="auto"/>
            <w:vAlign w:val="bottom"/>
          </w:tcPr>
          <w:p w14:paraId="4BED49A9" w14:textId="77777777" w:rsidR="00644741" w:rsidRPr="008C6C43" w:rsidRDefault="00644741" w:rsidP="00754DEF">
            <w:pPr>
              <w:spacing w:line="0" w:lineRule="atLeast"/>
              <w:jc w:val="both"/>
              <w:rPr>
                <w:rFonts w:ascii="Arial" w:eastAsia="Arial" w:hAnsi="Arial" w:cs="Arial"/>
                <w:w w:val="89"/>
                <w:szCs w:val="20"/>
              </w:rPr>
            </w:pPr>
            <w:r w:rsidRPr="008C6C43">
              <w:rPr>
                <w:rFonts w:ascii="Arial" w:eastAsia="Arial" w:hAnsi="Arial" w:cs="Arial"/>
                <w:w w:val="89"/>
                <w:szCs w:val="20"/>
              </w:rPr>
              <w:t>credito</w:t>
            </w:r>
          </w:p>
        </w:tc>
        <w:tc>
          <w:tcPr>
            <w:tcW w:w="1980" w:type="dxa"/>
            <w:tcBorders>
              <w:top w:val="single" w:sz="8" w:space="0" w:color="auto"/>
              <w:right w:val="single" w:sz="8" w:space="0" w:color="auto"/>
            </w:tcBorders>
            <w:shd w:val="clear" w:color="auto" w:fill="auto"/>
            <w:vAlign w:val="bottom"/>
          </w:tcPr>
          <w:p w14:paraId="692FA797" w14:textId="77777777" w:rsidR="00644741" w:rsidRPr="008C6C43" w:rsidRDefault="00644741" w:rsidP="00754DEF">
            <w:pPr>
              <w:spacing w:line="0" w:lineRule="atLeast"/>
              <w:jc w:val="both"/>
              <w:rPr>
                <w:rFonts w:ascii="Arial" w:eastAsia="Arial" w:hAnsi="Arial" w:cs="Arial"/>
                <w:w w:val="89"/>
                <w:szCs w:val="20"/>
              </w:rPr>
            </w:pPr>
            <w:r w:rsidRPr="008C6C43">
              <w:rPr>
                <w:rFonts w:ascii="Arial" w:eastAsia="Arial" w:hAnsi="Arial" w:cs="Arial"/>
                <w:w w:val="89"/>
                <w:szCs w:val="20"/>
              </w:rPr>
              <w:t>credito</w:t>
            </w:r>
          </w:p>
        </w:tc>
        <w:tc>
          <w:tcPr>
            <w:tcW w:w="1980" w:type="dxa"/>
            <w:tcBorders>
              <w:top w:val="single" w:sz="8" w:space="0" w:color="auto"/>
              <w:right w:val="single" w:sz="8" w:space="0" w:color="auto"/>
            </w:tcBorders>
            <w:shd w:val="clear" w:color="auto" w:fill="auto"/>
            <w:vAlign w:val="bottom"/>
          </w:tcPr>
          <w:p w14:paraId="643D4BD5" w14:textId="77777777" w:rsidR="00644741" w:rsidRPr="008C6C43" w:rsidRDefault="00644741" w:rsidP="00754DEF">
            <w:pPr>
              <w:spacing w:line="0" w:lineRule="atLeast"/>
              <w:jc w:val="both"/>
              <w:rPr>
                <w:rFonts w:ascii="Arial" w:eastAsia="Arial" w:hAnsi="Arial" w:cs="Arial"/>
                <w:w w:val="89"/>
                <w:szCs w:val="20"/>
              </w:rPr>
            </w:pPr>
            <w:r w:rsidRPr="008C6C43">
              <w:rPr>
                <w:rFonts w:ascii="Arial" w:eastAsia="Arial" w:hAnsi="Arial" w:cs="Arial"/>
                <w:w w:val="89"/>
                <w:szCs w:val="20"/>
              </w:rPr>
              <w:t>credito</w:t>
            </w:r>
          </w:p>
        </w:tc>
      </w:tr>
      <w:tr w:rsidR="00644741" w:rsidRPr="008C6C43" w14:paraId="4A286552" w14:textId="77777777" w:rsidTr="00754DEF">
        <w:trPr>
          <w:trHeight w:val="317"/>
          <w:jc w:val="center"/>
        </w:trPr>
        <w:tc>
          <w:tcPr>
            <w:tcW w:w="1980" w:type="dxa"/>
            <w:tcBorders>
              <w:left w:val="single" w:sz="8" w:space="0" w:color="auto"/>
              <w:right w:val="single" w:sz="8" w:space="0" w:color="auto"/>
            </w:tcBorders>
            <w:shd w:val="clear" w:color="auto" w:fill="auto"/>
            <w:vAlign w:val="bottom"/>
          </w:tcPr>
          <w:p w14:paraId="0A7A19FC" w14:textId="77777777" w:rsidR="00644741" w:rsidRPr="008C6C43" w:rsidRDefault="00644741" w:rsidP="00754DEF">
            <w:pPr>
              <w:spacing w:line="0" w:lineRule="atLeast"/>
              <w:jc w:val="both"/>
              <w:rPr>
                <w:rFonts w:eastAsia="Times New Roman" w:cs="Arial"/>
                <w:szCs w:val="20"/>
              </w:rPr>
            </w:pPr>
          </w:p>
        </w:tc>
        <w:tc>
          <w:tcPr>
            <w:tcW w:w="1960" w:type="dxa"/>
            <w:tcBorders>
              <w:right w:val="single" w:sz="8" w:space="0" w:color="auto"/>
            </w:tcBorders>
            <w:shd w:val="clear" w:color="auto" w:fill="auto"/>
            <w:vAlign w:val="bottom"/>
          </w:tcPr>
          <w:p w14:paraId="09437F4A" w14:textId="77777777" w:rsidR="00644741" w:rsidRPr="008C6C43" w:rsidRDefault="00644741" w:rsidP="00754DEF">
            <w:pPr>
              <w:spacing w:line="0" w:lineRule="atLeast"/>
              <w:jc w:val="both"/>
              <w:rPr>
                <w:rFonts w:ascii="Arial" w:eastAsia="Arial" w:hAnsi="Arial" w:cs="Arial"/>
                <w:w w:val="85"/>
                <w:szCs w:val="20"/>
              </w:rPr>
            </w:pPr>
            <w:r w:rsidRPr="008C6C43">
              <w:rPr>
                <w:rFonts w:ascii="Arial" w:eastAsia="Arial" w:hAnsi="Arial" w:cs="Arial"/>
                <w:w w:val="85"/>
                <w:szCs w:val="20"/>
              </w:rPr>
              <w:t>classe terza</w:t>
            </w:r>
          </w:p>
        </w:tc>
        <w:tc>
          <w:tcPr>
            <w:tcW w:w="1980" w:type="dxa"/>
            <w:tcBorders>
              <w:right w:val="single" w:sz="8" w:space="0" w:color="auto"/>
            </w:tcBorders>
            <w:shd w:val="clear" w:color="auto" w:fill="auto"/>
            <w:vAlign w:val="bottom"/>
          </w:tcPr>
          <w:p w14:paraId="7D76E9D5" w14:textId="77777777" w:rsidR="00644741" w:rsidRPr="008C6C43" w:rsidRDefault="00644741" w:rsidP="00754DEF">
            <w:pPr>
              <w:spacing w:line="0" w:lineRule="atLeast"/>
              <w:jc w:val="both"/>
              <w:rPr>
                <w:rFonts w:ascii="Arial" w:eastAsia="Arial" w:hAnsi="Arial" w:cs="Arial"/>
                <w:w w:val="86"/>
                <w:szCs w:val="20"/>
              </w:rPr>
            </w:pPr>
            <w:r w:rsidRPr="008C6C43">
              <w:rPr>
                <w:rFonts w:ascii="Arial" w:eastAsia="Arial" w:hAnsi="Arial" w:cs="Arial"/>
                <w:w w:val="86"/>
                <w:szCs w:val="20"/>
              </w:rPr>
              <w:t>classe quarta</w:t>
            </w:r>
          </w:p>
        </w:tc>
        <w:tc>
          <w:tcPr>
            <w:tcW w:w="1980" w:type="dxa"/>
            <w:tcBorders>
              <w:right w:val="single" w:sz="8" w:space="0" w:color="auto"/>
            </w:tcBorders>
            <w:shd w:val="clear" w:color="auto" w:fill="auto"/>
            <w:vAlign w:val="bottom"/>
          </w:tcPr>
          <w:p w14:paraId="55F59A2C" w14:textId="77777777" w:rsidR="00644741" w:rsidRPr="008C6C43" w:rsidRDefault="00644741" w:rsidP="00754DEF">
            <w:pPr>
              <w:spacing w:line="0" w:lineRule="atLeast"/>
              <w:jc w:val="both"/>
              <w:rPr>
                <w:rFonts w:ascii="Arial" w:eastAsia="Arial" w:hAnsi="Arial" w:cs="Arial"/>
                <w:w w:val="86"/>
                <w:szCs w:val="20"/>
              </w:rPr>
            </w:pPr>
            <w:r w:rsidRPr="008C6C43">
              <w:rPr>
                <w:rFonts w:ascii="Arial" w:eastAsia="Arial" w:hAnsi="Arial" w:cs="Arial"/>
                <w:w w:val="86"/>
                <w:szCs w:val="20"/>
              </w:rPr>
              <w:t>classe quinta</w:t>
            </w:r>
          </w:p>
        </w:tc>
      </w:tr>
      <w:tr w:rsidR="00644741" w:rsidRPr="008C6C43" w14:paraId="42768D79" w14:textId="77777777" w:rsidTr="00754DEF">
        <w:trPr>
          <w:trHeight w:val="49"/>
          <w:jc w:val="center"/>
        </w:trPr>
        <w:tc>
          <w:tcPr>
            <w:tcW w:w="1980" w:type="dxa"/>
            <w:tcBorders>
              <w:left w:val="single" w:sz="8" w:space="0" w:color="auto"/>
              <w:bottom w:val="single" w:sz="8" w:space="0" w:color="auto"/>
              <w:right w:val="single" w:sz="8" w:space="0" w:color="auto"/>
            </w:tcBorders>
            <w:shd w:val="clear" w:color="auto" w:fill="auto"/>
            <w:vAlign w:val="bottom"/>
          </w:tcPr>
          <w:p w14:paraId="0AC3E4BE" w14:textId="77777777" w:rsidR="00644741" w:rsidRPr="008C6C43" w:rsidRDefault="00644741" w:rsidP="00754DEF">
            <w:pPr>
              <w:spacing w:line="0" w:lineRule="atLeast"/>
              <w:jc w:val="both"/>
              <w:rPr>
                <w:rFonts w:eastAsia="Times New Roman" w:cs="Arial"/>
                <w:sz w:val="4"/>
                <w:szCs w:val="20"/>
              </w:rPr>
            </w:pPr>
          </w:p>
        </w:tc>
        <w:tc>
          <w:tcPr>
            <w:tcW w:w="1960" w:type="dxa"/>
            <w:tcBorders>
              <w:bottom w:val="single" w:sz="8" w:space="0" w:color="auto"/>
              <w:right w:val="single" w:sz="8" w:space="0" w:color="auto"/>
            </w:tcBorders>
            <w:shd w:val="clear" w:color="auto" w:fill="auto"/>
            <w:vAlign w:val="bottom"/>
          </w:tcPr>
          <w:p w14:paraId="182AFA5C" w14:textId="77777777" w:rsidR="00644741" w:rsidRPr="008C6C43" w:rsidRDefault="00644741" w:rsidP="00754DEF">
            <w:pPr>
              <w:spacing w:line="0" w:lineRule="atLeast"/>
              <w:jc w:val="both"/>
              <w:rPr>
                <w:rFonts w:eastAsia="Times New Roman" w:cs="Arial"/>
                <w:sz w:val="4"/>
                <w:szCs w:val="20"/>
              </w:rPr>
            </w:pPr>
          </w:p>
        </w:tc>
        <w:tc>
          <w:tcPr>
            <w:tcW w:w="1980" w:type="dxa"/>
            <w:tcBorders>
              <w:bottom w:val="single" w:sz="8" w:space="0" w:color="auto"/>
              <w:right w:val="single" w:sz="8" w:space="0" w:color="auto"/>
            </w:tcBorders>
            <w:shd w:val="clear" w:color="auto" w:fill="auto"/>
            <w:vAlign w:val="bottom"/>
          </w:tcPr>
          <w:p w14:paraId="43D34AC7" w14:textId="77777777" w:rsidR="00644741" w:rsidRPr="008C6C43" w:rsidRDefault="00644741" w:rsidP="00754DEF">
            <w:pPr>
              <w:spacing w:line="0" w:lineRule="atLeast"/>
              <w:jc w:val="both"/>
              <w:rPr>
                <w:rFonts w:eastAsia="Times New Roman" w:cs="Arial"/>
                <w:sz w:val="4"/>
                <w:szCs w:val="20"/>
              </w:rPr>
            </w:pPr>
          </w:p>
        </w:tc>
        <w:tc>
          <w:tcPr>
            <w:tcW w:w="1980" w:type="dxa"/>
            <w:tcBorders>
              <w:bottom w:val="single" w:sz="8" w:space="0" w:color="auto"/>
              <w:right w:val="single" w:sz="8" w:space="0" w:color="auto"/>
            </w:tcBorders>
          </w:tcPr>
          <w:p w14:paraId="1BE88658" w14:textId="77777777" w:rsidR="00644741" w:rsidRPr="008C6C43" w:rsidRDefault="00644741" w:rsidP="00754DEF">
            <w:pPr>
              <w:spacing w:line="0" w:lineRule="atLeast"/>
              <w:jc w:val="both"/>
              <w:rPr>
                <w:rFonts w:eastAsia="Times New Roman" w:cs="Arial"/>
                <w:sz w:val="4"/>
                <w:szCs w:val="20"/>
              </w:rPr>
            </w:pPr>
          </w:p>
        </w:tc>
      </w:tr>
      <w:tr w:rsidR="00644741" w:rsidRPr="008C6C43" w14:paraId="4843595F" w14:textId="77777777" w:rsidTr="00754DEF">
        <w:trPr>
          <w:trHeight w:val="258"/>
          <w:jc w:val="center"/>
        </w:trPr>
        <w:tc>
          <w:tcPr>
            <w:tcW w:w="1980" w:type="dxa"/>
            <w:tcBorders>
              <w:left w:val="single" w:sz="8" w:space="0" w:color="auto"/>
              <w:right w:val="single" w:sz="8" w:space="0" w:color="auto"/>
            </w:tcBorders>
            <w:shd w:val="clear" w:color="auto" w:fill="auto"/>
            <w:vAlign w:val="bottom"/>
          </w:tcPr>
          <w:p w14:paraId="591E3AF0" w14:textId="77777777" w:rsidR="00644741" w:rsidRPr="008C6C43" w:rsidRDefault="00644741" w:rsidP="00754DEF">
            <w:pPr>
              <w:spacing w:line="258" w:lineRule="exact"/>
              <w:jc w:val="both"/>
              <w:rPr>
                <w:rFonts w:ascii="Arial" w:eastAsia="Arial" w:hAnsi="Arial" w:cs="Arial"/>
                <w:w w:val="98"/>
                <w:szCs w:val="20"/>
              </w:rPr>
            </w:pPr>
          </w:p>
        </w:tc>
        <w:tc>
          <w:tcPr>
            <w:tcW w:w="1960" w:type="dxa"/>
            <w:tcBorders>
              <w:right w:val="single" w:sz="8" w:space="0" w:color="auto"/>
            </w:tcBorders>
            <w:shd w:val="clear" w:color="auto" w:fill="auto"/>
            <w:vAlign w:val="bottom"/>
          </w:tcPr>
          <w:p w14:paraId="77C7FD2C" w14:textId="77777777" w:rsidR="00644741" w:rsidRPr="008C6C43" w:rsidRDefault="00644741" w:rsidP="00754DEF">
            <w:pPr>
              <w:spacing w:line="258" w:lineRule="exact"/>
              <w:jc w:val="both"/>
              <w:rPr>
                <w:rFonts w:ascii="Arial" w:eastAsia="Arial" w:hAnsi="Arial" w:cs="Arial"/>
                <w:w w:val="99"/>
                <w:szCs w:val="20"/>
              </w:rPr>
            </w:pPr>
          </w:p>
        </w:tc>
        <w:tc>
          <w:tcPr>
            <w:tcW w:w="1980" w:type="dxa"/>
            <w:tcBorders>
              <w:right w:val="single" w:sz="8" w:space="0" w:color="auto"/>
            </w:tcBorders>
            <w:shd w:val="clear" w:color="auto" w:fill="auto"/>
            <w:vAlign w:val="bottom"/>
          </w:tcPr>
          <w:p w14:paraId="4E488814" w14:textId="77777777" w:rsidR="00644741" w:rsidRPr="008C6C43" w:rsidRDefault="00644741" w:rsidP="00754DEF">
            <w:pPr>
              <w:spacing w:line="258" w:lineRule="exact"/>
              <w:jc w:val="both"/>
              <w:rPr>
                <w:rFonts w:ascii="Arial" w:eastAsia="Arial" w:hAnsi="Arial" w:cs="Arial"/>
                <w:w w:val="99"/>
                <w:szCs w:val="20"/>
              </w:rPr>
            </w:pPr>
          </w:p>
        </w:tc>
        <w:tc>
          <w:tcPr>
            <w:tcW w:w="1980" w:type="dxa"/>
            <w:tcBorders>
              <w:right w:val="single" w:sz="8" w:space="0" w:color="auto"/>
            </w:tcBorders>
          </w:tcPr>
          <w:p w14:paraId="4F995449" w14:textId="77777777" w:rsidR="00644741" w:rsidRPr="008C6C43" w:rsidRDefault="00644741" w:rsidP="00754DEF">
            <w:pPr>
              <w:spacing w:line="258" w:lineRule="exact"/>
              <w:jc w:val="both"/>
              <w:rPr>
                <w:rFonts w:ascii="Arial" w:eastAsia="Arial" w:hAnsi="Arial" w:cs="Arial"/>
                <w:w w:val="99"/>
                <w:szCs w:val="20"/>
              </w:rPr>
            </w:pPr>
          </w:p>
        </w:tc>
      </w:tr>
      <w:tr w:rsidR="00644741" w:rsidRPr="008C6C43" w14:paraId="62777B6C" w14:textId="77777777" w:rsidTr="00754DEF">
        <w:trPr>
          <w:trHeight w:val="51"/>
          <w:jc w:val="center"/>
        </w:trPr>
        <w:tc>
          <w:tcPr>
            <w:tcW w:w="1980" w:type="dxa"/>
            <w:tcBorders>
              <w:left w:val="single" w:sz="8" w:space="0" w:color="auto"/>
              <w:bottom w:val="single" w:sz="8" w:space="0" w:color="auto"/>
              <w:right w:val="single" w:sz="8" w:space="0" w:color="auto"/>
            </w:tcBorders>
            <w:shd w:val="clear" w:color="auto" w:fill="auto"/>
            <w:vAlign w:val="bottom"/>
          </w:tcPr>
          <w:p w14:paraId="5AC87E15" w14:textId="77777777" w:rsidR="00644741" w:rsidRPr="008C6C43" w:rsidRDefault="00644741" w:rsidP="00754DEF">
            <w:pPr>
              <w:spacing w:line="0" w:lineRule="atLeast"/>
              <w:jc w:val="both"/>
              <w:rPr>
                <w:rFonts w:eastAsia="Times New Roman" w:cs="Arial"/>
                <w:sz w:val="4"/>
                <w:szCs w:val="20"/>
              </w:rPr>
            </w:pPr>
          </w:p>
        </w:tc>
        <w:tc>
          <w:tcPr>
            <w:tcW w:w="1960" w:type="dxa"/>
            <w:tcBorders>
              <w:bottom w:val="single" w:sz="8" w:space="0" w:color="auto"/>
              <w:right w:val="single" w:sz="8" w:space="0" w:color="auto"/>
            </w:tcBorders>
            <w:shd w:val="clear" w:color="auto" w:fill="auto"/>
            <w:vAlign w:val="bottom"/>
          </w:tcPr>
          <w:p w14:paraId="5899CD09" w14:textId="77777777" w:rsidR="00644741" w:rsidRPr="008C6C43" w:rsidRDefault="00644741" w:rsidP="00754DEF">
            <w:pPr>
              <w:spacing w:line="0" w:lineRule="atLeast"/>
              <w:jc w:val="both"/>
              <w:rPr>
                <w:rFonts w:eastAsia="Times New Roman" w:cs="Arial"/>
                <w:sz w:val="4"/>
                <w:szCs w:val="20"/>
              </w:rPr>
            </w:pPr>
          </w:p>
        </w:tc>
        <w:tc>
          <w:tcPr>
            <w:tcW w:w="1980" w:type="dxa"/>
            <w:tcBorders>
              <w:bottom w:val="single" w:sz="8" w:space="0" w:color="auto"/>
              <w:right w:val="single" w:sz="8" w:space="0" w:color="auto"/>
            </w:tcBorders>
            <w:shd w:val="clear" w:color="auto" w:fill="auto"/>
            <w:vAlign w:val="bottom"/>
          </w:tcPr>
          <w:p w14:paraId="1F5BB135" w14:textId="77777777" w:rsidR="00644741" w:rsidRPr="008C6C43" w:rsidRDefault="00644741" w:rsidP="00754DEF">
            <w:pPr>
              <w:spacing w:line="0" w:lineRule="atLeast"/>
              <w:jc w:val="both"/>
              <w:rPr>
                <w:rFonts w:eastAsia="Times New Roman" w:cs="Arial"/>
                <w:sz w:val="4"/>
                <w:szCs w:val="20"/>
              </w:rPr>
            </w:pPr>
          </w:p>
        </w:tc>
        <w:tc>
          <w:tcPr>
            <w:tcW w:w="1980" w:type="dxa"/>
            <w:tcBorders>
              <w:bottom w:val="single" w:sz="8" w:space="0" w:color="auto"/>
              <w:right w:val="single" w:sz="8" w:space="0" w:color="auto"/>
            </w:tcBorders>
          </w:tcPr>
          <w:p w14:paraId="1BA9F70D" w14:textId="77777777" w:rsidR="00644741" w:rsidRPr="008C6C43" w:rsidRDefault="00644741" w:rsidP="00754DEF">
            <w:pPr>
              <w:spacing w:line="0" w:lineRule="atLeast"/>
              <w:jc w:val="both"/>
              <w:rPr>
                <w:rFonts w:eastAsia="Times New Roman" w:cs="Arial"/>
                <w:sz w:val="4"/>
                <w:szCs w:val="20"/>
              </w:rPr>
            </w:pPr>
          </w:p>
        </w:tc>
      </w:tr>
      <w:tr w:rsidR="00644741" w:rsidRPr="008C6C43" w14:paraId="30BBDE7A" w14:textId="77777777" w:rsidTr="00754DEF">
        <w:trPr>
          <w:trHeight w:val="258"/>
          <w:jc w:val="center"/>
        </w:trPr>
        <w:tc>
          <w:tcPr>
            <w:tcW w:w="1980" w:type="dxa"/>
            <w:tcBorders>
              <w:left w:val="single" w:sz="8" w:space="0" w:color="auto"/>
              <w:right w:val="single" w:sz="8" w:space="0" w:color="auto"/>
            </w:tcBorders>
            <w:shd w:val="clear" w:color="auto" w:fill="auto"/>
            <w:vAlign w:val="bottom"/>
          </w:tcPr>
          <w:p w14:paraId="1CC6C5F0" w14:textId="77777777" w:rsidR="00644741" w:rsidRPr="008C6C43" w:rsidRDefault="00644741" w:rsidP="00754DEF">
            <w:pPr>
              <w:spacing w:line="258" w:lineRule="exact"/>
              <w:jc w:val="both"/>
              <w:rPr>
                <w:rFonts w:ascii="Arial" w:eastAsia="Arial" w:hAnsi="Arial" w:cs="Arial"/>
                <w:w w:val="98"/>
                <w:szCs w:val="20"/>
              </w:rPr>
            </w:pPr>
          </w:p>
        </w:tc>
        <w:tc>
          <w:tcPr>
            <w:tcW w:w="1960" w:type="dxa"/>
            <w:tcBorders>
              <w:right w:val="single" w:sz="8" w:space="0" w:color="auto"/>
            </w:tcBorders>
            <w:shd w:val="clear" w:color="auto" w:fill="auto"/>
            <w:vAlign w:val="bottom"/>
          </w:tcPr>
          <w:p w14:paraId="10A44AA7" w14:textId="77777777" w:rsidR="00644741" w:rsidRPr="008C6C43" w:rsidRDefault="00644741" w:rsidP="00754DEF">
            <w:pPr>
              <w:spacing w:line="258" w:lineRule="exact"/>
              <w:jc w:val="both"/>
              <w:rPr>
                <w:rFonts w:ascii="Arial" w:eastAsia="Arial" w:hAnsi="Arial" w:cs="Arial"/>
                <w:w w:val="91"/>
                <w:szCs w:val="20"/>
              </w:rPr>
            </w:pPr>
          </w:p>
        </w:tc>
        <w:tc>
          <w:tcPr>
            <w:tcW w:w="1980" w:type="dxa"/>
            <w:tcBorders>
              <w:right w:val="single" w:sz="8" w:space="0" w:color="auto"/>
            </w:tcBorders>
            <w:shd w:val="clear" w:color="auto" w:fill="auto"/>
            <w:vAlign w:val="bottom"/>
          </w:tcPr>
          <w:p w14:paraId="09D0A091" w14:textId="77777777" w:rsidR="00644741" w:rsidRPr="008C6C43" w:rsidRDefault="00644741" w:rsidP="00754DEF">
            <w:pPr>
              <w:spacing w:line="258" w:lineRule="exact"/>
              <w:jc w:val="both"/>
              <w:rPr>
                <w:rFonts w:ascii="Arial" w:eastAsia="Arial" w:hAnsi="Arial" w:cs="Arial"/>
                <w:w w:val="91"/>
                <w:szCs w:val="20"/>
              </w:rPr>
            </w:pPr>
          </w:p>
        </w:tc>
        <w:tc>
          <w:tcPr>
            <w:tcW w:w="1980" w:type="dxa"/>
            <w:tcBorders>
              <w:right w:val="single" w:sz="8" w:space="0" w:color="auto"/>
            </w:tcBorders>
          </w:tcPr>
          <w:p w14:paraId="23ACA17C" w14:textId="77777777" w:rsidR="00644741" w:rsidRPr="008C6C43" w:rsidRDefault="00644741" w:rsidP="00754DEF">
            <w:pPr>
              <w:spacing w:line="258" w:lineRule="exact"/>
              <w:jc w:val="both"/>
              <w:rPr>
                <w:rFonts w:ascii="Arial" w:eastAsia="Arial" w:hAnsi="Arial" w:cs="Arial"/>
                <w:w w:val="91"/>
                <w:szCs w:val="20"/>
              </w:rPr>
            </w:pPr>
          </w:p>
        </w:tc>
      </w:tr>
      <w:tr w:rsidR="00644741" w:rsidRPr="008C6C43" w14:paraId="545941E7" w14:textId="77777777" w:rsidTr="00754DEF">
        <w:trPr>
          <w:trHeight w:val="48"/>
          <w:jc w:val="center"/>
        </w:trPr>
        <w:tc>
          <w:tcPr>
            <w:tcW w:w="1980" w:type="dxa"/>
            <w:tcBorders>
              <w:left w:val="single" w:sz="8" w:space="0" w:color="auto"/>
              <w:bottom w:val="single" w:sz="8" w:space="0" w:color="auto"/>
              <w:right w:val="single" w:sz="8" w:space="0" w:color="auto"/>
            </w:tcBorders>
            <w:shd w:val="clear" w:color="auto" w:fill="auto"/>
            <w:vAlign w:val="bottom"/>
          </w:tcPr>
          <w:p w14:paraId="3252AC4A" w14:textId="77777777" w:rsidR="00644741" w:rsidRPr="008C6C43" w:rsidRDefault="00644741" w:rsidP="00754DEF">
            <w:pPr>
              <w:spacing w:line="0" w:lineRule="atLeast"/>
              <w:jc w:val="both"/>
              <w:rPr>
                <w:rFonts w:eastAsia="Times New Roman" w:cs="Arial"/>
                <w:sz w:val="4"/>
                <w:szCs w:val="20"/>
              </w:rPr>
            </w:pPr>
          </w:p>
        </w:tc>
        <w:tc>
          <w:tcPr>
            <w:tcW w:w="1960" w:type="dxa"/>
            <w:tcBorders>
              <w:bottom w:val="single" w:sz="8" w:space="0" w:color="auto"/>
              <w:right w:val="single" w:sz="8" w:space="0" w:color="auto"/>
            </w:tcBorders>
            <w:shd w:val="clear" w:color="auto" w:fill="auto"/>
            <w:vAlign w:val="bottom"/>
          </w:tcPr>
          <w:p w14:paraId="28A84EAD" w14:textId="77777777" w:rsidR="00644741" w:rsidRPr="008C6C43" w:rsidRDefault="00644741" w:rsidP="00754DEF">
            <w:pPr>
              <w:spacing w:line="0" w:lineRule="atLeast"/>
              <w:jc w:val="both"/>
              <w:rPr>
                <w:rFonts w:eastAsia="Times New Roman" w:cs="Arial"/>
                <w:sz w:val="4"/>
                <w:szCs w:val="20"/>
              </w:rPr>
            </w:pPr>
          </w:p>
        </w:tc>
        <w:tc>
          <w:tcPr>
            <w:tcW w:w="1980" w:type="dxa"/>
            <w:tcBorders>
              <w:bottom w:val="single" w:sz="8" w:space="0" w:color="auto"/>
              <w:right w:val="single" w:sz="8" w:space="0" w:color="auto"/>
            </w:tcBorders>
            <w:shd w:val="clear" w:color="auto" w:fill="auto"/>
            <w:vAlign w:val="bottom"/>
          </w:tcPr>
          <w:p w14:paraId="5BDF1ABD" w14:textId="77777777" w:rsidR="00644741" w:rsidRPr="008C6C43" w:rsidRDefault="00644741" w:rsidP="00754DEF">
            <w:pPr>
              <w:spacing w:line="0" w:lineRule="atLeast"/>
              <w:jc w:val="both"/>
              <w:rPr>
                <w:rFonts w:eastAsia="Times New Roman" w:cs="Arial"/>
                <w:sz w:val="4"/>
                <w:szCs w:val="20"/>
              </w:rPr>
            </w:pPr>
          </w:p>
        </w:tc>
        <w:tc>
          <w:tcPr>
            <w:tcW w:w="1980" w:type="dxa"/>
            <w:tcBorders>
              <w:bottom w:val="single" w:sz="8" w:space="0" w:color="auto"/>
              <w:right w:val="single" w:sz="8" w:space="0" w:color="auto"/>
            </w:tcBorders>
          </w:tcPr>
          <w:p w14:paraId="1911A0F9" w14:textId="77777777" w:rsidR="00644741" w:rsidRPr="008C6C43" w:rsidRDefault="00644741" w:rsidP="00754DEF">
            <w:pPr>
              <w:spacing w:line="0" w:lineRule="atLeast"/>
              <w:jc w:val="both"/>
              <w:rPr>
                <w:rFonts w:eastAsia="Times New Roman" w:cs="Arial"/>
                <w:sz w:val="4"/>
                <w:szCs w:val="20"/>
              </w:rPr>
            </w:pPr>
          </w:p>
        </w:tc>
      </w:tr>
      <w:tr w:rsidR="00644741" w:rsidRPr="008C6C43" w14:paraId="13C6B1BD" w14:textId="77777777" w:rsidTr="00754DEF">
        <w:trPr>
          <w:trHeight w:val="258"/>
          <w:jc w:val="center"/>
        </w:trPr>
        <w:tc>
          <w:tcPr>
            <w:tcW w:w="1980" w:type="dxa"/>
            <w:tcBorders>
              <w:left w:val="single" w:sz="8" w:space="0" w:color="auto"/>
              <w:right w:val="single" w:sz="8" w:space="0" w:color="auto"/>
            </w:tcBorders>
            <w:shd w:val="clear" w:color="auto" w:fill="auto"/>
            <w:vAlign w:val="bottom"/>
          </w:tcPr>
          <w:p w14:paraId="7F4225C3" w14:textId="77777777" w:rsidR="00644741" w:rsidRPr="008C6C43" w:rsidRDefault="00644741" w:rsidP="00754DEF">
            <w:pPr>
              <w:spacing w:line="258" w:lineRule="exact"/>
              <w:jc w:val="both"/>
              <w:rPr>
                <w:rFonts w:ascii="Arial" w:eastAsia="Arial" w:hAnsi="Arial" w:cs="Arial"/>
                <w:szCs w:val="20"/>
              </w:rPr>
            </w:pPr>
          </w:p>
        </w:tc>
        <w:tc>
          <w:tcPr>
            <w:tcW w:w="1960" w:type="dxa"/>
            <w:tcBorders>
              <w:right w:val="single" w:sz="8" w:space="0" w:color="auto"/>
            </w:tcBorders>
            <w:shd w:val="clear" w:color="auto" w:fill="auto"/>
            <w:vAlign w:val="bottom"/>
          </w:tcPr>
          <w:p w14:paraId="27AFAACB" w14:textId="77777777" w:rsidR="00644741" w:rsidRPr="008C6C43" w:rsidRDefault="00644741" w:rsidP="00754DEF">
            <w:pPr>
              <w:spacing w:line="258" w:lineRule="exact"/>
              <w:jc w:val="both"/>
              <w:rPr>
                <w:rFonts w:ascii="Arial" w:eastAsia="Arial" w:hAnsi="Arial" w:cs="Arial"/>
                <w:w w:val="91"/>
                <w:szCs w:val="20"/>
              </w:rPr>
            </w:pPr>
          </w:p>
        </w:tc>
        <w:tc>
          <w:tcPr>
            <w:tcW w:w="1980" w:type="dxa"/>
            <w:tcBorders>
              <w:right w:val="single" w:sz="8" w:space="0" w:color="auto"/>
            </w:tcBorders>
            <w:shd w:val="clear" w:color="auto" w:fill="auto"/>
            <w:vAlign w:val="bottom"/>
          </w:tcPr>
          <w:p w14:paraId="1937F874" w14:textId="77777777" w:rsidR="00644741" w:rsidRPr="008C6C43" w:rsidRDefault="00644741" w:rsidP="00754DEF">
            <w:pPr>
              <w:spacing w:line="258" w:lineRule="exact"/>
              <w:jc w:val="both"/>
              <w:rPr>
                <w:rFonts w:ascii="Arial" w:eastAsia="Arial" w:hAnsi="Arial" w:cs="Arial"/>
                <w:w w:val="91"/>
                <w:szCs w:val="20"/>
              </w:rPr>
            </w:pPr>
          </w:p>
        </w:tc>
        <w:tc>
          <w:tcPr>
            <w:tcW w:w="1980" w:type="dxa"/>
            <w:tcBorders>
              <w:right w:val="single" w:sz="8" w:space="0" w:color="auto"/>
            </w:tcBorders>
          </w:tcPr>
          <w:p w14:paraId="1343314A" w14:textId="77777777" w:rsidR="00644741" w:rsidRPr="008C6C43" w:rsidRDefault="00644741" w:rsidP="00754DEF">
            <w:pPr>
              <w:spacing w:line="258" w:lineRule="exact"/>
              <w:jc w:val="both"/>
              <w:rPr>
                <w:rFonts w:ascii="Arial" w:eastAsia="Arial" w:hAnsi="Arial" w:cs="Arial"/>
                <w:w w:val="91"/>
                <w:szCs w:val="20"/>
              </w:rPr>
            </w:pPr>
          </w:p>
        </w:tc>
      </w:tr>
      <w:tr w:rsidR="00644741" w:rsidRPr="008C6C43" w14:paraId="4C81A451" w14:textId="77777777" w:rsidTr="00754DEF">
        <w:trPr>
          <w:trHeight w:val="48"/>
          <w:jc w:val="center"/>
        </w:trPr>
        <w:tc>
          <w:tcPr>
            <w:tcW w:w="1980" w:type="dxa"/>
            <w:tcBorders>
              <w:left w:val="single" w:sz="8" w:space="0" w:color="auto"/>
              <w:bottom w:val="single" w:sz="8" w:space="0" w:color="auto"/>
              <w:right w:val="single" w:sz="8" w:space="0" w:color="auto"/>
            </w:tcBorders>
            <w:shd w:val="clear" w:color="auto" w:fill="auto"/>
            <w:vAlign w:val="bottom"/>
          </w:tcPr>
          <w:p w14:paraId="489D4892" w14:textId="77777777" w:rsidR="00644741" w:rsidRPr="008C6C43" w:rsidRDefault="00644741" w:rsidP="00754DEF">
            <w:pPr>
              <w:spacing w:line="0" w:lineRule="atLeast"/>
              <w:jc w:val="both"/>
              <w:rPr>
                <w:rFonts w:eastAsia="Times New Roman" w:cs="Arial"/>
                <w:sz w:val="4"/>
                <w:szCs w:val="20"/>
              </w:rPr>
            </w:pPr>
          </w:p>
        </w:tc>
        <w:tc>
          <w:tcPr>
            <w:tcW w:w="1960" w:type="dxa"/>
            <w:tcBorders>
              <w:bottom w:val="single" w:sz="8" w:space="0" w:color="auto"/>
              <w:right w:val="single" w:sz="8" w:space="0" w:color="auto"/>
            </w:tcBorders>
            <w:shd w:val="clear" w:color="auto" w:fill="auto"/>
            <w:vAlign w:val="bottom"/>
          </w:tcPr>
          <w:p w14:paraId="54F5E99F" w14:textId="77777777" w:rsidR="00644741" w:rsidRPr="008C6C43" w:rsidRDefault="00644741" w:rsidP="00754DEF">
            <w:pPr>
              <w:spacing w:line="0" w:lineRule="atLeast"/>
              <w:jc w:val="both"/>
              <w:rPr>
                <w:rFonts w:eastAsia="Times New Roman" w:cs="Arial"/>
                <w:sz w:val="4"/>
                <w:szCs w:val="20"/>
              </w:rPr>
            </w:pPr>
          </w:p>
        </w:tc>
        <w:tc>
          <w:tcPr>
            <w:tcW w:w="1980" w:type="dxa"/>
            <w:tcBorders>
              <w:bottom w:val="single" w:sz="8" w:space="0" w:color="auto"/>
              <w:right w:val="single" w:sz="8" w:space="0" w:color="auto"/>
            </w:tcBorders>
            <w:shd w:val="clear" w:color="auto" w:fill="auto"/>
            <w:vAlign w:val="bottom"/>
          </w:tcPr>
          <w:p w14:paraId="791057C5" w14:textId="77777777" w:rsidR="00644741" w:rsidRPr="008C6C43" w:rsidRDefault="00644741" w:rsidP="00754DEF">
            <w:pPr>
              <w:spacing w:line="0" w:lineRule="atLeast"/>
              <w:jc w:val="both"/>
              <w:rPr>
                <w:rFonts w:eastAsia="Times New Roman" w:cs="Arial"/>
                <w:sz w:val="4"/>
                <w:szCs w:val="20"/>
              </w:rPr>
            </w:pPr>
          </w:p>
        </w:tc>
        <w:tc>
          <w:tcPr>
            <w:tcW w:w="1980" w:type="dxa"/>
            <w:tcBorders>
              <w:bottom w:val="single" w:sz="8" w:space="0" w:color="auto"/>
              <w:right w:val="single" w:sz="8" w:space="0" w:color="auto"/>
            </w:tcBorders>
          </w:tcPr>
          <w:p w14:paraId="030406B3" w14:textId="77777777" w:rsidR="00644741" w:rsidRPr="008C6C43" w:rsidRDefault="00644741" w:rsidP="00754DEF">
            <w:pPr>
              <w:spacing w:line="0" w:lineRule="atLeast"/>
              <w:jc w:val="both"/>
              <w:rPr>
                <w:rFonts w:eastAsia="Times New Roman" w:cs="Arial"/>
                <w:sz w:val="4"/>
                <w:szCs w:val="20"/>
              </w:rPr>
            </w:pPr>
          </w:p>
        </w:tc>
      </w:tr>
      <w:tr w:rsidR="00644741" w:rsidRPr="008C6C43" w14:paraId="40E886E4" w14:textId="77777777" w:rsidTr="00754DEF">
        <w:trPr>
          <w:trHeight w:val="258"/>
          <w:jc w:val="center"/>
        </w:trPr>
        <w:tc>
          <w:tcPr>
            <w:tcW w:w="1980" w:type="dxa"/>
            <w:tcBorders>
              <w:left w:val="single" w:sz="8" w:space="0" w:color="auto"/>
              <w:right w:val="single" w:sz="8" w:space="0" w:color="auto"/>
            </w:tcBorders>
            <w:shd w:val="clear" w:color="auto" w:fill="auto"/>
            <w:vAlign w:val="bottom"/>
          </w:tcPr>
          <w:p w14:paraId="2489A679" w14:textId="77777777" w:rsidR="00644741" w:rsidRPr="008C6C43" w:rsidRDefault="00644741" w:rsidP="00754DEF">
            <w:pPr>
              <w:spacing w:line="258" w:lineRule="exact"/>
              <w:jc w:val="both"/>
              <w:rPr>
                <w:rFonts w:ascii="Arial" w:eastAsia="Arial" w:hAnsi="Arial" w:cs="Arial"/>
                <w:szCs w:val="20"/>
              </w:rPr>
            </w:pPr>
          </w:p>
        </w:tc>
        <w:tc>
          <w:tcPr>
            <w:tcW w:w="1960" w:type="dxa"/>
            <w:tcBorders>
              <w:right w:val="single" w:sz="8" w:space="0" w:color="auto"/>
            </w:tcBorders>
            <w:shd w:val="clear" w:color="auto" w:fill="auto"/>
            <w:vAlign w:val="bottom"/>
          </w:tcPr>
          <w:p w14:paraId="4FC441C7" w14:textId="77777777" w:rsidR="00644741" w:rsidRPr="008C6C43" w:rsidRDefault="00644741" w:rsidP="00754DEF">
            <w:pPr>
              <w:spacing w:line="258" w:lineRule="exact"/>
              <w:jc w:val="both"/>
              <w:rPr>
                <w:rFonts w:ascii="Arial" w:eastAsia="Arial" w:hAnsi="Arial" w:cs="Arial"/>
                <w:w w:val="91"/>
                <w:szCs w:val="20"/>
              </w:rPr>
            </w:pPr>
          </w:p>
        </w:tc>
        <w:tc>
          <w:tcPr>
            <w:tcW w:w="1980" w:type="dxa"/>
            <w:tcBorders>
              <w:right w:val="single" w:sz="8" w:space="0" w:color="auto"/>
            </w:tcBorders>
            <w:shd w:val="clear" w:color="auto" w:fill="auto"/>
            <w:vAlign w:val="bottom"/>
          </w:tcPr>
          <w:p w14:paraId="371C569F" w14:textId="77777777" w:rsidR="00644741" w:rsidRPr="008C6C43" w:rsidRDefault="00644741" w:rsidP="00754DEF">
            <w:pPr>
              <w:spacing w:line="258" w:lineRule="exact"/>
              <w:jc w:val="both"/>
              <w:rPr>
                <w:rFonts w:ascii="Arial" w:eastAsia="Arial" w:hAnsi="Arial" w:cs="Arial"/>
                <w:w w:val="91"/>
                <w:szCs w:val="20"/>
              </w:rPr>
            </w:pPr>
          </w:p>
        </w:tc>
        <w:tc>
          <w:tcPr>
            <w:tcW w:w="1980" w:type="dxa"/>
            <w:tcBorders>
              <w:right w:val="single" w:sz="8" w:space="0" w:color="auto"/>
            </w:tcBorders>
          </w:tcPr>
          <w:p w14:paraId="5533D7BE" w14:textId="77777777" w:rsidR="00644741" w:rsidRPr="008C6C43" w:rsidRDefault="00644741" w:rsidP="00754DEF">
            <w:pPr>
              <w:spacing w:line="258" w:lineRule="exact"/>
              <w:jc w:val="both"/>
              <w:rPr>
                <w:rFonts w:ascii="Arial" w:eastAsia="Arial" w:hAnsi="Arial" w:cs="Arial"/>
                <w:w w:val="91"/>
                <w:szCs w:val="20"/>
              </w:rPr>
            </w:pPr>
          </w:p>
        </w:tc>
      </w:tr>
      <w:tr w:rsidR="00644741" w:rsidRPr="008C6C43" w14:paraId="63D9415A" w14:textId="77777777" w:rsidTr="00754DEF">
        <w:trPr>
          <w:trHeight w:val="51"/>
          <w:jc w:val="center"/>
        </w:trPr>
        <w:tc>
          <w:tcPr>
            <w:tcW w:w="1980" w:type="dxa"/>
            <w:tcBorders>
              <w:left w:val="single" w:sz="8" w:space="0" w:color="auto"/>
              <w:bottom w:val="single" w:sz="8" w:space="0" w:color="auto"/>
              <w:right w:val="single" w:sz="8" w:space="0" w:color="auto"/>
            </w:tcBorders>
            <w:shd w:val="clear" w:color="auto" w:fill="auto"/>
            <w:vAlign w:val="bottom"/>
          </w:tcPr>
          <w:p w14:paraId="338B9DC3" w14:textId="77777777" w:rsidR="00644741" w:rsidRPr="008C6C43" w:rsidRDefault="00644741" w:rsidP="00754DEF">
            <w:pPr>
              <w:spacing w:line="0" w:lineRule="atLeast"/>
              <w:jc w:val="both"/>
              <w:rPr>
                <w:rFonts w:eastAsia="Times New Roman" w:cs="Arial"/>
                <w:sz w:val="4"/>
                <w:szCs w:val="20"/>
              </w:rPr>
            </w:pPr>
          </w:p>
        </w:tc>
        <w:tc>
          <w:tcPr>
            <w:tcW w:w="1960" w:type="dxa"/>
            <w:tcBorders>
              <w:bottom w:val="single" w:sz="8" w:space="0" w:color="auto"/>
              <w:right w:val="single" w:sz="8" w:space="0" w:color="auto"/>
            </w:tcBorders>
            <w:shd w:val="clear" w:color="auto" w:fill="auto"/>
            <w:vAlign w:val="bottom"/>
          </w:tcPr>
          <w:p w14:paraId="0E301FE1" w14:textId="77777777" w:rsidR="00644741" w:rsidRPr="008C6C43" w:rsidRDefault="00644741" w:rsidP="00754DEF">
            <w:pPr>
              <w:spacing w:line="0" w:lineRule="atLeast"/>
              <w:jc w:val="both"/>
              <w:rPr>
                <w:rFonts w:eastAsia="Times New Roman" w:cs="Arial"/>
                <w:sz w:val="4"/>
                <w:szCs w:val="20"/>
              </w:rPr>
            </w:pPr>
          </w:p>
        </w:tc>
        <w:tc>
          <w:tcPr>
            <w:tcW w:w="1980" w:type="dxa"/>
            <w:tcBorders>
              <w:bottom w:val="single" w:sz="8" w:space="0" w:color="auto"/>
              <w:right w:val="single" w:sz="8" w:space="0" w:color="auto"/>
            </w:tcBorders>
            <w:shd w:val="clear" w:color="auto" w:fill="auto"/>
            <w:vAlign w:val="bottom"/>
          </w:tcPr>
          <w:p w14:paraId="6743ACA3" w14:textId="77777777" w:rsidR="00644741" w:rsidRPr="008C6C43" w:rsidRDefault="00644741" w:rsidP="00754DEF">
            <w:pPr>
              <w:spacing w:line="0" w:lineRule="atLeast"/>
              <w:jc w:val="both"/>
              <w:rPr>
                <w:rFonts w:eastAsia="Times New Roman" w:cs="Arial"/>
                <w:sz w:val="4"/>
                <w:szCs w:val="20"/>
              </w:rPr>
            </w:pPr>
          </w:p>
        </w:tc>
        <w:tc>
          <w:tcPr>
            <w:tcW w:w="1980" w:type="dxa"/>
            <w:tcBorders>
              <w:bottom w:val="single" w:sz="8" w:space="0" w:color="auto"/>
              <w:right w:val="single" w:sz="8" w:space="0" w:color="auto"/>
            </w:tcBorders>
          </w:tcPr>
          <w:p w14:paraId="2A42E85F" w14:textId="77777777" w:rsidR="00644741" w:rsidRPr="008C6C43" w:rsidRDefault="00644741" w:rsidP="00754DEF">
            <w:pPr>
              <w:spacing w:line="0" w:lineRule="atLeast"/>
              <w:jc w:val="both"/>
              <w:rPr>
                <w:rFonts w:eastAsia="Times New Roman" w:cs="Arial"/>
                <w:sz w:val="4"/>
                <w:szCs w:val="20"/>
              </w:rPr>
            </w:pPr>
          </w:p>
        </w:tc>
      </w:tr>
      <w:tr w:rsidR="00644741" w:rsidRPr="008C6C43" w14:paraId="77774188" w14:textId="77777777" w:rsidTr="00754DEF">
        <w:trPr>
          <w:trHeight w:val="258"/>
          <w:jc w:val="center"/>
        </w:trPr>
        <w:tc>
          <w:tcPr>
            <w:tcW w:w="1980" w:type="dxa"/>
            <w:tcBorders>
              <w:left w:val="single" w:sz="8" w:space="0" w:color="auto"/>
              <w:right w:val="single" w:sz="8" w:space="0" w:color="auto"/>
            </w:tcBorders>
            <w:shd w:val="clear" w:color="auto" w:fill="auto"/>
            <w:vAlign w:val="bottom"/>
          </w:tcPr>
          <w:p w14:paraId="20AD066B" w14:textId="77777777" w:rsidR="00644741" w:rsidRPr="008C6C43" w:rsidRDefault="00644741" w:rsidP="00754DEF">
            <w:pPr>
              <w:spacing w:line="258" w:lineRule="exact"/>
              <w:jc w:val="both"/>
              <w:rPr>
                <w:rFonts w:ascii="Arial" w:eastAsia="Arial" w:hAnsi="Arial" w:cs="Arial"/>
                <w:szCs w:val="20"/>
              </w:rPr>
            </w:pPr>
          </w:p>
        </w:tc>
        <w:tc>
          <w:tcPr>
            <w:tcW w:w="1960" w:type="dxa"/>
            <w:tcBorders>
              <w:right w:val="single" w:sz="8" w:space="0" w:color="auto"/>
            </w:tcBorders>
            <w:shd w:val="clear" w:color="auto" w:fill="auto"/>
            <w:vAlign w:val="bottom"/>
          </w:tcPr>
          <w:p w14:paraId="28DBFFDA" w14:textId="77777777" w:rsidR="00644741" w:rsidRPr="008C6C43" w:rsidRDefault="00644741" w:rsidP="00754DEF">
            <w:pPr>
              <w:spacing w:line="258" w:lineRule="exact"/>
              <w:jc w:val="both"/>
              <w:rPr>
                <w:rFonts w:ascii="Arial" w:eastAsia="Arial" w:hAnsi="Arial" w:cs="Arial"/>
                <w:w w:val="91"/>
                <w:szCs w:val="20"/>
              </w:rPr>
            </w:pPr>
          </w:p>
        </w:tc>
        <w:tc>
          <w:tcPr>
            <w:tcW w:w="1980" w:type="dxa"/>
            <w:tcBorders>
              <w:right w:val="single" w:sz="8" w:space="0" w:color="auto"/>
            </w:tcBorders>
            <w:shd w:val="clear" w:color="auto" w:fill="auto"/>
            <w:vAlign w:val="bottom"/>
          </w:tcPr>
          <w:p w14:paraId="1AF324E4" w14:textId="77777777" w:rsidR="00644741" w:rsidRPr="008C6C43" w:rsidRDefault="00644741" w:rsidP="00754DEF">
            <w:pPr>
              <w:spacing w:line="258" w:lineRule="exact"/>
              <w:jc w:val="both"/>
              <w:rPr>
                <w:rFonts w:ascii="Arial" w:eastAsia="Arial" w:hAnsi="Arial" w:cs="Arial"/>
                <w:w w:val="91"/>
                <w:szCs w:val="20"/>
              </w:rPr>
            </w:pPr>
          </w:p>
        </w:tc>
        <w:tc>
          <w:tcPr>
            <w:tcW w:w="1980" w:type="dxa"/>
            <w:tcBorders>
              <w:right w:val="single" w:sz="8" w:space="0" w:color="auto"/>
            </w:tcBorders>
          </w:tcPr>
          <w:p w14:paraId="7CDAF85F" w14:textId="77777777" w:rsidR="00644741" w:rsidRPr="008C6C43" w:rsidRDefault="00644741" w:rsidP="00754DEF">
            <w:pPr>
              <w:spacing w:line="258" w:lineRule="exact"/>
              <w:jc w:val="both"/>
              <w:rPr>
                <w:rFonts w:ascii="Arial" w:eastAsia="Arial" w:hAnsi="Arial" w:cs="Arial"/>
                <w:w w:val="91"/>
                <w:szCs w:val="20"/>
              </w:rPr>
            </w:pPr>
          </w:p>
        </w:tc>
      </w:tr>
      <w:tr w:rsidR="00644741" w:rsidRPr="008C6C43" w14:paraId="48180605" w14:textId="77777777" w:rsidTr="00754DEF">
        <w:trPr>
          <w:trHeight w:val="48"/>
          <w:jc w:val="center"/>
        </w:trPr>
        <w:tc>
          <w:tcPr>
            <w:tcW w:w="1980" w:type="dxa"/>
            <w:tcBorders>
              <w:left w:val="single" w:sz="8" w:space="0" w:color="auto"/>
              <w:bottom w:val="single" w:sz="8" w:space="0" w:color="auto"/>
              <w:right w:val="single" w:sz="8" w:space="0" w:color="auto"/>
            </w:tcBorders>
            <w:shd w:val="clear" w:color="auto" w:fill="auto"/>
            <w:vAlign w:val="bottom"/>
          </w:tcPr>
          <w:p w14:paraId="3519E356" w14:textId="77777777" w:rsidR="00644741" w:rsidRPr="008C6C43" w:rsidRDefault="00644741" w:rsidP="00754DEF">
            <w:pPr>
              <w:spacing w:line="0" w:lineRule="atLeast"/>
              <w:jc w:val="both"/>
              <w:rPr>
                <w:rFonts w:eastAsia="Times New Roman" w:cs="Arial"/>
                <w:sz w:val="4"/>
                <w:szCs w:val="20"/>
              </w:rPr>
            </w:pPr>
          </w:p>
        </w:tc>
        <w:tc>
          <w:tcPr>
            <w:tcW w:w="1960" w:type="dxa"/>
            <w:tcBorders>
              <w:bottom w:val="single" w:sz="8" w:space="0" w:color="auto"/>
              <w:right w:val="single" w:sz="8" w:space="0" w:color="auto"/>
            </w:tcBorders>
            <w:shd w:val="clear" w:color="auto" w:fill="auto"/>
            <w:vAlign w:val="bottom"/>
          </w:tcPr>
          <w:p w14:paraId="3D33277E" w14:textId="77777777" w:rsidR="00644741" w:rsidRPr="008C6C43" w:rsidRDefault="00644741" w:rsidP="00754DEF">
            <w:pPr>
              <w:spacing w:line="0" w:lineRule="atLeast"/>
              <w:jc w:val="both"/>
              <w:rPr>
                <w:rFonts w:eastAsia="Times New Roman" w:cs="Arial"/>
                <w:sz w:val="4"/>
                <w:szCs w:val="20"/>
              </w:rPr>
            </w:pPr>
          </w:p>
        </w:tc>
        <w:tc>
          <w:tcPr>
            <w:tcW w:w="1980" w:type="dxa"/>
            <w:tcBorders>
              <w:bottom w:val="single" w:sz="8" w:space="0" w:color="auto"/>
              <w:right w:val="single" w:sz="8" w:space="0" w:color="auto"/>
            </w:tcBorders>
            <w:shd w:val="clear" w:color="auto" w:fill="auto"/>
            <w:vAlign w:val="bottom"/>
          </w:tcPr>
          <w:p w14:paraId="6E7EF106" w14:textId="77777777" w:rsidR="00644741" w:rsidRPr="008C6C43" w:rsidRDefault="00644741" w:rsidP="00754DEF">
            <w:pPr>
              <w:spacing w:line="0" w:lineRule="atLeast"/>
              <w:jc w:val="both"/>
              <w:rPr>
                <w:rFonts w:eastAsia="Times New Roman" w:cs="Arial"/>
                <w:sz w:val="4"/>
                <w:szCs w:val="20"/>
              </w:rPr>
            </w:pPr>
          </w:p>
        </w:tc>
        <w:tc>
          <w:tcPr>
            <w:tcW w:w="1980" w:type="dxa"/>
            <w:tcBorders>
              <w:bottom w:val="single" w:sz="8" w:space="0" w:color="auto"/>
              <w:right w:val="single" w:sz="8" w:space="0" w:color="auto"/>
            </w:tcBorders>
          </w:tcPr>
          <w:p w14:paraId="16F174BC" w14:textId="77777777" w:rsidR="00644741" w:rsidRPr="008C6C43" w:rsidRDefault="00644741" w:rsidP="00754DEF">
            <w:pPr>
              <w:spacing w:line="0" w:lineRule="atLeast"/>
              <w:jc w:val="both"/>
              <w:rPr>
                <w:rFonts w:eastAsia="Times New Roman" w:cs="Arial"/>
                <w:sz w:val="4"/>
                <w:szCs w:val="20"/>
              </w:rPr>
            </w:pPr>
          </w:p>
        </w:tc>
      </w:tr>
      <w:tr w:rsidR="00644741" w:rsidRPr="008C6C43" w14:paraId="10ECB281" w14:textId="77777777" w:rsidTr="00754DEF">
        <w:trPr>
          <w:trHeight w:val="258"/>
          <w:jc w:val="center"/>
        </w:trPr>
        <w:tc>
          <w:tcPr>
            <w:tcW w:w="1980" w:type="dxa"/>
            <w:tcBorders>
              <w:left w:val="single" w:sz="8" w:space="0" w:color="auto"/>
              <w:right w:val="single" w:sz="8" w:space="0" w:color="auto"/>
            </w:tcBorders>
            <w:shd w:val="clear" w:color="auto" w:fill="auto"/>
            <w:vAlign w:val="bottom"/>
          </w:tcPr>
          <w:p w14:paraId="5CABD0B8" w14:textId="77777777" w:rsidR="00644741" w:rsidRPr="008C6C43" w:rsidRDefault="00644741" w:rsidP="00754DEF">
            <w:pPr>
              <w:spacing w:line="258" w:lineRule="exact"/>
              <w:jc w:val="both"/>
              <w:rPr>
                <w:rFonts w:ascii="Arial" w:eastAsia="Arial" w:hAnsi="Arial" w:cs="Arial"/>
                <w:szCs w:val="20"/>
              </w:rPr>
            </w:pPr>
          </w:p>
        </w:tc>
        <w:tc>
          <w:tcPr>
            <w:tcW w:w="1960" w:type="dxa"/>
            <w:tcBorders>
              <w:right w:val="single" w:sz="8" w:space="0" w:color="auto"/>
            </w:tcBorders>
            <w:shd w:val="clear" w:color="auto" w:fill="auto"/>
            <w:vAlign w:val="bottom"/>
          </w:tcPr>
          <w:p w14:paraId="46731A0E" w14:textId="77777777" w:rsidR="00644741" w:rsidRPr="008C6C43" w:rsidRDefault="00644741" w:rsidP="00754DEF">
            <w:pPr>
              <w:spacing w:line="258" w:lineRule="exact"/>
              <w:jc w:val="both"/>
              <w:rPr>
                <w:rFonts w:ascii="Arial" w:eastAsia="Arial" w:hAnsi="Arial" w:cs="Arial"/>
                <w:w w:val="91"/>
                <w:szCs w:val="20"/>
              </w:rPr>
            </w:pPr>
          </w:p>
        </w:tc>
        <w:tc>
          <w:tcPr>
            <w:tcW w:w="1980" w:type="dxa"/>
            <w:tcBorders>
              <w:right w:val="single" w:sz="8" w:space="0" w:color="auto"/>
            </w:tcBorders>
            <w:shd w:val="clear" w:color="auto" w:fill="auto"/>
            <w:vAlign w:val="bottom"/>
          </w:tcPr>
          <w:p w14:paraId="48BB648D" w14:textId="77777777" w:rsidR="00644741" w:rsidRPr="008C6C43" w:rsidRDefault="00644741" w:rsidP="00754DEF">
            <w:pPr>
              <w:spacing w:line="258" w:lineRule="exact"/>
              <w:jc w:val="both"/>
              <w:rPr>
                <w:rFonts w:ascii="Arial" w:eastAsia="Arial" w:hAnsi="Arial" w:cs="Arial"/>
                <w:w w:val="91"/>
                <w:szCs w:val="20"/>
              </w:rPr>
            </w:pPr>
          </w:p>
        </w:tc>
        <w:tc>
          <w:tcPr>
            <w:tcW w:w="1980" w:type="dxa"/>
            <w:tcBorders>
              <w:right w:val="single" w:sz="8" w:space="0" w:color="auto"/>
            </w:tcBorders>
          </w:tcPr>
          <w:p w14:paraId="580D4A6A" w14:textId="77777777" w:rsidR="00644741" w:rsidRPr="008C6C43" w:rsidRDefault="00644741" w:rsidP="00754DEF">
            <w:pPr>
              <w:spacing w:line="258" w:lineRule="exact"/>
              <w:jc w:val="both"/>
              <w:rPr>
                <w:rFonts w:ascii="Arial" w:eastAsia="Arial" w:hAnsi="Arial" w:cs="Arial"/>
                <w:w w:val="91"/>
                <w:szCs w:val="20"/>
              </w:rPr>
            </w:pPr>
          </w:p>
        </w:tc>
      </w:tr>
      <w:tr w:rsidR="00644741" w:rsidRPr="008C6C43" w14:paraId="19A6373C" w14:textId="77777777" w:rsidTr="00754DEF">
        <w:trPr>
          <w:trHeight w:val="51"/>
          <w:jc w:val="center"/>
        </w:trPr>
        <w:tc>
          <w:tcPr>
            <w:tcW w:w="1980" w:type="dxa"/>
            <w:tcBorders>
              <w:left w:val="single" w:sz="8" w:space="0" w:color="auto"/>
              <w:bottom w:val="single" w:sz="8" w:space="0" w:color="auto"/>
              <w:right w:val="single" w:sz="8" w:space="0" w:color="auto"/>
            </w:tcBorders>
            <w:shd w:val="clear" w:color="auto" w:fill="auto"/>
            <w:vAlign w:val="bottom"/>
          </w:tcPr>
          <w:p w14:paraId="6388CB37" w14:textId="77777777" w:rsidR="00644741" w:rsidRPr="008C6C43" w:rsidRDefault="00644741" w:rsidP="00754DEF">
            <w:pPr>
              <w:spacing w:line="0" w:lineRule="atLeast"/>
              <w:jc w:val="both"/>
              <w:rPr>
                <w:rFonts w:eastAsia="Times New Roman" w:cs="Arial"/>
                <w:sz w:val="4"/>
                <w:szCs w:val="20"/>
              </w:rPr>
            </w:pPr>
          </w:p>
        </w:tc>
        <w:tc>
          <w:tcPr>
            <w:tcW w:w="1960" w:type="dxa"/>
            <w:tcBorders>
              <w:bottom w:val="single" w:sz="8" w:space="0" w:color="auto"/>
              <w:right w:val="single" w:sz="8" w:space="0" w:color="auto"/>
            </w:tcBorders>
            <w:shd w:val="clear" w:color="auto" w:fill="auto"/>
            <w:vAlign w:val="bottom"/>
          </w:tcPr>
          <w:p w14:paraId="11E8DA58" w14:textId="77777777" w:rsidR="00644741" w:rsidRPr="008C6C43" w:rsidRDefault="00644741" w:rsidP="00754DEF">
            <w:pPr>
              <w:spacing w:line="0" w:lineRule="atLeast"/>
              <w:jc w:val="both"/>
              <w:rPr>
                <w:rFonts w:eastAsia="Times New Roman" w:cs="Arial"/>
                <w:sz w:val="4"/>
                <w:szCs w:val="20"/>
              </w:rPr>
            </w:pPr>
          </w:p>
        </w:tc>
        <w:tc>
          <w:tcPr>
            <w:tcW w:w="1980" w:type="dxa"/>
            <w:tcBorders>
              <w:bottom w:val="single" w:sz="8" w:space="0" w:color="auto"/>
              <w:right w:val="single" w:sz="8" w:space="0" w:color="auto"/>
            </w:tcBorders>
            <w:shd w:val="clear" w:color="auto" w:fill="auto"/>
            <w:vAlign w:val="bottom"/>
          </w:tcPr>
          <w:p w14:paraId="2D0D21E2" w14:textId="77777777" w:rsidR="00644741" w:rsidRPr="008C6C43" w:rsidRDefault="00644741" w:rsidP="00754DEF">
            <w:pPr>
              <w:spacing w:line="0" w:lineRule="atLeast"/>
              <w:jc w:val="both"/>
              <w:rPr>
                <w:rFonts w:eastAsia="Times New Roman" w:cs="Arial"/>
                <w:sz w:val="4"/>
                <w:szCs w:val="20"/>
              </w:rPr>
            </w:pPr>
          </w:p>
        </w:tc>
        <w:tc>
          <w:tcPr>
            <w:tcW w:w="1980" w:type="dxa"/>
            <w:tcBorders>
              <w:bottom w:val="single" w:sz="8" w:space="0" w:color="auto"/>
              <w:right w:val="single" w:sz="8" w:space="0" w:color="auto"/>
            </w:tcBorders>
          </w:tcPr>
          <w:p w14:paraId="6BD9B29E" w14:textId="77777777" w:rsidR="00644741" w:rsidRPr="008C6C43" w:rsidRDefault="00644741" w:rsidP="00754DEF">
            <w:pPr>
              <w:spacing w:line="0" w:lineRule="atLeast"/>
              <w:jc w:val="both"/>
              <w:rPr>
                <w:rFonts w:eastAsia="Times New Roman" w:cs="Arial"/>
                <w:sz w:val="4"/>
                <w:szCs w:val="20"/>
              </w:rPr>
            </w:pPr>
          </w:p>
        </w:tc>
      </w:tr>
    </w:tbl>
    <w:p w14:paraId="18A1B890" w14:textId="77777777" w:rsidR="00644741" w:rsidRPr="008C6C43" w:rsidRDefault="00644741" w:rsidP="00644741">
      <w:pPr>
        <w:spacing w:before="100" w:beforeAutospacing="1" w:after="100" w:afterAutospacing="1"/>
        <w:jc w:val="both"/>
        <w:rPr>
          <w:rFonts w:ascii="&amp;quot" w:eastAsia="Times New Roman" w:hAnsi="&amp;quot"/>
        </w:rPr>
      </w:pPr>
      <w:r w:rsidRPr="008C6C43">
        <w:rPr>
          <w:rFonts w:ascii="&amp;quot" w:eastAsia="Times New Roman" w:hAnsi="&amp;quot"/>
          <w:b/>
          <w:bCs/>
        </w:rPr>
        <w:t xml:space="preserve">Sul tabellone da affiggere all'albo, viene indicato solo la colonna dell'esito finale: Ammesso/a oppure “ Non ammesso/a </w:t>
      </w:r>
      <w:r w:rsidRPr="008C6C43">
        <w:rPr>
          <w:rFonts w:ascii="&amp;quot" w:eastAsia="Times New Roman" w:hAnsi="&amp;quot"/>
        </w:rPr>
        <w:t xml:space="preserve">(art. 154 </w:t>
      </w:r>
      <w:proofErr w:type="spellStart"/>
      <w:r w:rsidRPr="008C6C43">
        <w:rPr>
          <w:rFonts w:ascii="&amp;quot" w:eastAsia="Times New Roman" w:hAnsi="&amp;quot"/>
        </w:rPr>
        <w:t>D.Lgs.</w:t>
      </w:r>
      <w:proofErr w:type="spellEnd"/>
      <w:r w:rsidRPr="008C6C43">
        <w:rPr>
          <w:rFonts w:ascii="&amp;quot" w:eastAsia="Times New Roman" w:hAnsi="&amp;quot"/>
        </w:rPr>
        <w:t xml:space="preserve"> n. 196/2003)</w:t>
      </w:r>
      <w:proofErr w:type="gramStart"/>
      <w:r w:rsidRPr="008C6C43">
        <w:rPr>
          <w:rFonts w:ascii="&amp;quot" w:eastAsia="Times New Roman" w:hAnsi="&amp;quot"/>
        </w:rPr>
        <w:t xml:space="preserve"> ....</w:t>
      </w:r>
      <w:proofErr w:type="gramEnd"/>
      <w:r w:rsidRPr="008C6C43">
        <w:rPr>
          <w:rFonts w:ascii="&amp;quot" w:eastAsia="Times New Roman" w:hAnsi="&amp;quot"/>
          <w:b/>
          <w:bCs/>
        </w:rPr>
        <w:t xml:space="preserve">. </w:t>
      </w:r>
    </w:p>
    <w:p w14:paraId="0F3235E5" w14:textId="77777777" w:rsidR="00644741" w:rsidRPr="008C6C43" w:rsidRDefault="00644741" w:rsidP="00644741">
      <w:pPr>
        <w:pStyle w:val="NormaleWeb"/>
        <w:jc w:val="both"/>
      </w:pPr>
      <w:r w:rsidRPr="008C6C43">
        <w:t> Per quanto riguarda i “</w:t>
      </w:r>
      <w:proofErr w:type="spellStart"/>
      <w:r w:rsidRPr="008C6C43">
        <w:t>saperi</w:t>
      </w:r>
      <w:proofErr w:type="spellEnd"/>
      <w:r w:rsidRPr="008C6C43">
        <w:t xml:space="preserve"> trasversali afferenti agli assi culturali”, nella tabella di seguito prodotta, sono indicati gli assi culturali e le tematiche trattate in ogni singola disciplina, prodotta nei lavori di Dipartimento e parte integrante del PTOF. Per alcune discipline, </w:t>
      </w:r>
      <w:r w:rsidRPr="008C6C43">
        <w:rPr>
          <w:shd w:val="clear" w:color="auto" w:fill="FFFFFF"/>
        </w:rPr>
        <w:t xml:space="preserve">si rimanda a quanto dichiarato nelle singole relazioni individuali dei docenti del </w:t>
      </w:r>
      <w:proofErr w:type="spellStart"/>
      <w:r w:rsidRPr="008C6C43">
        <w:rPr>
          <w:shd w:val="clear" w:color="auto" w:fill="FFFFFF"/>
        </w:rPr>
        <w:t>C.d.C</w:t>
      </w:r>
      <w:proofErr w:type="spellEnd"/>
      <w:r w:rsidRPr="008C6C43">
        <w:rPr>
          <w:shd w:val="clear" w:color="auto" w:fill="FFFFFF"/>
        </w:rPr>
        <w:t xml:space="preserve">., con relative </w:t>
      </w:r>
      <w:r w:rsidRPr="008C6C43">
        <w:rPr>
          <w:bCs/>
        </w:rPr>
        <w:t xml:space="preserve">tematiche trattate, già approvati dal </w:t>
      </w:r>
      <w:proofErr w:type="spellStart"/>
      <w:r w:rsidRPr="008C6C43">
        <w:rPr>
          <w:bCs/>
        </w:rPr>
        <w:t>CdD</w:t>
      </w:r>
      <w:proofErr w:type="spellEnd"/>
      <w:r w:rsidRPr="008C6C43">
        <w:rPr>
          <w:bCs/>
        </w:rPr>
        <w:t xml:space="preserve">, valutati dal DDO e specificati </w:t>
      </w:r>
      <w:r w:rsidRPr="008C6C43">
        <w:rPr>
          <w:shd w:val="clear" w:color="auto" w:fill="FFFFFF"/>
        </w:rPr>
        <w:t xml:space="preserve">nell’area “assi culturali del biennio” presente nel P.T.O.F. (asse umanistico, asse logico-matematico – asse scientifico tecnologico). </w:t>
      </w:r>
    </w:p>
    <w:p w14:paraId="144A53E8" w14:textId="77777777" w:rsidR="00644741" w:rsidRPr="008C6C43" w:rsidRDefault="00644741" w:rsidP="00644741">
      <w:pPr>
        <w:jc w:val="both"/>
        <w:rPr>
          <w:shd w:val="clear" w:color="auto" w:fill="FFFFFF"/>
        </w:rPr>
      </w:pPr>
      <w:r w:rsidRPr="008C6C43">
        <w:rPr>
          <w:shd w:val="clear" w:color="auto" w:fill="FFFFFF"/>
        </w:rPr>
        <w:t>In merito all’attività informativa alla classe sui temi della sicurezza e salute nei luoghi di lavoro, come da Testo Unico sulla Sicurezza e Salute nei Luoghi di Lavoro (</w:t>
      </w:r>
      <w:proofErr w:type="spellStart"/>
      <w:r w:rsidRPr="008C6C43">
        <w:rPr>
          <w:shd w:val="clear" w:color="auto" w:fill="FFFFFF"/>
        </w:rPr>
        <w:t>D.Lgs.</w:t>
      </w:r>
      <w:proofErr w:type="spellEnd"/>
      <w:r w:rsidRPr="008C6C43">
        <w:rPr>
          <w:shd w:val="clear" w:color="auto" w:fill="FFFFFF"/>
        </w:rPr>
        <w:t xml:space="preserve"> 81/08), ogni docente ha trattato alla classe, secondo l’informativa sulla Sicurezza, la dispensa presente sul sito della scuola “CORSO DI FORMAZIONE ED INFORMAZIONE SULLE NORME DI SICUREZZA NEGLI AMBIENTI DI LAVORO </w:t>
      </w:r>
      <w:proofErr w:type="spellStart"/>
      <w:r w:rsidRPr="008C6C43">
        <w:rPr>
          <w:shd w:val="clear" w:color="auto" w:fill="FFFFFF"/>
        </w:rPr>
        <w:t>Rif.Dlgs</w:t>
      </w:r>
      <w:proofErr w:type="spellEnd"/>
      <w:r w:rsidRPr="008C6C43">
        <w:rPr>
          <w:shd w:val="clear" w:color="auto" w:fill="FFFFFF"/>
        </w:rPr>
        <w:t xml:space="preserve"> n° 81/08 e Dlgs n° 106/09 ACCORDO STATO-REGIONI 21.12.2011”. </w:t>
      </w:r>
    </w:p>
    <w:p w14:paraId="0281AA3A" w14:textId="77777777" w:rsidR="00644741" w:rsidRPr="008C6C43" w:rsidRDefault="00644741" w:rsidP="00644741">
      <w:pPr>
        <w:jc w:val="both"/>
        <w:rPr>
          <w:shd w:val="clear" w:color="auto" w:fill="FFFFFF"/>
        </w:rPr>
      </w:pPr>
    </w:p>
    <w:p w14:paraId="436C165D" w14:textId="77777777" w:rsidR="00644741" w:rsidRPr="008C6C43" w:rsidRDefault="00644741" w:rsidP="00644741">
      <w:pPr>
        <w:jc w:val="both"/>
        <w:rPr>
          <w:bCs/>
        </w:rPr>
      </w:pPr>
      <w:r w:rsidRPr="008C6C43">
        <w:rPr>
          <w:bCs/>
        </w:rPr>
        <w:t>Relativamente alle tematiche afferenti agli assi culturali trattati alla fine del II quadrimestre, di seguitosi riporta integralmente quanto i docenti/discipline hanno indicato nelle rispettive relazioni finali individuali:</w:t>
      </w:r>
    </w:p>
    <w:p w14:paraId="24A2B678" w14:textId="77777777" w:rsidR="00644741" w:rsidRPr="008C6C43" w:rsidRDefault="00644741" w:rsidP="00644741">
      <w:pPr>
        <w:jc w:val="both"/>
        <w:rPr>
          <w:bCs/>
        </w:rPr>
      </w:pPr>
    </w:p>
    <w:tbl>
      <w:tblPr>
        <w:tblW w:w="10635" w:type="dxa"/>
        <w:tblInd w:w="-420" w:type="dxa"/>
        <w:tblLayout w:type="fixed"/>
        <w:tblCellMar>
          <w:left w:w="0" w:type="dxa"/>
          <w:right w:w="0" w:type="dxa"/>
        </w:tblCellMar>
        <w:tblLook w:val="01E0" w:firstRow="1" w:lastRow="1" w:firstColumn="1" w:lastColumn="1" w:noHBand="0" w:noVBand="0"/>
      </w:tblPr>
      <w:tblGrid>
        <w:gridCol w:w="3531"/>
        <w:gridCol w:w="7104"/>
      </w:tblGrid>
      <w:tr w:rsidR="00644741" w:rsidRPr="008C6C43" w14:paraId="35DA28D6" w14:textId="77777777" w:rsidTr="00754DEF">
        <w:trPr>
          <w:trHeight w:val="325"/>
        </w:trPr>
        <w:tc>
          <w:tcPr>
            <w:tcW w:w="10635" w:type="dxa"/>
            <w:gridSpan w:val="2"/>
            <w:tcBorders>
              <w:top w:val="single" w:sz="6" w:space="0" w:color="000000"/>
              <w:left w:val="single" w:sz="6" w:space="0" w:color="000000"/>
              <w:bottom w:val="nil"/>
              <w:right w:val="single" w:sz="6" w:space="0" w:color="000000"/>
            </w:tcBorders>
            <w:hideMark/>
          </w:tcPr>
          <w:p w14:paraId="113EEB6B" w14:textId="77777777" w:rsidR="00644741" w:rsidRPr="008C6C43" w:rsidRDefault="00644741" w:rsidP="00754DEF">
            <w:pPr>
              <w:tabs>
                <w:tab w:val="left" w:pos="6037"/>
              </w:tabs>
              <w:spacing w:line="220" w:lineRule="exact"/>
              <w:ind w:left="3060" w:right="3301"/>
              <w:jc w:val="both"/>
              <w:rPr>
                <w:b/>
              </w:rPr>
            </w:pPr>
            <w:r w:rsidRPr="008C6C43">
              <w:rPr>
                <w:b/>
              </w:rPr>
              <w:t>O</w:t>
            </w:r>
            <w:r w:rsidRPr="008C6C43">
              <w:rPr>
                <w:b/>
                <w:spacing w:val="2"/>
              </w:rPr>
              <w:t>B</w:t>
            </w:r>
            <w:r w:rsidRPr="008C6C43">
              <w:rPr>
                <w:b/>
                <w:spacing w:val="1"/>
              </w:rPr>
              <w:t>I</w:t>
            </w:r>
            <w:r w:rsidRPr="008C6C43">
              <w:rPr>
                <w:b/>
                <w:spacing w:val="-2"/>
              </w:rPr>
              <w:t>E</w:t>
            </w:r>
            <w:r w:rsidRPr="008C6C43">
              <w:rPr>
                <w:b/>
              </w:rPr>
              <w:t>T</w:t>
            </w:r>
            <w:r w:rsidRPr="008C6C43">
              <w:rPr>
                <w:b/>
                <w:spacing w:val="3"/>
              </w:rPr>
              <w:t>T</w:t>
            </w:r>
            <w:r w:rsidRPr="008C6C43">
              <w:rPr>
                <w:b/>
                <w:spacing w:val="1"/>
              </w:rPr>
              <w:t>I</w:t>
            </w:r>
            <w:r w:rsidRPr="008C6C43">
              <w:rPr>
                <w:b/>
              </w:rPr>
              <w:t xml:space="preserve">VI </w:t>
            </w:r>
            <w:r w:rsidRPr="008C6C43">
              <w:rPr>
                <w:b/>
                <w:spacing w:val="1"/>
              </w:rPr>
              <w:t>CULTURALI TRASVERSALI</w:t>
            </w:r>
          </w:p>
        </w:tc>
      </w:tr>
      <w:tr w:rsidR="00644741" w:rsidRPr="008C6C43" w14:paraId="50D0B0D6" w14:textId="77777777" w:rsidTr="00754DEF">
        <w:trPr>
          <w:trHeight w:hRule="exact" w:val="735"/>
        </w:trPr>
        <w:tc>
          <w:tcPr>
            <w:tcW w:w="3531" w:type="dxa"/>
            <w:tcBorders>
              <w:top w:val="single" w:sz="6" w:space="0" w:color="000000"/>
              <w:left w:val="single" w:sz="6" w:space="0" w:color="000000"/>
              <w:bottom w:val="single" w:sz="6" w:space="0" w:color="000000"/>
              <w:right w:val="single" w:sz="6" w:space="0" w:color="000000"/>
            </w:tcBorders>
            <w:hideMark/>
          </w:tcPr>
          <w:p w14:paraId="0D5D5FBB" w14:textId="77777777" w:rsidR="00644741" w:rsidRPr="008C6C43" w:rsidRDefault="00644741" w:rsidP="00754DEF">
            <w:pPr>
              <w:spacing w:line="220" w:lineRule="exact"/>
              <w:ind w:left="916"/>
              <w:jc w:val="both"/>
              <w:rPr>
                <w:b/>
              </w:rPr>
            </w:pPr>
            <w:r w:rsidRPr="008C6C43">
              <w:rPr>
                <w:b/>
              </w:rPr>
              <w:t>As</w:t>
            </w:r>
            <w:r w:rsidRPr="008C6C43">
              <w:rPr>
                <w:b/>
                <w:spacing w:val="-1"/>
              </w:rPr>
              <w:t>s</w:t>
            </w:r>
            <w:r w:rsidRPr="008C6C43">
              <w:rPr>
                <w:b/>
              </w:rPr>
              <w:t xml:space="preserve">e </w:t>
            </w:r>
            <w:r w:rsidRPr="008C6C43">
              <w:rPr>
                <w:b/>
                <w:spacing w:val="3"/>
              </w:rPr>
              <w:t>c</w:t>
            </w:r>
            <w:r w:rsidRPr="008C6C43">
              <w:rPr>
                <w:b/>
                <w:spacing w:val="-1"/>
              </w:rPr>
              <w:t>u</w:t>
            </w:r>
            <w:r w:rsidRPr="008C6C43">
              <w:rPr>
                <w:b/>
              </w:rPr>
              <w:t>l</w:t>
            </w:r>
            <w:r w:rsidRPr="008C6C43">
              <w:rPr>
                <w:b/>
                <w:spacing w:val="2"/>
              </w:rPr>
              <w:t>t</w:t>
            </w:r>
            <w:r w:rsidRPr="008C6C43">
              <w:rPr>
                <w:b/>
                <w:spacing w:val="-1"/>
              </w:rPr>
              <w:t>u</w:t>
            </w:r>
            <w:r w:rsidRPr="008C6C43">
              <w:rPr>
                <w:b/>
                <w:spacing w:val="1"/>
              </w:rPr>
              <w:t>r</w:t>
            </w:r>
            <w:r w:rsidRPr="008C6C43">
              <w:rPr>
                <w:b/>
              </w:rPr>
              <w:t>ale</w:t>
            </w:r>
          </w:p>
        </w:tc>
        <w:tc>
          <w:tcPr>
            <w:tcW w:w="7104" w:type="dxa"/>
            <w:tcBorders>
              <w:top w:val="single" w:sz="6" w:space="0" w:color="000000"/>
              <w:left w:val="single" w:sz="6" w:space="0" w:color="000000"/>
              <w:bottom w:val="single" w:sz="6" w:space="0" w:color="000000"/>
              <w:right w:val="single" w:sz="6" w:space="0" w:color="000000"/>
            </w:tcBorders>
            <w:hideMark/>
          </w:tcPr>
          <w:p w14:paraId="522E2F12" w14:textId="77777777" w:rsidR="00644741" w:rsidRPr="008C6C43" w:rsidRDefault="00644741" w:rsidP="00754DEF">
            <w:pPr>
              <w:spacing w:line="220" w:lineRule="exact"/>
              <w:ind w:left="2158" w:right="2158"/>
              <w:jc w:val="both"/>
              <w:rPr>
                <w:b/>
              </w:rPr>
            </w:pPr>
            <w:r w:rsidRPr="008C6C43">
              <w:rPr>
                <w:b/>
                <w:spacing w:val="3"/>
              </w:rPr>
              <w:t>T</w:t>
            </w:r>
            <w:r w:rsidRPr="008C6C43">
              <w:rPr>
                <w:b/>
              </w:rPr>
              <w:t>e</w:t>
            </w:r>
            <w:r w:rsidRPr="008C6C43">
              <w:rPr>
                <w:b/>
                <w:spacing w:val="-3"/>
              </w:rPr>
              <w:t>m</w:t>
            </w:r>
            <w:r w:rsidRPr="008C6C43">
              <w:rPr>
                <w:b/>
              </w:rPr>
              <w:t>ati</w:t>
            </w:r>
            <w:r w:rsidRPr="008C6C43">
              <w:rPr>
                <w:b/>
                <w:spacing w:val="3"/>
              </w:rPr>
              <w:t>c</w:t>
            </w:r>
            <w:r w:rsidRPr="008C6C43">
              <w:rPr>
                <w:b/>
                <w:spacing w:val="-1"/>
              </w:rPr>
              <w:t>h</w:t>
            </w:r>
            <w:r w:rsidRPr="008C6C43">
              <w:rPr>
                <w:b/>
              </w:rPr>
              <w:t xml:space="preserve">e trattate alla data del </w:t>
            </w:r>
            <w:proofErr w:type="spellStart"/>
            <w:r w:rsidRPr="008C6C43">
              <w:rPr>
                <w:b/>
              </w:rPr>
              <w:t>CdC</w:t>
            </w:r>
            <w:proofErr w:type="spellEnd"/>
            <w:r w:rsidRPr="008C6C43">
              <w:rPr>
                <w:b/>
              </w:rPr>
              <w:t xml:space="preserve"> II quadrimestre </w:t>
            </w:r>
          </w:p>
        </w:tc>
      </w:tr>
      <w:tr w:rsidR="00644741" w:rsidRPr="008C6C43" w14:paraId="5F259D19" w14:textId="77777777" w:rsidTr="00754DEF">
        <w:trPr>
          <w:trHeight w:hRule="exact" w:val="817"/>
        </w:trPr>
        <w:tc>
          <w:tcPr>
            <w:tcW w:w="3531" w:type="dxa"/>
            <w:tcBorders>
              <w:top w:val="single" w:sz="6" w:space="0" w:color="000000"/>
              <w:left w:val="single" w:sz="6" w:space="0" w:color="000000"/>
              <w:bottom w:val="single" w:sz="6" w:space="0" w:color="000000"/>
              <w:right w:val="single" w:sz="6" w:space="0" w:color="000000"/>
            </w:tcBorders>
          </w:tcPr>
          <w:p w14:paraId="711CDFC6" w14:textId="77777777" w:rsidR="00644741" w:rsidRPr="008C6C43" w:rsidRDefault="00644741" w:rsidP="00754DEF">
            <w:pPr>
              <w:jc w:val="both"/>
              <w:rPr>
                <w:b/>
              </w:rPr>
            </w:pPr>
          </w:p>
          <w:p w14:paraId="7BC1AD8E" w14:textId="77777777" w:rsidR="00644741" w:rsidRPr="008C6C43" w:rsidRDefault="00644741" w:rsidP="00644741">
            <w:pPr>
              <w:numPr>
                <w:ilvl w:val="0"/>
                <w:numId w:val="7"/>
              </w:numPr>
              <w:spacing w:after="0" w:line="240" w:lineRule="auto"/>
              <w:jc w:val="both"/>
              <w:rPr>
                <w:b/>
              </w:rPr>
            </w:pPr>
            <w:r w:rsidRPr="008C6C43">
              <w:rPr>
                <w:b/>
              </w:rPr>
              <w:t>Educazione alla legalità;</w:t>
            </w:r>
          </w:p>
          <w:p w14:paraId="502C1FE3" w14:textId="77777777" w:rsidR="00644741" w:rsidRPr="008C6C43" w:rsidRDefault="00644741" w:rsidP="00754DEF">
            <w:pPr>
              <w:jc w:val="both"/>
              <w:rPr>
                <w:b/>
              </w:rPr>
            </w:pPr>
          </w:p>
          <w:p w14:paraId="47D038AE" w14:textId="77777777" w:rsidR="00644741" w:rsidRPr="008C6C43" w:rsidRDefault="00644741" w:rsidP="00754DEF">
            <w:pPr>
              <w:jc w:val="both"/>
              <w:rPr>
                <w:b/>
              </w:rPr>
            </w:pPr>
          </w:p>
        </w:tc>
        <w:tc>
          <w:tcPr>
            <w:tcW w:w="7104" w:type="dxa"/>
            <w:tcBorders>
              <w:top w:val="single" w:sz="6" w:space="0" w:color="000000"/>
              <w:left w:val="single" w:sz="6" w:space="0" w:color="000000"/>
              <w:bottom w:val="single" w:sz="6" w:space="0" w:color="000000"/>
              <w:right w:val="single" w:sz="6" w:space="0" w:color="000000"/>
            </w:tcBorders>
          </w:tcPr>
          <w:p w14:paraId="1A1B56A9" w14:textId="77777777" w:rsidR="00644741" w:rsidRPr="008C6C43" w:rsidRDefault="00644741" w:rsidP="00754DEF">
            <w:pPr>
              <w:jc w:val="both"/>
              <w:rPr>
                <w:rFonts w:ascii="Arial" w:hAnsi="Arial" w:cs="Arial"/>
                <w:b/>
                <w:sz w:val="16"/>
                <w:szCs w:val="16"/>
                <w:shd w:val="clear" w:color="auto" w:fill="FFFFFF"/>
              </w:rPr>
            </w:pPr>
            <w:r w:rsidRPr="008C6C43">
              <w:rPr>
                <w:rFonts w:ascii="Arial" w:hAnsi="Arial" w:cs="Arial"/>
                <w:b/>
                <w:sz w:val="16"/>
                <w:szCs w:val="16"/>
                <w:shd w:val="clear" w:color="auto" w:fill="FFFFFF"/>
              </w:rPr>
              <w:t xml:space="preserve">Disciplina </w:t>
            </w:r>
            <w:proofErr w:type="gramStart"/>
            <w:r w:rsidRPr="008C6C43">
              <w:rPr>
                <w:rFonts w:ascii="Arial" w:hAnsi="Arial" w:cs="Arial"/>
                <w:b/>
                <w:sz w:val="16"/>
                <w:szCs w:val="16"/>
                <w:shd w:val="clear" w:color="auto" w:fill="FFFFFF"/>
              </w:rPr>
              <w:t>1:…</w:t>
            </w:r>
            <w:proofErr w:type="gramEnd"/>
            <w:r w:rsidRPr="008C6C43">
              <w:rPr>
                <w:rFonts w:ascii="Arial" w:hAnsi="Arial" w:cs="Arial"/>
                <w:b/>
                <w:sz w:val="16"/>
                <w:szCs w:val="16"/>
                <w:shd w:val="clear" w:color="auto" w:fill="FFFFFF"/>
              </w:rPr>
              <w:t>…..</w:t>
            </w:r>
          </w:p>
          <w:p w14:paraId="25D85701" w14:textId="77777777" w:rsidR="00644741" w:rsidRPr="008C6C43" w:rsidRDefault="00644741" w:rsidP="00754DEF">
            <w:pPr>
              <w:jc w:val="both"/>
              <w:rPr>
                <w:rFonts w:ascii="Arial" w:hAnsi="Arial" w:cs="Arial"/>
                <w:b/>
                <w:sz w:val="16"/>
                <w:szCs w:val="16"/>
                <w:shd w:val="clear" w:color="auto" w:fill="FFFFFF"/>
              </w:rPr>
            </w:pPr>
            <w:r w:rsidRPr="008C6C43">
              <w:rPr>
                <w:rFonts w:ascii="Arial" w:hAnsi="Arial" w:cs="Arial"/>
                <w:b/>
                <w:sz w:val="16"/>
                <w:szCs w:val="16"/>
                <w:shd w:val="clear" w:color="auto" w:fill="FFFFFF"/>
              </w:rPr>
              <w:t xml:space="preserve">Disciplina </w:t>
            </w:r>
            <w:proofErr w:type="gramStart"/>
            <w:r w:rsidRPr="008C6C43">
              <w:rPr>
                <w:rFonts w:ascii="Arial" w:hAnsi="Arial" w:cs="Arial"/>
                <w:b/>
                <w:sz w:val="16"/>
                <w:szCs w:val="16"/>
                <w:shd w:val="clear" w:color="auto" w:fill="FFFFFF"/>
              </w:rPr>
              <w:t>2:…</w:t>
            </w:r>
            <w:proofErr w:type="gramEnd"/>
            <w:r w:rsidRPr="008C6C43">
              <w:rPr>
                <w:rFonts w:ascii="Arial" w:hAnsi="Arial" w:cs="Arial"/>
                <w:b/>
                <w:sz w:val="16"/>
                <w:szCs w:val="16"/>
                <w:shd w:val="clear" w:color="auto" w:fill="FFFFFF"/>
              </w:rPr>
              <w:t>……….</w:t>
            </w:r>
          </w:p>
          <w:p w14:paraId="778E9162" w14:textId="77777777" w:rsidR="00644741" w:rsidRPr="008C6C43" w:rsidRDefault="00644741" w:rsidP="00754DEF">
            <w:pPr>
              <w:jc w:val="both"/>
              <w:rPr>
                <w:rFonts w:ascii="Arial" w:hAnsi="Arial" w:cs="Arial"/>
                <w:b/>
                <w:sz w:val="16"/>
                <w:szCs w:val="16"/>
                <w:shd w:val="clear" w:color="auto" w:fill="FFFFFF"/>
              </w:rPr>
            </w:pPr>
            <w:r w:rsidRPr="008C6C43">
              <w:rPr>
                <w:rFonts w:ascii="Arial" w:hAnsi="Arial" w:cs="Arial"/>
                <w:b/>
                <w:sz w:val="16"/>
                <w:szCs w:val="16"/>
                <w:shd w:val="clear" w:color="auto" w:fill="FFFFFF"/>
              </w:rPr>
              <w:t xml:space="preserve">Disciplina </w:t>
            </w:r>
            <w:proofErr w:type="gramStart"/>
            <w:r w:rsidRPr="008C6C43">
              <w:rPr>
                <w:rFonts w:ascii="Arial" w:hAnsi="Arial" w:cs="Arial"/>
                <w:b/>
                <w:sz w:val="16"/>
                <w:szCs w:val="16"/>
                <w:shd w:val="clear" w:color="auto" w:fill="FFFFFF"/>
              </w:rPr>
              <w:t>3:…</w:t>
            </w:r>
            <w:proofErr w:type="gramEnd"/>
            <w:r w:rsidRPr="008C6C43">
              <w:rPr>
                <w:rFonts w:ascii="Arial" w:hAnsi="Arial" w:cs="Arial"/>
                <w:b/>
                <w:sz w:val="16"/>
                <w:szCs w:val="16"/>
                <w:shd w:val="clear" w:color="auto" w:fill="FFFFFF"/>
              </w:rPr>
              <w:t>……….</w:t>
            </w:r>
          </w:p>
          <w:p w14:paraId="336C5C81" w14:textId="77777777" w:rsidR="00644741" w:rsidRPr="008C6C43" w:rsidRDefault="00644741" w:rsidP="00754DEF">
            <w:pPr>
              <w:jc w:val="both"/>
              <w:rPr>
                <w:rFonts w:ascii="Arial" w:hAnsi="Arial" w:cs="Arial"/>
                <w:b/>
                <w:shd w:val="clear" w:color="auto" w:fill="FFFFFF"/>
              </w:rPr>
            </w:pPr>
            <w:r w:rsidRPr="008C6C43">
              <w:rPr>
                <w:rFonts w:ascii="Arial" w:hAnsi="Arial" w:cs="Arial"/>
                <w:b/>
                <w:sz w:val="16"/>
                <w:szCs w:val="16"/>
                <w:shd w:val="clear" w:color="auto" w:fill="FFFFFF"/>
              </w:rPr>
              <w:t xml:space="preserve">Disciplina </w:t>
            </w:r>
            <w:proofErr w:type="gramStart"/>
            <w:r w:rsidRPr="008C6C43">
              <w:rPr>
                <w:rFonts w:ascii="Arial" w:hAnsi="Arial" w:cs="Arial"/>
                <w:b/>
                <w:sz w:val="16"/>
                <w:szCs w:val="16"/>
                <w:shd w:val="clear" w:color="auto" w:fill="FFFFFF"/>
              </w:rPr>
              <w:t>4:…</w:t>
            </w:r>
            <w:proofErr w:type="gramEnd"/>
            <w:r w:rsidRPr="008C6C43">
              <w:rPr>
                <w:rFonts w:ascii="Arial" w:hAnsi="Arial" w:cs="Arial"/>
                <w:b/>
                <w:sz w:val="16"/>
                <w:szCs w:val="16"/>
                <w:shd w:val="clear" w:color="auto" w:fill="FFFFFF"/>
              </w:rPr>
              <w:t>……….</w:t>
            </w:r>
          </w:p>
        </w:tc>
      </w:tr>
      <w:tr w:rsidR="00644741" w:rsidRPr="008C6C43" w14:paraId="40FF71C0" w14:textId="77777777" w:rsidTr="00754DEF">
        <w:trPr>
          <w:trHeight w:hRule="exact" w:val="805"/>
        </w:trPr>
        <w:tc>
          <w:tcPr>
            <w:tcW w:w="3531" w:type="dxa"/>
            <w:tcBorders>
              <w:top w:val="single" w:sz="6" w:space="0" w:color="000000"/>
              <w:left w:val="single" w:sz="6" w:space="0" w:color="000000"/>
              <w:bottom w:val="single" w:sz="6" w:space="0" w:color="000000"/>
              <w:right w:val="single" w:sz="6" w:space="0" w:color="000000"/>
            </w:tcBorders>
          </w:tcPr>
          <w:p w14:paraId="4108B8ED" w14:textId="77777777" w:rsidR="00644741" w:rsidRPr="008C6C43" w:rsidRDefault="00644741" w:rsidP="00754DEF">
            <w:pPr>
              <w:jc w:val="both"/>
              <w:rPr>
                <w:b/>
              </w:rPr>
            </w:pPr>
          </w:p>
          <w:p w14:paraId="06AB24B5" w14:textId="77777777" w:rsidR="00644741" w:rsidRPr="008C6C43" w:rsidRDefault="00644741" w:rsidP="00754DEF">
            <w:pPr>
              <w:jc w:val="both"/>
              <w:rPr>
                <w:b/>
              </w:rPr>
            </w:pPr>
            <w:r w:rsidRPr="008C6C43">
              <w:rPr>
                <w:b/>
              </w:rPr>
              <w:t>2. Educazione all'ambiente;</w:t>
            </w:r>
          </w:p>
        </w:tc>
        <w:tc>
          <w:tcPr>
            <w:tcW w:w="7104" w:type="dxa"/>
            <w:tcBorders>
              <w:top w:val="single" w:sz="6" w:space="0" w:color="000000"/>
              <w:left w:val="single" w:sz="6" w:space="0" w:color="000000"/>
              <w:bottom w:val="single" w:sz="6" w:space="0" w:color="000000"/>
              <w:right w:val="single" w:sz="6" w:space="0" w:color="000000"/>
            </w:tcBorders>
          </w:tcPr>
          <w:p w14:paraId="6EABE79A" w14:textId="77777777" w:rsidR="00644741" w:rsidRPr="008C6C43" w:rsidRDefault="00644741" w:rsidP="00754DEF">
            <w:pPr>
              <w:jc w:val="both"/>
              <w:rPr>
                <w:rFonts w:ascii="Arial" w:hAnsi="Arial" w:cs="Arial"/>
                <w:b/>
                <w:sz w:val="16"/>
                <w:szCs w:val="16"/>
                <w:shd w:val="clear" w:color="auto" w:fill="FFFFFF"/>
              </w:rPr>
            </w:pPr>
            <w:r w:rsidRPr="008C6C43">
              <w:rPr>
                <w:rFonts w:ascii="Arial" w:hAnsi="Arial" w:cs="Arial"/>
                <w:b/>
                <w:sz w:val="16"/>
                <w:szCs w:val="16"/>
                <w:shd w:val="clear" w:color="auto" w:fill="FFFFFF"/>
              </w:rPr>
              <w:t xml:space="preserve">Disciplina </w:t>
            </w:r>
            <w:proofErr w:type="gramStart"/>
            <w:r w:rsidRPr="008C6C43">
              <w:rPr>
                <w:rFonts w:ascii="Arial" w:hAnsi="Arial" w:cs="Arial"/>
                <w:b/>
                <w:sz w:val="16"/>
                <w:szCs w:val="16"/>
                <w:shd w:val="clear" w:color="auto" w:fill="FFFFFF"/>
              </w:rPr>
              <w:t>1:…</w:t>
            </w:r>
            <w:proofErr w:type="gramEnd"/>
            <w:r w:rsidRPr="008C6C43">
              <w:rPr>
                <w:rFonts w:ascii="Arial" w:hAnsi="Arial" w:cs="Arial"/>
                <w:b/>
                <w:sz w:val="16"/>
                <w:szCs w:val="16"/>
                <w:shd w:val="clear" w:color="auto" w:fill="FFFFFF"/>
              </w:rPr>
              <w:t>…..</w:t>
            </w:r>
          </w:p>
          <w:p w14:paraId="53E0F375" w14:textId="77777777" w:rsidR="00644741" w:rsidRPr="008C6C43" w:rsidRDefault="00644741" w:rsidP="00754DEF">
            <w:pPr>
              <w:jc w:val="both"/>
              <w:rPr>
                <w:rFonts w:ascii="Arial" w:hAnsi="Arial" w:cs="Arial"/>
                <w:b/>
                <w:sz w:val="16"/>
                <w:szCs w:val="16"/>
                <w:shd w:val="clear" w:color="auto" w:fill="FFFFFF"/>
              </w:rPr>
            </w:pPr>
            <w:r w:rsidRPr="008C6C43">
              <w:rPr>
                <w:rFonts w:ascii="Arial" w:hAnsi="Arial" w:cs="Arial"/>
                <w:b/>
                <w:sz w:val="16"/>
                <w:szCs w:val="16"/>
                <w:shd w:val="clear" w:color="auto" w:fill="FFFFFF"/>
              </w:rPr>
              <w:t xml:space="preserve">Disciplina </w:t>
            </w:r>
            <w:proofErr w:type="gramStart"/>
            <w:r w:rsidRPr="008C6C43">
              <w:rPr>
                <w:rFonts w:ascii="Arial" w:hAnsi="Arial" w:cs="Arial"/>
                <w:b/>
                <w:sz w:val="16"/>
                <w:szCs w:val="16"/>
                <w:shd w:val="clear" w:color="auto" w:fill="FFFFFF"/>
              </w:rPr>
              <w:t>2:…</w:t>
            </w:r>
            <w:proofErr w:type="gramEnd"/>
            <w:r w:rsidRPr="008C6C43">
              <w:rPr>
                <w:rFonts w:ascii="Arial" w:hAnsi="Arial" w:cs="Arial"/>
                <w:b/>
                <w:sz w:val="16"/>
                <w:szCs w:val="16"/>
                <w:shd w:val="clear" w:color="auto" w:fill="FFFFFF"/>
              </w:rPr>
              <w:t>……….</w:t>
            </w:r>
          </w:p>
          <w:p w14:paraId="77E8BAB9" w14:textId="77777777" w:rsidR="00644741" w:rsidRPr="008C6C43" w:rsidRDefault="00644741" w:rsidP="00754DEF">
            <w:pPr>
              <w:jc w:val="both"/>
              <w:rPr>
                <w:rFonts w:ascii="Arial" w:hAnsi="Arial" w:cs="Arial"/>
                <w:b/>
                <w:sz w:val="16"/>
                <w:szCs w:val="16"/>
                <w:shd w:val="clear" w:color="auto" w:fill="FFFFFF"/>
              </w:rPr>
            </w:pPr>
            <w:r w:rsidRPr="008C6C43">
              <w:rPr>
                <w:rFonts w:ascii="Arial" w:hAnsi="Arial" w:cs="Arial"/>
                <w:b/>
                <w:sz w:val="16"/>
                <w:szCs w:val="16"/>
                <w:shd w:val="clear" w:color="auto" w:fill="FFFFFF"/>
              </w:rPr>
              <w:t xml:space="preserve">Disciplina </w:t>
            </w:r>
            <w:proofErr w:type="gramStart"/>
            <w:r w:rsidRPr="008C6C43">
              <w:rPr>
                <w:rFonts w:ascii="Arial" w:hAnsi="Arial" w:cs="Arial"/>
                <w:b/>
                <w:sz w:val="16"/>
                <w:szCs w:val="16"/>
                <w:shd w:val="clear" w:color="auto" w:fill="FFFFFF"/>
              </w:rPr>
              <w:t>3:…</w:t>
            </w:r>
            <w:proofErr w:type="gramEnd"/>
            <w:r w:rsidRPr="008C6C43">
              <w:rPr>
                <w:rFonts w:ascii="Arial" w:hAnsi="Arial" w:cs="Arial"/>
                <w:b/>
                <w:sz w:val="16"/>
                <w:szCs w:val="16"/>
                <w:shd w:val="clear" w:color="auto" w:fill="FFFFFF"/>
              </w:rPr>
              <w:t>……….</w:t>
            </w:r>
          </w:p>
          <w:p w14:paraId="365048A3" w14:textId="77777777" w:rsidR="00644741" w:rsidRPr="008C6C43" w:rsidRDefault="00644741" w:rsidP="00754DEF">
            <w:pPr>
              <w:jc w:val="both"/>
              <w:rPr>
                <w:rFonts w:ascii="Arial" w:hAnsi="Arial" w:cs="Arial"/>
                <w:b/>
                <w:shd w:val="clear" w:color="auto" w:fill="FFFFFF"/>
              </w:rPr>
            </w:pPr>
            <w:r w:rsidRPr="008C6C43">
              <w:rPr>
                <w:rFonts w:ascii="Arial" w:hAnsi="Arial" w:cs="Arial"/>
                <w:b/>
                <w:sz w:val="16"/>
                <w:szCs w:val="16"/>
                <w:shd w:val="clear" w:color="auto" w:fill="FFFFFF"/>
              </w:rPr>
              <w:t xml:space="preserve">Disciplina </w:t>
            </w:r>
            <w:proofErr w:type="gramStart"/>
            <w:r w:rsidRPr="008C6C43">
              <w:rPr>
                <w:rFonts w:ascii="Arial" w:hAnsi="Arial" w:cs="Arial"/>
                <w:b/>
                <w:sz w:val="16"/>
                <w:szCs w:val="16"/>
                <w:shd w:val="clear" w:color="auto" w:fill="FFFFFF"/>
              </w:rPr>
              <w:t>4:…</w:t>
            </w:r>
            <w:proofErr w:type="gramEnd"/>
            <w:r w:rsidRPr="008C6C43">
              <w:rPr>
                <w:rFonts w:ascii="Arial" w:hAnsi="Arial" w:cs="Arial"/>
                <w:b/>
                <w:sz w:val="16"/>
                <w:szCs w:val="16"/>
                <w:shd w:val="clear" w:color="auto" w:fill="FFFFFF"/>
              </w:rPr>
              <w:t>……….</w:t>
            </w:r>
          </w:p>
        </w:tc>
      </w:tr>
      <w:tr w:rsidR="00644741" w:rsidRPr="008C6C43" w14:paraId="555DECC9" w14:textId="77777777" w:rsidTr="00754DEF">
        <w:trPr>
          <w:trHeight w:hRule="exact" w:val="755"/>
        </w:trPr>
        <w:tc>
          <w:tcPr>
            <w:tcW w:w="3531" w:type="dxa"/>
            <w:tcBorders>
              <w:top w:val="single" w:sz="6" w:space="0" w:color="000000"/>
              <w:left w:val="single" w:sz="6" w:space="0" w:color="000000"/>
              <w:bottom w:val="single" w:sz="6" w:space="0" w:color="000000"/>
              <w:right w:val="single" w:sz="6" w:space="0" w:color="000000"/>
            </w:tcBorders>
          </w:tcPr>
          <w:p w14:paraId="22BBB91B" w14:textId="77777777" w:rsidR="00644741" w:rsidRPr="008C6C43" w:rsidRDefault="00644741" w:rsidP="00754DEF">
            <w:pPr>
              <w:jc w:val="both"/>
              <w:rPr>
                <w:b/>
              </w:rPr>
            </w:pPr>
          </w:p>
          <w:p w14:paraId="16B8F8EF" w14:textId="77777777" w:rsidR="00644741" w:rsidRPr="008C6C43" w:rsidRDefault="00644741" w:rsidP="00754DEF">
            <w:pPr>
              <w:jc w:val="both"/>
              <w:rPr>
                <w:b/>
              </w:rPr>
            </w:pPr>
            <w:r w:rsidRPr="008C6C43">
              <w:rPr>
                <w:b/>
              </w:rPr>
              <w:t>3. Educazione all'informazione;</w:t>
            </w:r>
          </w:p>
        </w:tc>
        <w:tc>
          <w:tcPr>
            <w:tcW w:w="7104" w:type="dxa"/>
            <w:tcBorders>
              <w:top w:val="single" w:sz="6" w:space="0" w:color="000000"/>
              <w:left w:val="single" w:sz="6" w:space="0" w:color="000000"/>
              <w:bottom w:val="single" w:sz="6" w:space="0" w:color="000000"/>
              <w:right w:val="single" w:sz="6" w:space="0" w:color="000000"/>
            </w:tcBorders>
          </w:tcPr>
          <w:p w14:paraId="51329E2C" w14:textId="77777777" w:rsidR="00644741" w:rsidRPr="008C6C43" w:rsidRDefault="00644741" w:rsidP="00754DEF">
            <w:pPr>
              <w:jc w:val="both"/>
              <w:rPr>
                <w:rFonts w:ascii="Arial" w:hAnsi="Arial" w:cs="Arial"/>
                <w:b/>
                <w:sz w:val="16"/>
                <w:szCs w:val="16"/>
                <w:shd w:val="clear" w:color="auto" w:fill="FFFFFF"/>
              </w:rPr>
            </w:pPr>
            <w:r w:rsidRPr="008C6C43">
              <w:rPr>
                <w:rFonts w:ascii="Arial" w:hAnsi="Arial" w:cs="Arial"/>
                <w:b/>
                <w:sz w:val="16"/>
                <w:szCs w:val="16"/>
                <w:shd w:val="clear" w:color="auto" w:fill="FFFFFF"/>
              </w:rPr>
              <w:t xml:space="preserve">Disciplina </w:t>
            </w:r>
            <w:proofErr w:type="gramStart"/>
            <w:r w:rsidRPr="008C6C43">
              <w:rPr>
                <w:rFonts w:ascii="Arial" w:hAnsi="Arial" w:cs="Arial"/>
                <w:b/>
                <w:sz w:val="16"/>
                <w:szCs w:val="16"/>
                <w:shd w:val="clear" w:color="auto" w:fill="FFFFFF"/>
              </w:rPr>
              <w:t>1:…</w:t>
            </w:r>
            <w:proofErr w:type="gramEnd"/>
            <w:r w:rsidRPr="008C6C43">
              <w:rPr>
                <w:rFonts w:ascii="Arial" w:hAnsi="Arial" w:cs="Arial"/>
                <w:b/>
                <w:sz w:val="16"/>
                <w:szCs w:val="16"/>
                <w:shd w:val="clear" w:color="auto" w:fill="FFFFFF"/>
              </w:rPr>
              <w:t>…..</w:t>
            </w:r>
          </w:p>
          <w:p w14:paraId="1DEAE46A" w14:textId="77777777" w:rsidR="00644741" w:rsidRPr="008C6C43" w:rsidRDefault="00644741" w:rsidP="00754DEF">
            <w:pPr>
              <w:jc w:val="both"/>
              <w:rPr>
                <w:rFonts w:ascii="Arial" w:hAnsi="Arial" w:cs="Arial"/>
                <w:b/>
                <w:sz w:val="16"/>
                <w:szCs w:val="16"/>
                <w:shd w:val="clear" w:color="auto" w:fill="FFFFFF"/>
              </w:rPr>
            </w:pPr>
            <w:r w:rsidRPr="008C6C43">
              <w:rPr>
                <w:rFonts w:ascii="Arial" w:hAnsi="Arial" w:cs="Arial"/>
                <w:b/>
                <w:sz w:val="16"/>
                <w:szCs w:val="16"/>
                <w:shd w:val="clear" w:color="auto" w:fill="FFFFFF"/>
              </w:rPr>
              <w:t xml:space="preserve">Disciplina </w:t>
            </w:r>
            <w:proofErr w:type="gramStart"/>
            <w:r w:rsidRPr="008C6C43">
              <w:rPr>
                <w:rFonts w:ascii="Arial" w:hAnsi="Arial" w:cs="Arial"/>
                <w:b/>
                <w:sz w:val="16"/>
                <w:szCs w:val="16"/>
                <w:shd w:val="clear" w:color="auto" w:fill="FFFFFF"/>
              </w:rPr>
              <w:t>2:…</w:t>
            </w:r>
            <w:proofErr w:type="gramEnd"/>
            <w:r w:rsidRPr="008C6C43">
              <w:rPr>
                <w:rFonts w:ascii="Arial" w:hAnsi="Arial" w:cs="Arial"/>
                <w:b/>
                <w:sz w:val="16"/>
                <w:szCs w:val="16"/>
                <w:shd w:val="clear" w:color="auto" w:fill="FFFFFF"/>
              </w:rPr>
              <w:t>……….</w:t>
            </w:r>
          </w:p>
          <w:p w14:paraId="57497599" w14:textId="77777777" w:rsidR="00644741" w:rsidRPr="008C6C43" w:rsidRDefault="00644741" w:rsidP="00754DEF">
            <w:pPr>
              <w:jc w:val="both"/>
              <w:rPr>
                <w:rFonts w:ascii="Arial" w:hAnsi="Arial" w:cs="Arial"/>
                <w:b/>
                <w:sz w:val="16"/>
                <w:szCs w:val="16"/>
                <w:shd w:val="clear" w:color="auto" w:fill="FFFFFF"/>
              </w:rPr>
            </w:pPr>
            <w:r w:rsidRPr="008C6C43">
              <w:rPr>
                <w:rFonts w:ascii="Arial" w:hAnsi="Arial" w:cs="Arial"/>
                <w:b/>
                <w:sz w:val="16"/>
                <w:szCs w:val="16"/>
                <w:shd w:val="clear" w:color="auto" w:fill="FFFFFF"/>
              </w:rPr>
              <w:t xml:space="preserve">Disciplina </w:t>
            </w:r>
            <w:proofErr w:type="gramStart"/>
            <w:r w:rsidRPr="008C6C43">
              <w:rPr>
                <w:rFonts w:ascii="Arial" w:hAnsi="Arial" w:cs="Arial"/>
                <w:b/>
                <w:sz w:val="16"/>
                <w:szCs w:val="16"/>
                <w:shd w:val="clear" w:color="auto" w:fill="FFFFFF"/>
              </w:rPr>
              <w:t>3:…</w:t>
            </w:r>
            <w:proofErr w:type="gramEnd"/>
            <w:r w:rsidRPr="008C6C43">
              <w:rPr>
                <w:rFonts w:ascii="Arial" w:hAnsi="Arial" w:cs="Arial"/>
                <w:b/>
                <w:sz w:val="16"/>
                <w:szCs w:val="16"/>
                <w:shd w:val="clear" w:color="auto" w:fill="FFFFFF"/>
              </w:rPr>
              <w:t>……….</w:t>
            </w:r>
          </w:p>
          <w:p w14:paraId="3831462D" w14:textId="77777777" w:rsidR="00644741" w:rsidRPr="008C6C43" w:rsidRDefault="00644741" w:rsidP="00754DEF">
            <w:pPr>
              <w:jc w:val="both"/>
              <w:rPr>
                <w:rFonts w:ascii="Arial" w:hAnsi="Arial" w:cs="Arial"/>
                <w:b/>
                <w:shd w:val="clear" w:color="auto" w:fill="FFFFFF"/>
              </w:rPr>
            </w:pPr>
            <w:r w:rsidRPr="008C6C43">
              <w:rPr>
                <w:rFonts w:ascii="Arial" w:hAnsi="Arial" w:cs="Arial"/>
                <w:b/>
                <w:sz w:val="16"/>
                <w:szCs w:val="16"/>
                <w:shd w:val="clear" w:color="auto" w:fill="FFFFFF"/>
              </w:rPr>
              <w:t xml:space="preserve">Disciplina </w:t>
            </w:r>
            <w:proofErr w:type="gramStart"/>
            <w:r w:rsidRPr="008C6C43">
              <w:rPr>
                <w:rFonts w:ascii="Arial" w:hAnsi="Arial" w:cs="Arial"/>
                <w:b/>
                <w:sz w:val="16"/>
                <w:szCs w:val="16"/>
                <w:shd w:val="clear" w:color="auto" w:fill="FFFFFF"/>
              </w:rPr>
              <w:t>4:…</w:t>
            </w:r>
            <w:proofErr w:type="gramEnd"/>
            <w:r w:rsidRPr="008C6C43">
              <w:rPr>
                <w:rFonts w:ascii="Arial" w:hAnsi="Arial" w:cs="Arial"/>
                <w:b/>
                <w:sz w:val="16"/>
                <w:szCs w:val="16"/>
                <w:shd w:val="clear" w:color="auto" w:fill="FFFFFF"/>
              </w:rPr>
              <w:t>……….</w:t>
            </w:r>
          </w:p>
        </w:tc>
      </w:tr>
      <w:tr w:rsidR="00644741" w:rsidRPr="008C6C43" w14:paraId="617E2E92" w14:textId="77777777" w:rsidTr="00754DEF">
        <w:trPr>
          <w:trHeight w:hRule="exact" w:val="779"/>
        </w:trPr>
        <w:tc>
          <w:tcPr>
            <w:tcW w:w="3531" w:type="dxa"/>
            <w:tcBorders>
              <w:top w:val="single" w:sz="6" w:space="0" w:color="000000"/>
              <w:left w:val="single" w:sz="6" w:space="0" w:color="000000"/>
              <w:bottom w:val="single" w:sz="6" w:space="0" w:color="000000"/>
              <w:right w:val="single" w:sz="6" w:space="0" w:color="000000"/>
            </w:tcBorders>
          </w:tcPr>
          <w:p w14:paraId="0F51BCF4" w14:textId="77777777" w:rsidR="00644741" w:rsidRPr="008C6C43" w:rsidRDefault="00644741" w:rsidP="00754DEF">
            <w:pPr>
              <w:jc w:val="both"/>
              <w:rPr>
                <w:b/>
              </w:rPr>
            </w:pPr>
            <w:r w:rsidRPr="008C6C43">
              <w:rPr>
                <w:b/>
              </w:rPr>
              <w:t>4. Educazione alla convivenza civile ed alla cittadinanza attiva;</w:t>
            </w:r>
          </w:p>
        </w:tc>
        <w:tc>
          <w:tcPr>
            <w:tcW w:w="7104" w:type="dxa"/>
            <w:tcBorders>
              <w:top w:val="single" w:sz="6" w:space="0" w:color="000000"/>
              <w:left w:val="single" w:sz="6" w:space="0" w:color="000000"/>
              <w:bottom w:val="single" w:sz="6" w:space="0" w:color="000000"/>
              <w:right w:val="single" w:sz="6" w:space="0" w:color="000000"/>
            </w:tcBorders>
          </w:tcPr>
          <w:p w14:paraId="4DCA9FA0" w14:textId="77777777" w:rsidR="00644741" w:rsidRPr="008C6C43" w:rsidRDefault="00644741" w:rsidP="00754DEF">
            <w:pPr>
              <w:jc w:val="both"/>
              <w:rPr>
                <w:rFonts w:ascii="Arial" w:hAnsi="Arial" w:cs="Arial"/>
                <w:b/>
                <w:sz w:val="16"/>
                <w:szCs w:val="16"/>
                <w:shd w:val="clear" w:color="auto" w:fill="FFFFFF"/>
              </w:rPr>
            </w:pPr>
            <w:r w:rsidRPr="008C6C43">
              <w:rPr>
                <w:rFonts w:ascii="Arial" w:hAnsi="Arial" w:cs="Arial"/>
                <w:b/>
                <w:sz w:val="16"/>
                <w:szCs w:val="16"/>
                <w:shd w:val="clear" w:color="auto" w:fill="FFFFFF"/>
              </w:rPr>
              <w:t xml:space="preserve">Disciplina </w:t>
            </w:r>
            <w:proofErr w:type="gramStart"/>
            <w:r w:rsidRPr="008C6C43">
              <w:rPr>
                <w:rFonts w:ascii="Arial" w:hAnsi="Arial" w:cs="Arial"/>
                <w:b/>
                <w:sz w:val="16"/>
                <w:szCs w:val="16"/>
                <w:shd w:val="clear" w:color="auto" w:fill="FFFFFF"/>
              </w:rPr>
              <w:t>1:…</w:t>
            </w:r>
            <w:proofErr w:type="gramEnd"/>
            <w:r w:rsidRPr="008C6C43">
              <w:rPr>
                <w:rFonts w:ascii="Arial" w:hAnsi="Arial" w:cs="Arial"/>
                <w:b/>
                <w:sz w:val="16"/>
                <w:szCs w:val="16"/>
                <w:shd w:val="clear" w:color="auto" w:fill="FFFFFF"/>
              </w:rPr>
              <w:t>…..</w:t>
            </w:r>
          </w:p>
          <w:p w14:paraId="715AA5CC" w14:textId="77777777" w:rsidR="00644741" w:rsidRPr="008C6C43" w:rsidRDefault="00644741" w:rsidP="00754DEF">
            <w:pPr>
              <w:jc w:val="both"/>
              <w:rPr>
                <w:rFonts w:ascii="Arial" w:hAnsi="Arial" w:cs="Arial"/>
                <w:b/>
                <w:sz w:val="16"/>
                <w:szCs w:val="16"/>
                <w:shd w:val="clear" w:color="auto" w:fill="FFFFFF"/>
              </w:rPr>
            </w:pPr>
            <w:r w:rsidRPr="008C6C43">
              <w:rPr>
                <w:rFonts w:ascii="Arial" w:hAnsi="Arial" w:cs="Arial"/>
                <w:b/>
                <w:sz w:val="16"/>
                <w:szCs w:val="16"/>
                <w:shd w:val="clear" w:color="auto" w:fill="FFFFFF"/>
              </w:rPr>
              <w:t xml:space="preserve">Disciplina </w:t>
            </w:r>
            <w:proofErr w:type="gramStart"/>
            <w:r w:rsidRPr="008C6C43">
              <w:rPr>
                <w:rFonts w:ascii="Arial" w:hAnsi="Arial" w:cs="Arial"/>
                <w:b/>
                <w:sz w:val="16"/>
                <w:szCs w:val="16"/>
                <w:shd w:val="clear" w:color="auto" w:fill="FFFFFF"/>
              </w:rPr>
              <w:t>2:…</w:t>
            </w:r>
            <w:proofErr w:type="gramEnd"/>
            <w:r w:rsidRPr="008C6C43">
              <w:rPr>
                <w:rFonts w:ascii="Arial" w:hAnsi="Arial" w:cs="Arial"/>
                <w:b/>
                <w:sz w:val="16"/>
                <w:szCs w:val="16"/>
                <w:shd w:val="clear" w:color="auto" w:fill="FFFFFF"/>
              </w:rPr>
              <w:t>……….</w:t>
            </w:r>
          </w:p>
          <w:p w14:paraId="3D9779CC" w14:textId="77777777" w:rsidR="00644741" w:rsidRPr="008C6C43" w:rsidRDefault="00644741" w:rsidP="00754DEF">
            <w:pPr>
              <w:jc w:val="both"/>
              <w:rPr>
                <w:rFonts w:ascii="Arial" w:hAnsi="Arial" w:cs="Arial"/>
                <w:b/>
                <w:sz w:val="16"/>
                <w:szCs w:val="16"/>
                <w:shd w:val="clear" w:color="auto" w:fill="FFFFFF"/>
              </w:rPr>
            </w:pPr>
            <w:r w:rsidRPr="008C6C43">
              <w:rPr>
                <w:rFonts w:ascii="Arial" w:hAnsi="Arial" w:cs="Arial"/>
                <w:b/>
                <w:sz w:val="16"/>
                <w:szCs w:val="16"/>
                <w:shd w:val="clear" w:color="auto" w:fill="FFFFFF"/>
              </w:rPr>
              <w:t xml:space="preserve">Disciplina </w:t>
            </w:r>
            <w:proofErr w:type="gramStart"/>
            <w:r w:rsidRPr="008C6C43">
              <w:rPr>
                <w:rFonts w:ascii="Arial" w:hAnsi="Arial" w:cs="Arial"/>
                <w:b/>
                <w:sz w:val="16"/>
                <w:szCs w:val="16"/>
                <w:shd w:val="clear" w:color="auto" w:fill="FFFFFF"/>
              </w:rPr>
              <w:t>3:…</w:t>
            </w:r>
            <w:proofErr w:type="gramEnd"/>
            <w:r w:rsidRPr="008C6C43">
              <w:rPr>
                <w:rFonts w:ascii="Arial" w:hAnsi="Arial" w:cs="Arial"/>
                <w:b/>
                <w:sz w:val="16"/>
                <w:szCs w:val="16"/>
                <w:shd w:val="clear" w:color="auto" w:fill="FFFFFF"/>
              </w:rPr>
              <w:t>……….</w:t>
            </w:r>
          </w:p>
          <w:p w14:paraId="77285628" w14:textId="77777777" w:rsidR="00644741" w:rsidRPr="008C6C43" w:rsidRDefault="00644741" w:rsidP="00754DEF">
            <w:pPr>
              <w:jc w:val="both"/>
              <w:rPr>
                <w:rFonts w:ascii="Arial" w:hAnsi="Arial" w:cs="Arial"/>
                <w:b/>
                <w:shd w:val="clear" w:color="auto" w:fill="FFFFFF"/>
              </w:rPr>
            </w:pPr>
            <w:r w:rsidRPr="008C6C43">
              <w:rPr>
                <w:rFonts w:ascii="Arial" w:hAnsi="Arial" w:cs="Arial"/>
                <w:b/>
                <w:sz w:val="16"/>
                <w:szCs w:val="16"/>
                <w:shd w:val="clear" w:color="auto" w:fill="FFFFFF"/>
              </w:rPr>
              <w:t xml:space="preserve">Disciplina </w:t>
            </w:r>
            <w:proofErr w:type="gramStart"/>
            <w:r w:rsidRPr="008C6C43">
              <w:rPr>
                <w:rFonts w:ascii="Arial" w:hAnsi="Arial" w:cs="Arial"/>
                <w:b/>
                <w:sz w:val="16"/>
                <w:szCs w:val="16"/>
                <w:shd w:val="clear" w:color="auto" w:fill="FFFFFF"/>
              </w:rPr>
              <w:t>4:…</w:t>
            </w:r>
            <w:proofErr w:type="gramEnd"/>
            <w:r w:rsidRPr="008C6C43">
              <w:rPr>
                <w:rFonts w:ascii="Arial" w:hAnsi="Arial" w:cs="Arial"/>
                <w:b/>
                <w:sz w:val="16"/>
                <w:szCs w:val="16"/>
                <w:shd w:val="clear" w:color="auto" w:fill="FFFFFF"/>
              </w:rPr>
              <w:t>……….</w:t>
            </w:r>
          </w:p>
        </w:tc>
      </w:tr>
      <w:tr w:rsidR="00644741" w:rsidRPr="008C6C43" w14:paraId="52A65F3A" w14:textId="77777777" w:rsidTr="00754DEF">
        <w:trPr>
          <w:trHeight w:hRule="exact" w:val="810"/>
        </w:trPr>
        <w:tc>
          <w:tcPr>
            <w:tcW w:w="3531" w:type="dxa"/>
            <w:tcBorders>
              <w:top w:val="single" w:sz="6" w:space="0" w:color="000000"/>
              <w:left w:val="single" w:sz="6" w:space="0" w:color="000000"/>
              <w:bottom w:val="single" w:sz="6" w:space="0" w:color="000000"/>
              <w:right w:val="single" w:sz="6" w:space="0" w:color="000000"/>
            </w:tcBorders>
          </w:tcPr>
          <w:p w14:paraId="40CD8290" w14:textId="77777777" w:rsidR="00644741" w:rsidRPr="008C6C43" w:rsidRDefault="00644741" w:rsidP="00754DEF">
            <w:pPr>
              <w:jc w:val="both"/>
              <w:rPr>
                <w:b/>
              </w:rPr>
            </w:pPr>
            <w:r w:rsidRPr="008C6C43">
              <w:rPr>
                <w:b/>
              </w:rPr>
              <w:t>5. Educazione alla sicurezza attiva.</w:t>
            </w:r>
          </w:p>
        </w:tc>
        <w:tc>
          <w:tcPr>
            <w:tcW w:w="7104" w:type="dxa"/>
            <w:tcBorders>
              <w:top w:val="single" w:sz="6" w:space="0" w:color="000000"/>
              <w:left w:val="single" w:sz="6" w:space="0" w:color="000000"/>
              <w:bottom w:val="single" w:sz="6" w:space="0" w:color="000000"/>
              <w:right w:val="single" w:sz="6" w:space="0" w:color="000000"/>
            </w:tcBorders>
          </w:tcPr>
          <w:p w14:paraId="27169AE4" w14:textId="77777777" w:rsidR="00644741" w:rsidRPr="008C6C43" w:rsidRDefault="00644741" w:rsidP="00754DEF">
            <w:pPr>
              <w:jc w:val="both"/>
              <w:rPr>
                <w:rFonts w:ascii="Arial" w:hAnsi="Arial" w:cs="Arial"/>
                <w:b/>
                <w:sz w:val="16"/>
                <w:szCs w:val="16"/>
                <w:shd w:val="clear" w:color="auto" w:fill="FFFFFF"/>
              </w:rPr>
            </w:pPr>
            <w:r w:rsidRPr="008C6C43">
              <w:rPr>
                <w:rFonts w:ascii="Arial" w:hAnsi="Arial" w:cs="Arial"/>
                <w:b/>
                <w:sz w:val="16"/>
                <w:szCs w:val="16"/>
                <w:shd w:val="clear" w:color="auto" w:fill="FFFFFF"/>
              </w:rPr>
              <w:t xml:space="preserve">Disciplina </w:t>
            </w:r>
            <w:proofErr w:type="gramStart"/>
            <w:r w:rsidRPr="008C6C43">
              <w:rPr>
                <w:rFonts w:ascii="Arial" w:hAnsi="Arial" w:cs="Arial"/>
                <w:b/>
                <w:sz w:val="16"/>
                <w:szCs w:val="16"/>
                <w:shd w:val="clear" w:color="auto" w:fill="FFFFFF"/>
              </w:rPr>
              <w:t>1:…</w:t>
            </w:r>
            <w:proofErr w:type="gramEnd"/>
            <w:r w:rsidRPr="008C6C43">
              <w:rPr>
                <w:rFonts w:ascii="Arial" w:hAnsi="Arial" w:cs="Arial"/>
                <w:b/>
                <w:sz w:val="16"/>
                <w:szCs w:val="16"/>
                <w:shd w:val="clear" w:color="auto" w:fill="FFFFFF"/>
              </w:rPr>
              <w:t>…..</w:t>
            </w:r>
          </w:p>
          <w:p w14:paraId="2940E8BB" w14:textId="77777777" w:rsidR="00644741" w:rsidRPr="008C6C43" w:rsidRDefault="00644741" w:rsidP="00754DEF">
            <w:pPr>
              <w:jc w:val="both"/>
              <w:rPr>
                <w:rFonts w:ascii="Arial" w:hAnsi="Arial" w:cs="Arial"/>
                <w:b/>
                <w:sz w:val="16"/>
                <w:szCs w:val="16"/>
                <w:shd w:val="clear" w:color="auto" w:fill="FFFFFF"/>
              </w:rPr>
            </w:pPr>
            <w:r w:rsidRPr="008C6C43">
              <w:rPr>
                <w:rFonts w:ascii="Arial" w:hAnsi="Arial" w:cs="Arial"/>
                <w:b/>
                <w:sz w:val="16"/>
                <w:szCs w:val="16"/>
                <w:shd w:val="clear" w:color="auto" w:fill="FFFFFF"/>
              </w:rPr>
              <w:t xml:space="preserve">Disciplina </w:t>
            </w:r>
            <w:proofErr w:type="gramStart"/>
            <w:r w:rsidRPr="008C6C43">
              <w:rPr>
                <w:rFonts w:ascii="Arial" w:hAnsi="Arial" w:cs="Arial"/>
                <w:b/>
                <w:sz w:val="16"/>
                <w:szCs w:val="16"/>
                <w:shd w:val="clear" w:color="auto" w:fill="FFFFFF"/>
              </w:rPr>
              <w:t>2:…</w:t>
            </w:r>
            <w:proofErr w:type="gramEnd"/>
            <w:r w:rsidRPr="008C6C43">
              <w:rPr>
                <w:rFonts w:ascii="Arial" w:hAnsi="Arial" w:cs="Arial"/>
                <w:b/>
                <w:sz w:val="16"/>
                <w:szCs w:val="16"/>
                <w:shd w:val="clear" w:color="auto" w:fill="FFFFFF"/>
              </w:rPr>
              <w:t>……….</w:t>
            </w:r>
          </w:p>
          <w:p w14:paraId="3A2D27D9" w14:textId="77777777" w:rsidR="00644741" w:rsidRPr="008C6C43" w:rsidRDefault="00644741" w:rsidP="00754DEF">
            <w:pPr>
              <w:jc w:val="both"/>
              <w:rPr>
                <w:rFonts w:ascii="Arial" w:hAnsi="Arial" w:cs="Arial"/>
                <w:b/>
                <w:sz w:val="16"/>
                <w:szCs w:val="16"/>
                <w:shd w:val="clear" w:color="auto" w:fill="FFFFFF"/>
              </w:rPr>
            </w:pPr>
            <w:r w:rsidRPr="008C6C43">
              <w:rPr>
                <w:rFonts w:ascii="Arial" w:hAnsi="Arial" w:cs="Arial"/>
                <w:b/>
                <w:sz w:val="16"/>
                <w:szCs w:val="16"/>
                <w:shd w:val="clear" w:color="auto" w:fill="FFFFFF"/>
              </w:rPr>
              <w:t xml:space="preserve">Disciplina </w:t>
            </w:r>
            <w:proofErr w:type="gramStart"/>
            <w:r w:rsidRPr="008C6C43">
              <w:rPr>
                <w:rFonts w:ascii="Arial" w:hAnsi="Arial" w:cs="Arial"/>
                <w:b/>
                <w:sz w:val="16"/>
                <w:szCs w:val="16"/>
                <w:shd w:val="clear" w:color="auto" w:fill="FFFFFF"/>
              </w:rPr>
              <w:t>3:…</w:t>
            </w:r>
            <w:proofErr w:type="gramEnd"/>
            <w:r w:rsidRPr="008C6C43">
              <w:rPr>
                <w:rFonts w:ascii="Arial" w:hAnsi="Arial" w:cs="Arial"/>
                <w:b/>
                <w:sz w:val="16"/>
                <w:szCs w:val="16"/>
                <w:shd w:val="clear" w:color="auto" w:fill="FFFFFF"/>
              </w:rPr>
              <w:t>……….</w:t>
            </w:r>
          </w:p>
          <w:p w14:paraId="715E8878" w14:textId="77777777" w:rsidR="00644741" w:rsidRPr="008C6C43" w:rsidRDefault="00644741" w:rsidP="00754DEF">
            <w:pPr>
              <w:jc w:val="both"/>
              <w:rPr>
                <w:rFonts w:ascii="Arial" w:hAnsi="Arial" w:cs="Arial"/>
                <w:b/>
                <w:shd w:val="clear" w:color="auto" w:fill="FFFFFF"/>
              </w:rPr>
            </w:pPr>
            <w:r w:rsidRPr="008C6C43">
              <w:rPr>
                <w:rFonts w:ascii="Arial" w:hAnsi="Arial" w:cs="Arial"/>
                <w:b/>
                <w:sz w:val="16"/>
                <w:szCs w:val="16"/>
                <w:shd w:val="clear" w:color="auto" w:fill="FFFFFF"/>
              </w:rPr>
              <w:t xml:space="preserve">Disciplina </w:t>
            </w:r>
            <w:proofErr w:type="gramStart"/>
            <w:r w:rsidRPr="008C6C43">
              <w:rPr>
                <w:rFonts w:ascii="Arial" w:hAnsi="Arial" w:cs="Arial"/>
                <w:b/>
                <w:sz w:val="16"/>
                <w:szCs w:val="16"/>
                <w:shd w:val="clear" w:color="auto" w:fill="FFFFFF"/>
              </w:rPr>
              <w:t>4:…</w:t>
            </w:r>
            <w:proofErr w:type="gramEnd"/>
            <w:r w:rsidRPr="008C6C43">
              <w:rPr>
                <w:rFonts w:ascii="Arial" w:hAnsi="Arial" w:cs="Arial"/>
                <w:b/>
                <w:sz w:val="16"/>
                <w:szCs w:val="16"/>
                <w:shd w:val="clear" w:color="auto" w:fill="FFFFFF"/>
              </w:rPr>
              <w:t>……….</w:t>
            </w:r>
          </w:p>
        </w:tc>
      </w:tr>
    </w:tbl>
    <w:p w14:paraId="53A002D2" w14:textId="77777777" w:rsidR="00644741" w:rsidRPr="008C6C43" w:rsidRDefault="00644741" w:rsidP="00644741">
      <w:pPr>
        <w:pStyle w:val="NormaleWeb"/>
        <w:spacing w:before="0" w:beforeAutospacing="0" w:after="0" w:afterAutospacing="0"/>
        <w:jc w:val="both"/>
        <w:rPr>
          <w:i/>
          <w:sz w:val="16"/>
          <w:szCs w:val="16"/>
        </w:rPr>
      </w:pPr>
      <w:r w:rsidRPr="008C6C43">
        <w:rPr>
          <w:i/>
          <w:sz w:val="20"/>
          <w:szCs w:val="20"/>
        </w:rPr>
        <w:t xml:space="preserve">N.B.: Alcuni docenti del </w:t>
      </w:r>
      <w:proofErr w:type="spellStart"/>
      <w:r w:rsidRPr="008C6C43">
        <w:rPr>
          <w:i/>
          <w:sz w:val="20"/>
          <w:szCs w:val="20"/>
        </w:rPr>
        <w:t>CdC</w:t>
      </w:r>
      <w:proofErr w:type="spellEnd"/>
      <w:r w:rsidRPr="008C6C43">
        <w:rPr>
          <w:i/>
          <w:sz w:val="20"/>
          <w:szCs w:val="20"/>
        </w:rPr>
        <w:t xml:space="preserve">, visto che non hanno indicato nelle relazioni finali individuali, presentate al coordinatore di classe, gli argomenti svolti inerenti </w:t>
      </w:r>
      <w:proofErr w:type="gramStart"/>
      <w:r w:rsidRPr="008C6C43">
        <w:rPr>
          <w:i/>
          <w:sz w:val="20"/>
          <w:szCs w:val="20"/>
        </w:rPr>
        <w:t>gli</w:t>
      </w:r>
      <w:proofErr w:type="gramEnd"/>
      <w:r w:rsidRPr="008C6C43">
        <w:rPr>
          <w:i/>
          <w:sz w:val="20"/>
          <w:szCs w:val="20"/>
        </w:rPr>
        <w:t xml:space="preserve"> assi culturali trasversali, si riservano di indicare questi ultimi nei programmi svolti presentati e raccolti dallo stesso </w:t>
      </w:r>
      <w:proofErr w:type="spellStart"/>
      <w:r w:rsidRPr="008C6C43">
        <w:rPr>
          <w:i/>
          <w:sz w:val="20"/>
          <w:szCs w:val="20"/>
        </w:rPr>
        <w:t>coordinatoreo</w:t>
      </w:r>
      <w:proofErr w:type="spellEnd"/>
      <w:r w:rsidRPr="008C6C43">
        <w:rPr>
          <w:i/>
          <w:sz w:val="20"/>
          <w:szCs w:val="20"/>
        </w:rPr>
        <w:t xml:space="preserve"> comunque fanno riferimento a quanto programmato nelle riunioni </w:t>
      </w:r>
      <w:r w:rsidRPr="008C6C43">
        <w:rPr>
          <w:i/>
          <w:sz w:val="16"/>
          <w:szCs w:val="16"/>
        </w:rPr>
        <w:t xml:space="preserve">dipartimentali per aree (D.D.O.). </w:t>
      </w:r>
    </w:p>
    <w:p w14:paraId="3C990875" w14:textId="77777777" w:rsidR="00644741" w:rsidRPr="008C6C43" w:rsidRDefault="00644741" w:rsidP="00644741">
      <w:pPr>
        <w:widowControl w:val="0"/>
        <w:jc w:val="both"/>
        <w:rPr>
          <w:sz w:val="16"/>
          <w:szCs w:val="16"/>
        </w:rPr>
      </w:pPr>
      <w:r w:rsidRPr="008C6C43">
        <w:rPr>
          <w:sz w:val="16"/>
          <w:szCs w:val="16"/>
        </w:rPr>
        <w:t> </w:t>
      </w:r>
    </w:p>
    <w:p w14:paraId="55E645FF" w14:textId="77777777" w:rsidR="00644741" w:rsidRPr="008C6C43" w:rsidRDefault="00644741" w:rsidP="00644741">
      <w:pPr>
        <w:widowControl w:val="0"/>
        <w:jc w:val="both"/>
        <w:rPr>
          <w:snapToGrid w:val="0"/>
        </w:rPr>
      </w:pPr>
      <w:r w:rsidRPr="008C6C43">
        <w:rPr>
          <w:snapToGrid w:val="0"/>
        </w:rPr>
        <w:t>Al presente si allega</w:t>
      </w:r>
    </w:p>
    <w:p w14:paraId="7E182B23" w14:textId="77777777" w:rsidR="00644741" w:rsidRPr="008C6C43" w:rsidRDefault="00644741" w:rsidP="00644741">
      <w:pPr>
        <w:pStyle w:val="Paragrafoelenco"/>
        <w:widowControl w:val="0"/>
        <w:numPr>
          <w:ilvl w:val="0"/>
          <w:numId w:val="6"/>
        </w:numPr>
        <w:contextualSpacing/>
        <w:jc w:val="both"/>
        <w:rPr>
          <w:b/>
          <w:snapToGrid w:val="0"/>
          <w:sz w:val="20"/>
          <w:szCs w:val="20"/>
        </w:rPr>
      </w:pPr>
      <w:r w:rsidRPr="008C6C43">
        <w:rPr>
          <w:b/>
          <w:snapToGrid w:val="0"/>
          <w:sz w:val="20"/>
          <w:szCs w:val="20"/>
        </w:rPr>
        <w:t>Allegato1: Relazione Finale del Coordinatore;</w:t>
      </w:r>
    </w:p>
    <w:p w14:paraId="003BE650" w14:textId="77777777" w:rsidR="00644741" w:rsidRPr="008C6C43" w:rsidRDefault="00644741" w:rsidP="00644741">
      <w:pPr>
        <w:pStyle w:val="Paragrafoelenco"/>
        <w:widowControl w:val="0"/>
        <w:numPr>
          <w:ilvl w:val="0"/>
          <w:numId w:val="6"/>
        </w:numPr>
        <w:contextualSpacing/>
        <w:jc w:val="both"/>
        <w:rPr>
          <w:b/>
          <w:snapToGrid w:val="0"/>
          <w:sz w:val="20"/>
          <w:szCs w:val="20"/>
        </w:rPr>
      </w:pPr>
      <w:r w:rsidRPr="008C6C43">
        <w:rPr>
          <w:b/>
          <w:snapToGrid w:val="0"/>
          <w:sz w:val="20"/>
          <w:szCs w:val="20"/>
        </w:rPr>
        <w:t>Allegato2: Relazione Finale dei docenti;</w:t>
      </w:r>
    </w:p>
    <w:p w14:paraId="14FF43A3" w14:textId="77777777" w:rsidR="00644741" w:rsidRPr="008C6C43" w:rsidRDefault="00644741" w:rsidP="00644741">
      <w:pPr>
        <w:pStyle w:val="Paragrafoelenco"/>
        <w:widowControl w:val="0"/>
        <w:numPr>
          <w:ilvl w:val="0"/>
          <w:numId w:val="6"/>
        </w:numPr>
        <w:contextualSpacing/>
        <w:jc w:val="both"/>
        <w:rPr>
          <w:b/>
          <w:snapToGrid w:val="0"/>
          <w:sz w:val="20"/>
          <w:szCs w:val="20"/>
        </w:rPr>
      </w:pPr>
      <w:r w:rsidRPr="008C6C43">
        <w:rPr>
          <w:b/>
          <w:snapToGrid w:val="0"/>
          <w:sz w:val="20"/>
          <w:szCs w:val="20"/>
        </w:rPr>
        <w:t>Allegato 3: Tabellone Finale con i Voti e gli Esiti;</w:t>
      </w:r>
    </w:p>
    <w:p w14:paraId="1FD27D04" w14:textId="77777777" w:rsidR="00644741" w:rsidRPr="008C6C43" w:rsidRDefault="00644741" w:rsidP="00644741">
      <w:pPr>
        <w:pStyle w:val="Paragrafoelenco"/>
        <w:widowControl w:val="0"/>
        <w:numPr>
          <w:ilvl w:val="0"/>
          <w:numId w:val="6"/>
        </w:numPr>
        <w:spacing w:before="0" w:beforeAutospacing="0" w:after="0" w:afterAutospacing="0"/>
        <w:contextualSpacing/>
        <w:jc w:val="both"/>
        <w:rPr>
          <w:b/>
          <w:snapToGrid w:val="0"/>
          <w:sz w:val="20"/>
          <w:szCs w:val="20"/>
        </w:rPr>
      </w:pPr>
      <w:r w:rsidRPr="008C6C43">
        <w:rPr>
          <w:b/>
          <w:snapToGrid w:val="0"/>
          <w:sz w:val="20"/>
          <w:szCs w:val="20"/>
        </w:rPr>
        <w:t>Allegato 4: Certificazione delle competenze.</w:t>
      </w:r>
    </w:p>
    <w:p w14:paraId="6912B828" w14:textId="77777777" w:rsidR="00644741" w:rsidRPr="008C6C43" w:rsidRDefault="00644741" w:rsidP="00644741">
      <w:pPr>
        <w:pStyle w:val="Paragrafoelenco"/>
        <w:widowControl w:val="0"/>
        <w:numPr>
          <w:ilvl w:val="0"/>
          <w:numId w:val="6"/>
        </w:numPr>
        <w:spacing w:before="0" w:beforeAutospacing="0" w:after="0" w:afterAutospacing="0"/>
        <w:contextualSpacing/>
        <w:jc w:val="both"/>
        <w:rPr>
          <w:b/>
          <w:snapToGrid w:val="0"/>
          <w:sz w:val="20"/>
          <w:szCs w:val="20"/>
        </w:rPr>
      </w:pPr>
      <w:r w:rsidRPr="008C6C43">
        <w:rPr>
          <w:b/>
          <w:snapToGrid w:val="0"/>
          <w:sz w:val="20"/>
          <w:szCs w:val="20"/>
        </w:rPr>
        <w:t xml:space="preserve">Allegato 5: schede attitudinali biennali per ogni alunno (piano individualizzato </w:t>
      </w:r>
      <w:proofErr w:type="spellStart"/>
      <w:r w:rsidRPr="008C6C43">
        <w:rPr>
          <w:b/>
          <w:snapToGrid w:val="0"/>
          <w:sz w:val="20"/>
          <w:szCs w:val="20"/>
        </w:rPr>
        <w:t>a.s.</w:t>
      </w:r>
      <w:proofErr w:type="spellEnd"/>
      <w:r w:rsidRPr="008C6C43">
        <w:rPr>
          <w:b/>
          <w:snapToGrid w:val="0"/>
          <w:sz w:val="20"/>
          <w:szCs w:val="20"/>
        </w:rPr>
        <w:t xml:space="preserve"> 2019-2020 e 2020-2021).</w:t>
      </w:r>
    </w:p>
    <w:p w14:paraId="0E2FC14F" w14:textId="77777777" w:rsidR="00644741" w:rsidRPr="008C6C43" w:rsidRDefault="00644741" w:rsidP="00644741">
      <w:pPr>
        <w:pStyle w:val="NormaleWeb"/>
        <w:jc w:val="both"/>
        <w:rPr>
          <w:b/>
        </w:rPr>
      </w:pPr>
      <w:r w:rsidRPr="008C6C43">
        <w:rPr>
          <w:b/>
        </w:rPr>
        <w:t xml:space="preserve">(Solo classi quinte) Punto 3 </w:t>
      </w:r>
      <w:proofErr w:type="spellStart"/>
      <w:r w:rsidRPr="008C6C43">
        <w:rPr>
          <w:b/>
        </w:rPr>
        <w:t>OdG</w:t>
      </w:r>
      <w:proofErr w:type="spellEnd"/>
      <w:r w:rsidRPr="008C6C43">
        <w:rPr>
          <w:b/>
        </w:rPr>
        <w:t>: Eventuali aggiornamenti al documento del Consiglio di Classe.</w:t>
      </w:r>
    </w:p>
    <w:p w14:paraId="5917A0F4" w14:textId="77777777" w:rsidR="00644741" w:rsidRPr="008C6C43" w:rsidRDefault="00644741" w:rsidP="00644741">
      <w:pPr>
        <w:pStyle w:val="NormaleWeb"/>
        <w:jc w:val="both"/>
        <w:rPr>
          <w:b/>
        </w:rPr>
      </w:pPr>
      <w:r w:rsidRPr="008C6C43">
        <w:rPr>
          <w:b/>
        </w:rPr>
        <w:t xml:space="preserve">Tutti i componenti del </w:t>
      </w:r>
      <w:proofErr w:type="spellStart"/>
      <w:r w:rsidRPr="008C6C43">
        <w:rPr>
          <w:b/>
        </w:rPr>
        <w:t>CdC</w:t>
      </w:r>
      <w:proofErr w:type="spellEnd"/>
      <w:r w:rsidRPr="008C6C43">
        <w:rPr>
          <w:b/>
        </w:rPr>
        <w:t xml:space="preserve"> ............................ </w:t>
      </w:r>
    </w:p>
    <w:p w14:paraId="7A86A5C0" w14:textId="77777777" w:rsidR="00644741" w:rsidRPr="008C6C43" w:rsidRDefault="00644741" w:rsidP="00644741">
      <w:pPr>
        <w:pStyle w:val="NormaleWeb"/>
        <w:jc w:val="both"/>
        <w:rPr>
          <w:b/>
        </w:rPr>
      </w:pPr>
    </w:p>
    <w:p w14:paraId="1A91B349" w14:textId="77777777" w:rsidR="00644741" w:rsidRPr="008C6C43" w:rsidRDefault="00644741" w:rsidP="00644741">
      <w:pPr>
        <w:pStyle w:val="NormaleWeb"/>
        <w:jc w:val="both"/>
        <w:rPr>
          <w:b/>
        </w:rPr>
      </w:pPr>
    </w:p>
    <w:p w14:paraId="6297A6CC" w14:textId="77777777" w:rsidR="00644741" w:rsidRPr="008C6C43" w:rsidRDefault="00644741" w:rsidP="00644741">
      <w:pPr>
        <w:pStyle w:val="NormaleWeb"/>
        <w:jc w:val="both"/>
      </w:pPr>
      <w:r w:rsidRPr="008C6C43">
        <w:rPr>
          <w:b/>
        </w:rPr>
        <w:t>In riferimento al punto 3 all’</w:t>
      </w:r>
      <w:proofErr w:type="spellStart"/>
      <w:r w:rsidRPr="008C6C43">
        <w:rPr>
          <w:b/>
        </w:rPr>
        <w:t>OdG</w:t>
      </w:r>
      <w:proofErr w:type="spellEnd"/>
      <w:r w:rsidRPr="008C6C43">
        <w:rPr>
          <w:b/>
        </w:rPr>
        <w:t xml:space="preserve"> “Approvazione del verbale”</w:t>
      </w:r>
      <w:r w:rsidRPr="008C6C43">
        <w:t xml:space="preserve">, il presente viene letto, approvato e sottoscritto da tutti i componenti il </w:t>
      </w:r>
      <w:proofErr w:type="spellStart"/>
      <w:r w:rsidRPr="008C6C43">
        <w:t>CdC</w:t>
      </w:r>
      <w:proofErr w:type="spellEnd"/>
      <w:r w:rsidRPr="008C6C43">
        <w:t>.  La seduta è tolta alle ore</w:t>
      </w:r>
      <w:proofErr w:type="gramStart"/>
      <w:r w:rsidRPr="008C6C43">
        <w:t>…,…</w:t>
      </w:r>
      <w:proofErr w:type="gramEnd"/>
      <w:r w:rsidRPr="008C6C43">
        <w:t>...</w:t>
      </w:r>
    </w:p>
    <w:p w14:paraId="6EE6D18C" w14:textId="77777777" w:rsidR="00644741" w:rsidRPr="008C6C43" w:rsidRDefault="00644741" w:rsidP="00644741">
      <w:pPr>
        <w:pStyle w:val="NormaleWeb"/>
        <w:jc w:val="both"/>
      </w:pPr>
      <w:r w:rsidRPr="008C6C43">
        <w:t>Amantea, …… giugno 2020.</w:t>
      </w:r>
    </w:p>
    <w:p w14:paraId="2801E837" w14:textId="77777777" w:rsidR="00644741" w:rsidRPr="008C6C43" w:rsidRDefault="00644741" w:rsidP="00644741">
      <w:pPr>
        <w:pStyle w:val="NormaleWeb"/>
        <w:spacing w:before="0" w:beforeAutospacing="0" w:after="0" w:afterAutospacing="0"/>
        <w:jc w:val="both"/>
        <w:rPr>
          <w:i/>
          <w:iCs/>
        </w:rPr>
      </w:pPr>
      <w:r w:rsidRPr="008C6C43">
        <w:rPr>
          <w:i/>
          <w:iCs/>
        </w:rPr>
        <w:t>Il Responsabile verbalizzante</w:t>
      </w:r>
    </w:p>
    <w:p w14:paraId="6C363F4C" w14:textId="77777777" w:rsidR="00644741" w:rsidRPr="008C6C43" w:rsidRDefault="00644741" w:rsidP="00644741">
      <w:pPr>
        <w:pStyle w:val="NormaleWeb"/>
        <w:spacing w:before="0" w:beforeAutospacing="0" w:after="0" w:afterAutospacing="0"/>
        <w:jc w:val="both"/>
        <w:rPr>
          <w:i/>
          <w:iCs/>
        </w:rPr>
      </w:pPr>
      <w:r w:rsidRPr="008C6C43">
        <w:rPr>
          <w:i/>
          <w:iCs/>
        </w:rPr>
        <w:t>Prof.re/</w:t>
      </w:r>
      <w:proofErr w:type="spellStart"/>
      <w:r w:rsidRPr="008C6C43">
        <w:rPr>
          <w:i/>
          <w:iCs/>
        </w:rPr>
        <w:t>ssa</w:t>
      </w:r>
      <w:proofErr w:type="spellEnd"/>
      <w:r w:rsidRPr="008C6C43">
        <w:rPr>
          <w:i/>
          <w:iCs/>
        </w:rPr>
        <w:t>…………………………</w:t>
      </w:r>
    </w:p>
    <w:p w14:paraId="78274516" w14:textId="77777777" w:rsidR="00644741" w:rsidRPr="008C6C43" w:rsidRDefault="00644741" w:rsidP="00644741">
      <w:pPr>
        <w:pStyle w:val="NormaleWeb"/>
        <w:jc w:val="both"/>
      </w:pPr>
      <w:r w:rsidRPr="008C6C43">
        <w:rPr>
          <w:i/>
          <w:iCs/>
        </w:rPr>
        <w:t>______________________</w:t>
      </w:r>
    </w:p>
    <w:p w14:paraId="15924E36" w14:textId="77777777" w:rsidR="00644741" w:rsidRPr="008C6C43" w:rsidRDefault="00644741" w:rsidP="00644741">
      <w:pPr>
        <w:pStyle w:val="NormaleWeb"/>
        <w:jc w:val="both"/>
      </w:pPr>
      <w:r w:rsidRPr="008C6C43">
        <w:rPr>
          <w:i/>
          <w:iCs/>
        </w:rPr>
        <w:t>Il Consiglio di Classe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5"/>
        <w:gridCol w:w="3396"/>
        <w:gridCol w:w="3017"/>
      </w:tblGrid>
      <w:tr w:rsidR="00644741" w:rsidRPr="008C6C43" w14:paraId="653590EB" w14:textId="77777777" w:rsidTr="00754DEF">
        <w:tc>
          <w:tcPr>
            <w:tcW w:w="3215" w:type="dxa"/>
          </w:tcPr>
          <w:p w14:paraId="28CF32C7" w14:textId="77777777" w:rsidR="00644741" w:rsidRPr="008C6C43" w:rsidRDefault="00644741" w:rsidP="00754DEF">
            <w:pPr>
              <w:autoSpaceDE w:val="0"/>
              <w:autoSpaceDN w:val="0"/>
              <w:adjustRightInd w:val="0"/>
              <w:spacing w:after="200" w:line="276" w:lineRule="auto"/>
              <w:jc w:val="both"/>
              <w:rPr>
                <w:rFonts w:ascii="Calibri" w:eastAsia="Times New Roman" w:hAnsi="Calibri"/>
                <w:b/>
              </w:rPr>
            </w:pPr>
            <w:r w:rsidRPr="008C6C43">
              <w:rPr>
                <w:rFonts w:ascii="Calibri" w:eastAsia="Times New Roman" w:hAnsi="Calibri"/>
                <w:b/>
              </w:rPr>
              <w:t>Docente</w:t>
            </w:r>
          </w:p>
        </w:tc>
        <w:tc>
          <w:tcPr>
            <w:tcW w:w="3396" w:type="dxa"/>
          </w:tcPr>
          <w:p w14:paraId="2FDBC8DF" w14:textId="77777777" w:rsidR="00644741" w:rsidRPr="008C6C43" w:rsidRDefault="00644741" w:rsidP="00754DEF">
            <w:pPr>
              <w:autoSpaceDE w:val="0"/>
              <w:autoSpaceDN w:val="0"/>
              <w:adjustRightInd w:val="0"/>
              <w:spacing w:after="200" w:line="276" w:lineRule="auto"/>
              <w:jc w:val="both"/>
              <w:rPr>
                <w:rFonts w:ascii="Calibri" w:eastAsia="Times New Roman" w:hAnsi="Calibri"/>
                <w:b/>
              </w:rPr>
            </w:pPr>
            <w:r w:rsidRPr="008C6C43">
              <w:rPr>
                <w:rFonts w:ascii="Calibri" w:eastAsia="Times New Roman" w:hAnsi="Calibri"/>
                <w:b/>
              </w:rPr>
              <w:t>Disciplina</w:t>
            </w:r>
          </w:p>
        </w:tc>
        <w:tc>
          <w:tcPr>
            <w:tcW w:w="3017" w:type="dxa"/>
          </w:tcPr>
          <w:p w14:paraId="1DB5DEEB" w14:textId="77777777" w:rsidR="00644741" w:rsidRPr="008C6C43" w:rsidRDefault="00644741" w:rsidP="00754DEF">
            <w:pPr>
              <w:autoSpaceDE w:val="0"/>
              <w:autoSpaceDN w:val="0"/>
              <w:adjustRightInd w:val="0"/>
              <w:spacing w:after="200" w:line="276" w:lineRule="auto"/>
              <w:jc w:val="both"/>
              <w:rPr>
                <w:rFonts w:ascii="Calibri" w:eastAsia="Times New Roman" w:hAnsi="Calibri"/>
                <w:b/>
              </w:rPr>
            </w:pPr>
          </w:p>
        </w:tc>
      </w:tr>
      <w:tr w:rsidR="00644741" w:rsidRPr="008C6C43" w14:paraId="3497B63A" w14:textId="77777777" w:rsidTr="00754DEF">
        <w:tc>
          <w:tcPr>
            <w:tcW w:w="3215" w:type="dxa"/>
            <w:tcBorders>
              <w:top w:val="single" w:sz="4" w:space="0" w:color="auto"/>
              <w:left w:val="single" w:sz="4" w:space="0" w:color="auto"/>
              <w:bottom w:val="single" w:sz="4" w:space="0" w:color="auto"/>
              <w:right w:val="single" w:sz="4" w:space="0" w:color="auto"/>
            </w:tcBorders>
          </w:tcPr>
          <w:p w14:paraId="53058660" w14:textId="77777777" w:rsidR="00644741" w:rsidRPr="008C6C43" w:rsidRDefault="00644741" w:rsidP="00754DEF">
            <w:pPr>
              <w:autoSpaceDE w:val="0"/>
              <w:autoSpaceDN w:val="0"/>
              <w:adjustRightInd w:val="0"/>
              <w:spacing w:after="200" w:line="276" w:lineRule="auto"/>
              <w:jc w:val="both"/>
              <w:rPr>
                <w:rFonts w:ascii="Calibri" w:eastAsia="Times New Roman" w:hAnsi="Calibri"/>
              </w:rPr>
            </w:pPr>
          </w:p>
        </w:tc>
        <w:tc>
          <w:tcPr>
            <w:tcW w:w="3396" w:type="dxa"/>
            <w:tcBorders>
              <w:top w:val="single" w:sz="4" w:space="0" w:color="auto"/>
              <w:left w:val="single" w:sz="4" w:space="0" w:color="auto"/>
              <w:bottom w:val="single" w:sz="4" w:space="0" w:color="auto"/>
              <w:right w:val="single" w:sz="4" w:space="0" w:color="auto"/>
            </w:tcBorders>
          </w:tcPr>
          <w:p w14:paraId="1600E625" w14:textId="77777777" w:rsidR="00644741" w:rsidRPr="008C6C43" w:rsidRDefault="00644741" w:rsidP="00754DEF">
            <w:pPr>
              <w:autoSpaceDE w:val="0"/>
              <w:autoSpaceDN w:val="0"/>
              <w:adjustRightInd w:val="0"/>
              <w:spacing w:after="200" w:line="276" w:lineRule="auto"/>
              <w:jc w:val="both"/>
              <w:rPr>
                <w:rFonts w:ascii="Calibri" w:eastAsia="Times New Roman" w:hAnsi="Calibri"/>
              </w:rPr>
            </w:pPr>
          </w:p>
        </w:tc>
        <w:tc>
          <w:tcPr>
            <w:tcW w:w="3017" w:type="dxa"/>
            <w:tcBorders>
              <w:top w:val="single" w:sz="4" w:space="0" w:color="auto"/>
              <w:left w:val="single" w:sz="4" w:space="0" w:color="auto"/>
              <w:bottom w:val="single" w:sz="4" w:space="0" w:color="auto"/>
              <w:right w:val="single" w:sz="4" w:space="0" w:color="auto"/>
            </w:tcBorders>
          </w:tcPr>
          <w:p w14:paraId="3B89E80B" w14:textId="77777777" w:rsidR="00644741" w:rsidRPr="008C6C43" w:rsidRDefault="00644741" w:rsidP="00754DEF">
            <w:pPr>
              <w:autoSpaceDE w:val="0"/>
              <w:autoSpaceDN w:val="0"/>
              <w:adjustRightInd w:val="0"/>
              <w:spacing w:after="200" w:line="276" w:lineRule="auto"/>
              <w:jc w:val="both"/>
              <w:rPr>
                <w:rFonts w:ascii="Calibri" w:eastAsia="Times New Roman" w:hAnsi="Calibri"/>
              </w:rPr>
            </w:pPr>
          </w:p>
        </w:tc>
      </w:tr>
      <w:tr w:rsidR="00644741" w:rsidRPr="008C6C43" w14:paraId="01BFDAB3" w14:textId="77777777" w:rsidTr="00754DEF">
        <w:tc>
          <w:tcPr>
            <w:tcW w:w="3215" w:type="dxa"/>
            <w:tcBorders>
              <w:top w:val="single" w:sz="4" w:space="0" w:color="auto"/>
              <w:left w:val="single" w:sz="4" w:space="0" w:color="auto"/>
              <w:bottom w:val="single" w:sz="4" w:space="0" w:color="auto"/>
              <w:right w:val="single" w:sz="4" w:space="0" w:color="auto"/>
            </w:tcBorders>
          </w:tcPr>
          <w:p w14:paraId="3B36ACCE" w14:textId="77777777" w:rsidR="00644741" w:rsidRPr="008C6C43" w:rsidRDefault="00644741" w:rsidP="00754DEF">
            <w:pPr>
              <w:autoSpaceDE w:val="0"/>
              <w:autoSpaceDN w:val="0"/>
              <w:adjustRightInd w:val="0"/>
              <w:spacing w:after="200" w:line="276" w:lineRule="auto"/>
              <w:jc w:val="both"/>
              <w:rPr>
                <w:rFonts w:ascii="Calibri" w:eastAsia="Times New Roman" w:hAnsi="Calibri"/>
              </w:rPr>
            </w:pPr>
          </w:p>
        </w:tc>
        <w:tc>
          <w:tcPr>
            <w:tcW w:w="3396" w:type="dxa"/>
            <w:tcBorders>
              <w:top w:val="single" w:sz="4" w:space="0" w:color="auto"/>
              <w:left w:val="single" w:sz="4" w:space="0" w:color="auto"/>
              <w:bottom w:val="single" w:sz="4" w:space="0" w:color="auto"/>
              <w:right w:val="single" w:sz="4" w:space="0" w:color="auto"/>
            </w:tcBorders>
          </w:tcPr>
          <w:p w14:paraId="3B903D98" w14:textId="77777777" w:rsidR="00644741" w:rsidRPr="008C6C43" w:rsidRDefault="00644741" w:rsidP="00754DEF">
            <w:pPr>
              <w:autoSpaceDE w:val="0"/>
              <w:autoSpaceDN w:val="0"/>
              <w:adjustRightInd w:val="0"/>
              <w:spacing w:after="200" w:line="276" w:lineRule="auto"/>
              <w:jc w:val="both"/>
              <w:rPr>
                <w:rFonts w:ascii="Calibri" w:eastAsia="Times New Roman" w:hAnsi="Calibri"/>
              </w:rPr>
            </w:pPr>
          </w:p>
        </w:tc>
        <w:tc>
          <w:tcPr>
            <w:tcW w:w="3017" w:type="dxa"/>
            <w:tcBorders>
              <w:top w:val="single" w:sz="4" w:space="0" w:color="auto"/>
              <w:left w:val="single" w:sz="4" w:space="0" w:color="auto"/>
              <w:bottom w:val="single" w:sz="4" w:space="0" w:color="auto"/>
              <w:right w:val="single" w:sz="4" w:space="0" w:color="auto"/>
            </w:tcBorders>
          </w:tcPr>
          <w:p w14:paraId="2797B322" w14:textId="77777777" w:rsidR="00644741" w:rsidRPr="008C6C43" w:rsidRDefault="00644741" w:rsidP="00754DEF">
            <w:pPr>
              <w:spacing w:after="200" w:line="276" w:lineRule="auto"/>
              <w:jc w:val="both"/>
              <w:rPr>
                <w:rFonts w:ascii="Calibri" w:eastAsia="Times New Roman" w:hAnsi="Calibri"/>
              </w:rPr>
            </w:pPr>
          </w:p>
        </w:tc>
      </w:tr>
      <w:tr w:rsidR="00644741" w:rsidRPr="008C6C43" w14:paraId="1BAD87D2" w14:textId="77777777" w:rsidTr="00754DEF">
        <w:tc>
          <w:tcPr>
            <w:tcW w:w="3215" w:type="dxa"/>
            <w:tcBorders>
              <w:top w:val="single" w:sz="4" w:space="0" w:color="auto"/>
              <w:left w:val="single" w:sz="4" w:space="0" w:color="auto"/>
              <w:bottom w:val="single" w:sz="4" w:space="0" w:color="auto"/>
              <w:right w:val="single" w:sz="4" w:space="0" w:color="auto"/>
            </w:tcBorders>
          </w:tcPr>
          <w:p w14:paraId="3835B31C" w14:textId="77777777" w:rsidR="00644741" w:rsidRPr="008C6C43" w:rsidRDefault="00644741" w:rsidP="00754DEF">
            <w:pPr>
              <w:autoSpaceDE w:val="0"/>
              <w:autoSpaceDN w:val="0"/>
              <w:adjustRightInd w:val="0"/>
              <w:spacing w:after="200" w:line="276" w:lineRule="auto"/>
              <w:jc w:val="both"/>
              <w:rPr>
                <w:rFonts w:ascii="Calibri" w:eastAsia="Times New Roman" w:hAnsi="Calibri"/>
              </w:rPr>
            </w:pPr>
          </w:p>
        </w:tc>
        <w:tc>
          <w:tcPr>
            <w:tcW w:w="3396" w:type="dxa"/>
            <w:tcBorders>
              <w:top w:val="single" w:sz="4" w:space="0" w:color="auto"/>
              <w:left w:val="single" w:sz="4" w:space="0" w:color="auto"/>
              <w:bottom w:val="single" w:sz="4" w:space="0" w:color="auto"/>
              <w:right w:val="single" w:sz="4" w:space="0" w:color="auto"/>
            </w:tcBorders>
          </w:tcPr>
          <w:p w14:paraId="7F2507D8" w14:textId="77777777" w:rsidR="00644741" w:rsidRPr="008C6C43" w:rsidRDefault="00644741" w:rsidP="00754DEF">
            <w:pPr>
              <w:autoSpaceDE w:val="0"/>
              <w:autoSpaceDN w:val="0"/>
              <w:adjustRightInd w:val="0"/>
              <w:spacing w:after="200" w:line="276" w:lineRule="auto"/>
              <w:jc w:val="both"/>
              <w:rPr>
                <w:rFonts w:ascii="Calibri" w:eastAsia="Times New Roman" w:hAnsi="Calibri"/>
              </w:rPr>
            </w:pPr>
          </w:p>
        </w:tc>
        <w:tc>
          <w:tcPr>
            <w:tcW w:w="3017" w:type="dxa"/>
            <w:tcBorders>
              <w:top w:val="single" w:sz="4" w:space="0" w:color="auto"/>
              <w:left w:val="single" w:sz="4" w:space="0" w:color="auto"/>
              <w:bottom w:val="single" w:sz="4" w:space="0" w:color="auto"/>
              <w:right w:val="single" w:sz="4" w:space="0" w:color="auto"/>
            </w:tcBorders>
          </w:tcPr>
          <w:p w14:paraId="4AAAF609" w14:textId="77777777" w:rsidR="00644741" w:rsidRPr="008C6C43" w:rsidRDefault="00644741" w:rsidP="00754DEF">
            <w:pPr>
              <w:spacing w:after="200" w:line="276" w:lineRule="auto"/>
              <w:jc w:val="both"/>
              <w:rPr>
                <w:rFonts w:ascii="Calibri" w:eastAsia="Times New Roman" w:hAnsi="Calibri"/>
              </w:rPr>
            </w:pPr>
          </w:p>
        </w:tc>
      </w:tr>
      <w:tr w:rsidR="00644741" w:rsidRPr="008C6C43" w14:paraId="2A0498AD" w14:textId="77777777" w:rsidTr="00754DEF">
        <w:trPr>
          <w:trHeight w:val="279"/>
        </w:trPr>
        <w:tc>
          <w:tcPr>
            <w:tcW w:w="3215" w:type="dxa"/>
            <w:tcBorders>
              <w:top w:val="single" w:sz="4" w:space="0" w:color="auto"/>
              <w:left w:val="single" w:sz="4" w:space="0" w:color="auto"/>
              <w:bottom w:val="single" w:sz="4" w:space="0" w:color="auto"/>
              <w:right w:val="single" w:sz="4" w:space="0" w:color="auto"/>
            </w:tcBorders>
          </w:tcPr>
          <w:p w14:paraId="6B4040E1" w14:textId="77777777" w:rsidR="00644741" w:rsidRPr="008C6C43" w:rsidRDefault="00644741" w:rsidP="00754DEF">
            <w:pPr>
              <w:autoSpaceDE w:val="0"/>
              <w:autoSpaceDN w:val="0"/>
              <w:adjustRightInd w:val="0"/>
              <w:spacing w:after="200" w:line="276" w:lineRule="auto"/>
              <w:jc w:val="both"/>
              <w:rPr>
                <w:rFonts w:ascii="Calibri" w:eastAsia="Times New Roman" w:hAnsi="Calibri"/>
              </w:rPr>
            </w:pPr>
          </w:p>
        </w:tc>
        <w:tc>
          <w:tcPr>
            <w:tcW w:w="3396" w:type="dxa"/>
            <w:tcBorders>
              <w:top w:val="single" w:sz="4" w:space="0" w:color="auto"/>
              <w:left w:val="single" w:sz="4" w:space="0" w:color="auto"/>
              <w:bottom w:val="single" w:sz="4" w:space="0" w:color="auto"/>
              <w:right w:val="single" w:sz="4" w:space="0" w:color="auto"/>
            </w:tcBorders>
          </w:tcPr>
          <w:p w14:paraId="1B05DD6B" w14:textId="77777777" w:rsidR="00644741" w:rsidRPr="008C6C43" w:rsidRDefault="00644741" w:rsidP="00754DEF">
            <w:pPr>
              <w:autoSpaceDE w:val="0"/>
              <w:autoSpaceDN w:val="0"/>
              <w:adjustRightInd w:val="0"/>
              <w:spacing w:after="200" w:line="276" w:lineRule="auto"/>
              <w:jc w:val="both"/>
              <w:rPr>
                <w:rFonts w:ascii="Calibri" w:eastAsia="Times New Roman" w:hAnsi="Calibri"/>
              </w:rPr>
            </w:pPr>
          </w:p>
        </w:tc>
        <w:tc>
          <w:tcPr>
            <w:tcW w:w="3017" w:type="dxa"/>
            <w:tcBorders>
              <w:top w:val="single" w:sz="4" w:space="0" w:color="auto"/>
              <w:left w:val="single" w:sz="4" w:space="0" w:color="auto"/>
              <w:bottom w:val="single" w:sz="4" w:space="0" w:color="auto"/>
              <w:right w:val="single" w:sz="4" w:space="0" w:color="auto"/>
            </w:tcBorders>
          </w:tcPr>
          <w:p w14:paraId="4B0C1814" w14:textId="77777777" w:rsidR="00644741" w:rsidRPr="008C6C43" w:rsidRDefault="00644741" w:rsidP="00754DEF">
            <w:pPr>
              <w:spacing w:after="200" w:line="276" w:lineRule="auto"/>
              <w:jc w:val="both"/>
              <w:rPr>
                <w:rFonts w:ascii="Calibri" w:eastAsia="Times New Roman" w:hAnsi="Calibri"/>
              </w:rPr>
            </w:pPr>
          </w:p>
        </w:tc>
      </w:tr>
      <w:tr w:rsidR="00644741" w:rsidRPr="008C6C43" w14:paraId="1AC59B16" w14:textId="77777777" w:rsidTr="00754DEF">
        <w:tc>
          <w:tcPr>
            <w:tcW w:w="3215" w:type="dxa"/>
            <w:tcBorders>
              <w:top w:val="single" w:sz="4" w:space="0" w:color="auto"/>
              <w:left w:val="single" w:sz="4" w:space="0" w:color="auto"/>
              <w:bottom w:val="single" w:sz="4" w:space="0" w:color="auto"/>
              <w:right w:val="single" w:sz="4" w:space="0" w:color="auto"/>
            </w:tcBorders>
          </w:tcPr>
          <w:p w14:paraId="0D61DD6C" w14:textId="77777777" w:rsidR="00644741" w:rsidRPr="008C6C43" w:rsidRDefault="00644741" w:rsidP="00754DEF">
            <w:pPr>
              <w:autoSpaceDE w:val="0"/>
              <w:autoSpaceDN w:val="0"/>
              <w:adjustRightInd w:val="0"/>
              <w:spacing w:after="200" w:line="276" w:lineRule="auto"/>
              <w:jc w:val="both"/>
              <w:rPr>
                <w:rFonts w:ascii="Calibri" w:eastAsia="Times New Roman" w:hAnsi="Calibri"/>
              </w:rPr>
            </w:pPr>
          </w:p>
        </w:tc>
        <w:tc>
          <w:tcPr>
            <w:tcW w:w="3396" w:type="dxa"/>
            <w:tcBorders>
              <w:top w:val="single" w:sz="4" w:space="0" w:color="auto"/>
              <w:left w:val="single" w:sz="4" w:space="0" w:color="auto"/>
              <w:bottom w:val="single" w:sz="4" w:space="0" w:color="auto"/>
              <w:right w:val="single" w:sz="4" w:space="0" w:color="auto"/>
            </w:tcBorders>
          </w:tcPr>
          <w:p w14:paraId="7E783107" w14:textId="77777777" w:rsidR="00644741" w:rsidRPr="008C6C43" w:rsidRDefault="00644741" w:rsidP="00754DEF">
            <w:pPr>
              <w:autoSpaceDE w:val="0"/>
              <w:autoSpaceDN w:val="0"/>
              <w:adjustRightInd w:val="0"/>
              <w:spacing w:after="200" w:line="276" w:lineRule="auto"/>
              <w:jc w:val="both"/>
              <w:rPr>
                <w:rFonts w:ascii="Calibri" w:eastAsia="Times New Roman" w:hAnsi="Calibri"/>
              </w:rPr>
            </w:pPr>
          </w:p>
        </w:tc>
        <w:tc>
          <w:tcPr>
            <w:tcW w:w="3017" w:type="dxa"/>
            <w:tcBorders>
              <w:top w:val="single" w:sz="4" w:space="0" w:color="auto"/>
              <w:left w:val="single" w:sz="4" w:space="0" w:color="auto"/>
              <w:bottom w:val="single" w:sz="4" w:space="0" w:color="auto"/>
              <w:right w:val="single" w:sz="4" w:space="0" w:color="auto"/>
            </w:tcBorders>
          </w:tcPr>
          <w:p w14:paraId="63FDCD9B" w14:textId="77777777" w:rsidR="00644741" w:rsidRPr="008C6C43" w:rsidRDefault="00644741" w:rsidP="00754DEF">
            <w:pPr>
              <w:spacing w:after="200" w:line="276" w:lineRule="auto"/>
              <w:jc w:val="both"/>
              <w:rPr>
                <w:rFonts w:ascii="Calibri" w:eastAsia="Times New Roman" w:hAnsi="Calibri"/>
              </w:rPr>
            </w:pPr>
          </w:p>
        </w:tc>
      </w:tr>
      <w:tr w:rsidR="00644741" w:rsidRPr="008C6C43" w14:paraId="10034F5C" w14:textId="77777777" w:rsidTr="00754DEF">
        <w:tc>
          <w:tcPr>
            <w:tcW w:w="3215" w:type="dxa"/>
            <w:tcBorders>
              <w:top w:val="single" w:sz="4" w:space="0" w:color="auto"/>
              <w:left w:val="single" w:sz="4" w:space="0" w:color="auto"/>
              <w:bottom w:val="single" w:sz="4" w:space="0" w:color="auto"/>
              <w:right w:val="single" w:sz="4" w:space="0" w:color="auto"/>
            </w:tcBorders>
          </w:tcPr>
          <w:p w14:paraId="29DB646C" w14:textId="77777777" w:rsidR="00644741" w:rsidRPr="008C6C43" w:rsidRDefault="00644741" w:rsidP="00754DEF">
            <w:pPr>
              <w:autoSpaceDE w:val="0"/>
              <w:autoSpaceDN w:val="0"/>
              <w:adjustRightInd w:val="0"/>
              <w:spacing w:after="200" w:line="276" w:lineRule="auto"/>
              <w:jc w:val="both"/>
              <w:rPr>
                <w:rFonts w:ascii="Calibri" w:eastAsia="Times New Roman" w:hAnsi="Calibri"/>
              </w:rPr>
            </w:pPr>
          </w:p>
        </w:tc>
        <w:tc>
          <w:tcPr>
            <w:tcW w:w="3396" w:type="dxa"/>
            <w:tcBorders>
              <w:top w:val="single" w:sz="4" w:space="0" w:color="auto"/>
              <w:left w:val="single" w:sz="4" w:space="0" w:color="auto"/>
              <w:bottom w:val="single" w:sz="4" w:space="0" w:color="auto"/>
              <w:right w:val="single" w:sz="4" w:space="0" w:color="auto"/>
            </w:tcBorders>
          </w:tcPr>
          <w:p w14:paraId="60A85D5F" w14:textId="77777777" w:rsidR="00644741" w:rsidRPr="008C6C43" w:rsidRDefault="00644741" w:rsidP="00754DEF">
            <w:pPr>
              <w:autoSpaceDE w:val="0"/>
              <w:autoSpaceDN w:val="0"/>
              <w:adjustRightInd w:val="0"/>
              <w:spacing w:after="200" w:line="276" w:lineRule="auto"/>
              <w:jc w:val="both"/>
              <w:rPr>
                <w:rFonts w:ascii="Calibri" w:eastAsia="Times New Roman" w:hAnsi="Calibri"/>
              </w:rPr>
            </w:pPr>
          </w:p>
        </w:tc>
        <w:tc>
          <w:tcPr>
            <w:tcW w:w="3017" w:type="dxa"/>
            <w:tcBorders>
              <w:top w:val="single" w:sz="4" w:space="0" w:color="auto"/>
              <w:left w:val="single" w:sz="4" w:space="0" w:color="auto"/>
              <w:bottom w:val="single" w:sz="4" w:space="0" w:color="auto"/>
              <w:right w:val="single" w:sz="4" w:space="0" w:color="auto"/>
            </w:tcBorders>
          </w:tcPr>
          <w:p w14:paraId="3612F30F" w14:textId="77777777" w:rsidR="00644741" w:rsidRPr="008C6C43" w:rsidRDefault="00644741" w:rsidP="00754DEF">
            <w:pPr>
              <w:spacing w:after="200" w:line="276" w:lineRule="auto"/>
              <w:jc w:val="both"/>
              <w:rPr>
                <w:rFonts w:ascii="Calibri" w:eastAsia="Times New Roman" w:hAnsi="Calibri"/>
              </w:rPr>
            </w:pPr>
          </w:p>
        </w:tc>
      </w:tr>
      <w:tr w:rsidR="00644741" w:rsidRPr="008C6C43" w14:paraId="53158FB8" w14:textId="77777777" w:rsidTr="00754DEF">
        <w:tc>
          <w:tcPr>
            <w:tcW w:w="3215" w:type="dxa"/>
            <w:tcBorders>
              <w:top w:val="single" w:sz="4" w:space="0" w:color="auto"/>
              <w:left w:val="single" w:sz="4" w:space="0" w:color="auto"/>
              <w:bottom w:val="single" w:sz="4" w:space="0" w:color="auto"/>
              <w:right w:val="single" w:sz="4" w:space="0" w:color="auto"/>
            </w:tcBorders>
          </w:tcPr>
          <w:p w14:paraId="6A0825C8" w14:textId="77777777" w:rsidR="00644741" w:rsidRPr="008C6C43" w:rsidRDefault="00644741" w:rsidP="00754DEF">
            <w:pPr>
              <w:autoSpaceDE w:val="0"/>
              <w:autoSpaceDN w:val="0"/>
              <w:adjustRightInd w:val="0"/>
              <w:spacing w:after="200" w:line="276" w:lineRule="auto"/>
              <w:jc w:val="both"/>
              <w:rPr>
                <w:rFonts w:ascii="Calibri" w:eastAsia="Times New Roman" w:hAnsi="Calibri"/>
              </w:rPr>
            </w:pPr>
          </w:p>
        </w:tc>
        <w:tc>
          <w:tcPr>
            <w:tcW w:w="3396" w:type="dxa"/>
            <w:tcBorders>
              <w:top w:val="single" w:sz="4" w:space="0" w:color="auto"/>
              <w:left w:val="single" w:sz="4" w:space="0" w:color="auto"/>
              <w:bottom w:val="single" w:sz="4" w:space="0" w:color="auto"/>
              <w:right w:val="single" w:sz="4" w:space="0" w:color="auto"/>
            </w:tcBorders>
          </w:tcPr>
          <w:p w14:paraId="559E4DAF" w14:textId="77777777" w:rsidR="00644741" w:rsidRPr="008C6C43" w:rsidRDefault="00644741" w:rsidP="00754DEF">
            <w:pPr>
              <w:autoSpaceDE w:val="0"/>
              <w:autoSpaceDN w:val="0"/>
              <w:adjustRightInd w:val="0"/>
              <w:spacing w:after="200" w:line="276" w:lineRule="auto"/>
              <w:jc w:val="both"/>
              <w:rPr>
                <w:rFonts w:ascii="Calibri" w:eastAsia="Times New Roman" w:hAnsi="Calibri"/>
              </w:rPr>
            </w:pPr>
          </w:p>
        </w:tc>
        <w:tc>
          <w:tcPr>
            <w:tcW w:w="3017" w:type="dxa"/>
            <w:tcBorders>
              <w:top w:val="single" w:sz="4" w:space="0" w:color="auto"/>
              <w:left w:val="single" w:sz="4" w:space="0" w:color="auto"/>
              <w:bottom w:val="single" w:sz="4" w:space="0" w:color="auto"/>
              <w:right w:val="single" w:sz="4" w:space="0" w:color="auto"/>
            </w:tcBorders>
          </w:tcPr>
          <w:p w14:paraId="35171F39" w14:textId="77777777" w:rsidR="00644741" w:rsidRPr="008C6C43" w:rsidRDefault="00644741" w:rsidP="00754DEF">
            <w:pPr>
              <w:spacing w:after="200" w:line="276" w:lineRule="auto"/>
              <w:jc w:val="both"/>
              <w:rPr>
                <w:rFonts w:ascii="Calibri" w:eastAsia="Times New Roman" w:hAnsi="Calibri"/>
              </w:rPr>
            </w:pPr>
          </w:p>
        </w:tc>
      </w:tr>
      <w:tr w:rsidR="00644741" w:rsidRPr="008C6C43" w14:paraId="4722C486" w14:textId="77777777" w:rsidTr="00754DEF">
        <w:tc>
          <w:tcPr>
            <w:tcW w:w="3215" w:type="dxa"/>
            <w:tcBorders>
              <w:top w:val="single" w:sz="4" w:space="0" w:color="auto"/>
              <w:left w:val="single" w:sz="4" w:space="0" w:color="auto"/>
              <w:bottom w:val="single" w:sz="4" w:space="0" w:color="auto"/>
              <w:right w:val="single" w:sz="4" w:space="0" w:color="auto"/>
            </w:tcBorders>
          </w:tcPr>
          <w:p w14:paraId="7D3760A7" w14:textId="77777777" w:rsidR="00644741" w:rsidRPr="008C6C43" w:rsidRDefault="00644741" w:rsidP="00754DEF">
            <w:pPr>
              <w:autoSpaceDE w:val="0"/>
              <w:autoSpaceDN w:val="0"/>
              <w:adjustRightInd w:val="0"/>
              <w:spacing w:after="200" w:line="276" w:lineRule="auto"/>
              <w:jc w:val="both"/>
              <w:rPr>
                <w:rFonts w:ascii="Calibri" w:eastAsia="Times New Roman" w:hAnsi="Calibri"/>
              </w:rPr>
            </w:pPr>
          </w:p>
        </w:tc>
        <w:tc>
          <w:tcPr>
            <w:tcW w:w="3396" w:type="dxa"/>
            <w:tcBorders>
              <w:top w:val="single" w:sz="4" w:space="0" w:color="auto"/>
              <w:left w:val="single" w:sz="4" w:space="0" w:color="auto"/>
              <w:bottom w:val="single" w:sz="4" w:space="0" w:color="auto"/>
              <w:right w:val="single" w:sz="4" w:space="0" w:color="auto"/>
            </w:tcBorders>
          </w:tcPr>
          <w:p w14:paraId="5083EC90" w14:textId="77777777" w:rsidR="00644741" w:rsidRPr="008C6C43" w:rsidRDefault="00644741" w:rsidP="00754DEF">
            <w:pPr>
              <w:autoSpaceDE w:val="0"/>
              <w:autoSpaceDN w:val="0"/>
              <w:adjustRightInd w:val="0"/>
              <w:spacing w:after="200" w:line="276" w:lineRule="auto"/>
              <w:jc w:val="both"/>
              <w:rPr>
                <w:rFonts w:ascii="Calibri" w:eastAsia="Times New Roman" w:hAnsi="Calibri"/>
              </w:rPr>
            </w:pPr>
          </w:p>
        </w:tc>
        <w:tc>
          <w:tcPr>
            <w:tcW w:w="3017" w:type="dxa"/>
            <w:tcBorders>
              <w:top w:val="single" w:sz="4" w:space="0" w:color="auto"/>
              <w:left w:val="single" w:sz="4" w:space="0" w:color="auto"/>
              <w:bottom w:val="single" w:sz="4" w:space="0" w:color="auto"/>
              <w:right w:val="single" w:sz="4" w:space="0" w:color="auto"/>
            </w:tcBorders>
          </w:tcPr>
          <w:p w14:paraId="701740ED" w14:textId="77777777" w:rsidR="00644741" w:rsidRPr="008C6C43" w:rsidRDefault="00644741" w:rsidP="00754DEF">
            <w:pPr>
              <w:spacing w:after="200" w:line="276" w:lineRule="auto"/>
              <w:jc w:val="both"/>
              <w:rPr>
                <w:rFonts w:ascii="Calibri" w:eastAsia="Times New Roman" w:hAnsi="Calibri"/>
              </w:rPr>
            </w:pPr>
          </w:p>
        </w:tc>
      </w:tr>
      <w:tr w:rsidR="00644741" w:rsidRPr="008C6C43" w14:paraId="334CB313" w14:textId="77777777" w:rsidTr="00754DEF">
        <w:tc>
          <w:tcPr>
            <w:tcW w:w="3215" w:type="dxa"/>
            <w:tcBorders>
              <w:top w:val="single" w:sz="4" w:space="0" w:color="auto"/>
              <w:left w:val="single" w:sz="4" w:space="0" w:color="auto"/>
              <w:bottom w:val="single" w:sz="4" w:space="0" w:color="auto"/>
              <w:right w:val="single" w:sz="4" w:space="0" w:color="auto"/>
            </w:tcBorders>
          </w:tcPr>
          <w:p w14:paraId="1BDA2F69" w14:textId="77777777" w:rsidR="00644741" w:rsidRPr="008C6C43" w:rsidRDefault="00644741" w:rsidP="00754DEF">
            <w:pPr>
              <w:autoSpaceDE w:val="0"/>
              <w:autoSpaceDN w:val="0"/>
              <w:adjustRightInd w:val="0"/>
              <w:spacing w:after="200" w:line="276" w:lineRule="auto"/>
              <w:jc w:val="both"/>
              <w:rPr>
                <w:rFonts w:ascii="Calibri" w:eastAsia="Times New Roman" w:hAnsi="Calibri"/>
              </w:rPr>
            </w:pPr>
          </w:p>
        </w:tc>
        <w:tc>
          <w:tcPr>
            <w:tcW w:w="3396" w:type="dxa"/>
            <w:tcBorders>
              <w:top w:val="single" w:sz="4" w:space="0" w:color="auto"/>
              <w:left w:val="single" w:sz="4" w:space="0" w:color="auto"/>
              <w:bottom w:val="single" w:sz="4" w:space="0" w:color="auto"/>
              <w:right w:val="single" w:sz="4" w:space="0" w:color="auto"/>
            </w:tcBorders>
          </w:tcPr>
          <w:p w14:paraId="1C5983BF" w14:textId="77777777" w:rsidR="00644741" w:rsidRPr="008C6C43" w:rsidRDefault="00644741" w:rsidP="00754DEF">
            <w:pPr>
              <w:autoSpaceDE w:val="0"/>
              <w:autoSpaceDN w:val="0"/>
              <w:adjustRightInd w:val="0"/>
              <w:spacing w:after="200" w:line="276" w:lineRule="auto"/>
              <w:jc w:val="both"/>
              <w:rPr>
                <w:rFonts w:ascii="Calibri" w:eastAsia="Times New Roman" w:hAnsi="Calibri"/>
              </w:rPr>
            </w:pPr>
          </w:p>
        </w:tc>
        <w:tc>
          <w:tcPr>
            <w:tcW w:w="3017" w:type="dxa"/>
            <w:tcBorders>
              <w:top w:val="single" w:sz="4" w:space="0" w:color="auto"/>
              <w:left w:val="single" w:sz="4" w:space="0" w:color="auto"/>
              <w:bottom w:val="single" w:sz="4" w:space="0" w:color="auto"/>
              <w:right w:val="single" w:sz="4" w:space="0" w:color="auto"/>
            </w:tcBorders>
          </w:tcPr>
          <w:p w14:paraId="311FFD7F" w14:textId="77777777" w:rsidR="00644741" w:rsidRPr="008C6C43" w:rsidRDefault="00644741" w:rsidP="00754DEF">
            <w:pPr>
              <w:spacing w:after="200" w:line="276" w:lineRule="auto"/>
              <w:jc w:val="both"/>
              <w:rPr>
                <w:rFonts w:ascii="Calibri" w:eastAsia="Times New Roman" w:hAnsi="Calibri"/>
              </w:rPr>
            </w:pPr>
          </w:p>
        </w:tc>
      </w:tr>
      <w:tr w:rsidR="00644741" w:rsidRPr="008C6C43" w14:paraId="71843C16" w14:textId="77777777" w:rsidTr="00754DEF">
        <w:tc>
          <w:tcPr>
            <w:tcW w:w="3215" w:type="dxa"/>
            <w:tcBorders>
              <w:top w:val="single" w:sz="4" w:space="0" w:color="auto"/>
              <w:left w:val="single" w:sz="4" w:space="0" w:color="auto"/>
              <w:bottom w:val="single" w:sz="4" w:space="0" w:color="auto"/>
              <w:right w:val="single" w:sz="4" w:space="0" w:color="auto"/>
            </w:tcBorders>
          </w:tcPr>
          <w:p w14:paraId="207EB3C0" w14:textId="77777777" w:rsidR="00644741" w:rsidRPr="008C6C43" w:rsidRDefault="00644741" w:rsidP="00754DEF">
            <w:pPr>
              <w:autoSpaceDE w:val="0"/>
              <w:autoSpaceDN w:val="0"/>
              <w:adjustRightInd w:val="0"/>
              <w:spacing w:after="200" w:line="276" w:lineRule="auto"/>
              <w:jc w:val="both"/>
              <w:rPr>
                <w:rFonts w:ascii="Calibri" w:eastAsia="Times New Roman" w:hAnsi="Calibri"/>
              </w:rPr>
            </w:pPr>
          </w:p>
        </w:tc>
        <w:tc>
          <w:tcPr>
            <w:tcW w:w="3396" w:type="dxa"/>
            <w:tcBorders>
              <w:top w:val="single" w:sz="4" w:space="0" w:color="auto"/>
              <w:left w:val="single" w:sz="4" w:space="0" w:color="auto"/>
              <w:bottom w:val="single" w:sz="4" w:space="0" w:color="auto"/>
              <w:right w:val="single" w:sz="4" w:space="0" w:color="auto"/>
            </w:tcBorders>
          </w:tcPr>
          <w:p w14:paraId="37C28A0B" w14:textId="77777777" w:rsidR="00644741" w:rsidRPr="008C6C43" w:rsidRDefault="00644741" w:rsidP="00754DEF">
            <w:pPr>
              <w:autoSpaceDE w:val="0"/>
              <w:autoSpaceDN w:val="0"/>
              <w:adjustRightInd w:val="0"/>
              <w:spacing w:after="200" w:line="276" w:lineRule="auto"/>
              <w:jc w:val="both"/>
              <w:rPr>
                <w:rFonts w:ascii="Calibri" w:eastAsia="Times New Roman" w:hAnsi="Calibri"/>
              </w:rPr>
            </w:pPr>
          </w:p>
        </w:tc>
        <w:tc>
          <w:tcPr>
            <w:tcW w:w="3017" w:type="dxa"/>
            <w:tcBorders>
              <w:top w:val="single" w:sz="4" w:space="0" w:color="auto"/>
              <w:left w:val="single" w:sz="4" w:space="0" w:color="auto"/>
              <w:bottom w:val="single" w:sz="4" w:space="0" w:color="auto"/>
              <w:right w:val="single" w:sz="4" w:space="0" w:color="auto"/>
            </w:tcBorders>
          </w:tcPr>
          <w:p w14:paraId="3D3691CD" w14:textId="77777777" w:rsidR="00644741" w:rsidRPr="008C6C43" w:rsidRDefault="00644741" w:rsidP="00754DEF">
            <w:pPr>
              <w:spacing w:after="200" w:line="276" w:lineRule="auto"/>
              <w:jc w:val="both"/>
              <w:rPr>
                <w:rFonts w:ascii="Calibri" w:eastAsia="Times New Roman" w:hAnsi="Calibri"/>
              </w:rPr>
            </w:pPr>
          </w:p>
        </w:tc>
      </w:tr>
      <w:tr w:rsidR="00644741" w:rsidRPr="008C6C43" w14:paraId="660A4BE7" w14:textId="77777777" w:rsidTr="00754DEF">
        <w:tc>
          <w:tcPr>
            <w:tcW w:w="3215" w:type="dxa"/>
            <w:tcBorders>
              <w:top w:val="single" w:sz="4" w:space="0" w:color="auto"/>
              <w:left w:val="single" w:sz="4" w:space="0" w:color="auto"/>
              <w:bottom w:val="single" w:sz="4" w:space="0" w:color="auto"/>
              <w:right w:val="single" w:sz="4" w:space="0" w:color="auto"/>
            </w:tcBorders>
          </w:tcPr>
          <w:p w14:paraId="7902174B" w14:textId="77777777" w:rsidR="00644741" w:rsidRPr="008C6C43" w:rsidRDefault="00644741" w:rsidP="00754DEF">
            <w:pPr>
              <w:autoSpaceDE w:val="0"/>
              <w:autoSpaceDN w:val="0"/>
              <w:adjustRightInd w:val="0"/>
              <w:spacing w:after="200" w:line="276" w:lineRule="auto"/>
              <w:jc w:val="both"/>
              <w:rPr>
                <w:rFonts w:ascii="Calibri" w:eastAsia="Times New Roman" w:hAnsi="Calibri"/>
              </w:rPr>
            </w:pPr>
          </w:p>
        </w:tc>
        <w:tc>
          <w:tcPr>
            <w:tcW w:w="3396" w:type="dxa"/>
            <w:tcBorders>
              <w:top w:val="single" w:sz="4" w:space="0" w:color="auto"/>
              <w:left w:val="single" w:sz="4" w:space="0" w:color="auto"/>
              <w:bottom w:val="single" w:sz="4" w:space="0" w:color="auto"/>
              <w:right w:val="single" w:sz="4" w:space="0" w:color="auto"/>
            </w:tcBorders>
          </w:tcPr>
          <w:p w14:paraId="60448976" w14:textId="77777777" w:rsidR="00644741" w:rsidRPr="008C6C43" w:rsidRDefault="00644741" w:rsidP="00754DEF">
            <w:pPr>
              <w:autoSpaceDE w:val="0"/>
              <w:autoSpaceDN w:val="0"/>
              <w:adjustRightInd w:val="0"/>
              <w:spacing w:after="200" w:line="276" w:lineRule="auto"/>
              <w:jc w:val="both"/>
              <w:rPr>
                <w:rFonts w:ascii="Calibri" w:eastAsia="Times New Roman" w:hAnsi="Calibri"/>
              </w:rPr>
            </w:pPr>
          </w:p>
        </w:tc>
        <w:tc>
          <w:tcPr>
            <w:tcW w:w="3017" w:type="dxa"/>
            <w:tcBorders>
              <w:top w:val="single" w:sz="4" w:space="0" w:color="auto"/>
              <w:left w:val="single" w:sz="4" w:space="0" w:color="auto"/>
              <w:bottom w:val="single" w:sz="4" w:space="0" w:color="auto"/>
              <w:right w:val="single" w:sz="4" w:space="0" w:color="auto"/>
            </w:tcBorders>
          </w:tcPr>
          <w:p w14:paraId="405A5F64" w14:textId="77777777" w:rsidR="00644741" w:rsidRPr="008C6C43" w:rsidRDefault="00644741" w:rsidP="00754DEF">
            <w:pPr>
              <w:spacing w:after="200" w:line="276" w:lineRule="auto"/>
              <w:jc w:val="both"/>
              <w:rPr>
                <w:rFonts w:ascii="Calibri" w:eastAsia="Times New Roman" w:hAnsi="Calibri"/>
              </w:rPr>
            </w:pPr>
          </w:p>
        </w:tc>
      </w:tr>
      <w:tr w:rsidR="00644741" w:rsidRPr="008C6C43" w14:paraId="46527F7E" w14:textId="77777777" w:rsidTr="00754DEF">
        <w:tc>
          <w:tcPr>
            <w:tcW w:w="3215" w:type="dxa"/>
            <w:tcBorders>
              <w:top w:val="single" w:sz="4" w:space="0" w:color="auto"/>
              <w:left w:val="single" w:sz="4" w:space="0" w:color="auto"/>
              <w:bottom w:val="single" w:sz="4" w:space="0" w:color="auto"/>
              <w:right w:val="single" w:sz="4" w:space="0" w:color="auto"/>
            </w:tcBorders>
          </w:tcPr>
          <w:p w14:paraId="340ECF2F" w14:textId="77777777" w:rsidR="00644741" w:rsidRPr="008C6C43" w:rsidRDefault="00644741" w:rsidP="00754DEF">
            <w:pPr>
              <w:autoSpaceDE w:val="0"/>
              <w:autoSpaceDN w:val="0"/>
              <w:adjustRightInd w:val="0"/>
              <w:spacing w:after="200" w:line="276" w:lineRule="auto"/>
              <w:jc w:val="both"/>
              <w:rPr>
                <w:rFonts w:ascii="Calibri" w:eastAsia="Times New Roman" w:hAnsi="Calibri"/>
              </w:rPr>
            </w:pPr>
          </w:p>
        </w:tc>
        <w:tc>
          <w:tcPr>
            <w:tcW w:w="3396" w:type="dxa"/>
            <w:tcBorders>
              <w:top w:val="single" w:sz="4" w:space="0" w:color="auto"/>
              <w:left w:val="single" w:sz="4" w:space="0" w:color="auto"/>
              <w:bottom w:val="single" w:sz="4" w:space="0" w:color="auto"/>
              <w:right w:val="single" w:sz="4" w:space="0" w:color="auto"/>
            </w:tcBorders>
          </w:tcPr>
          <w:p w14:paraId="372F17FD" w14:textId="77777777" w:rsidR="00644741" w:rsidRPr="008C6C43" w:rsidRDefault="00644741" w:rsidP="00754DEF">
            <w:pPr>
              <w:autoSpaceDE w:val="0"/>
              <w:autoSpaceDN w:val="0"/>
              <w:adjustRightInd w:val="0"/>
              <w:spacing w:after="200" w:line="276" w:lineRule="auto"/>
              <w:jc w:val="both"/>
              <w:rPr>
                <w:rFonts w:ascii="Calibri" w:eastAsia="Times New Roman" w:hAnsi="Calibri"/>
              </w:rPr>
            </w:pPr>
          </w:p>
        </w:tc>
        <w:tc>
          <w:tcPr>
            <w:tcW w:w="3017" w:type="dxa"/>
            <w:tcBorders>
              <w:top w:val="single" w:sz="4" w:space="0" w:color="auto"/>
              <w:left w:val="single" w:sz="4" w:space="0" w:color="auto"/>
              <w:bottom w:val="single" w:sz="4" w:space="0" w:color="auto"/>
              <w:right w:val="single" w:sz="4" w:space="0" w:color="auto"/>
            </w:tcBorders>
          </w:tcPr>
          <w:p w14:paraId="24B81D8D" w14:textId="77777777" w:rsidR="00644741" w:rsidRPr="008C6C43" w:rsidRDefault="00644741" w:rsidP="00754DEF">
            <w:pPr>
              <w:spacing w:after="200" w:line="276" w:lineRule="auto"/>
              <w:jc w:val="both"/>
              <w:rPr>
                <w:rFonts w:ascii="Calibri" w:eastAsia="Times New Roman" w:hAnsi="Calibri"/>
              </w:rPr>
            </w:pPr>
          </w:p>
        </w:tc>
      </w:tr>
      <w:tr w:rsidR="00644741" w:rsidRPr="008C6C43" w14:paraId="32813E41" w14:textId="77777777" w:rsidTr="00754DEF">
        <w:tc>
          <w:tcPr>
            <w:tcW w:w="3215" w:type="dxa"/>
            <w:tcBorders>
              <w:top w:val="single" w:sz="4" w:space="0" w:color="auto"/>
              <w:left w:val="single" w:sz="4" w:space="0" w:color="auto"/>
              <w:bottom w:val="single" w:sz="4" w:space="0" w:color="auto"/>
              <w:right w:val="single" w:sz="4" w:space="0" w:color="auto"/>
            </w:tcBorders>
          </w:tcPr>
          <w:p w14:paraId="65F1D35F" w14:textId="77777777" w:rsidR="00644741" w:rsidRPr="008C6C43" w:rsidRDefault="00644741" w:rsidP="00754DEF">
            <w:pPr>
              <w:autoSpaceDE w:val="0"/>
              <w:autoSpaceDN w:val="0"/>
              <w:adjustRightInd w:val="0"/>
              <w:spacing w:after="200" w:line="276" w:lineRule="auto"/>
              <w:jc w:val="both"/>
              <w:rPr>
                <w:rFonts w:ascii="Calibri" w:eastAsia="Times New Roman" w:hAnsi="Calibri"/>
              </w:rPr>
            </w:pPr>
          </w:p>
        </w:tc>
        <w:tc>
          <w:tcPr>
            <w:tcW w:w="3396" w:type="dxa"/>
            <w:tcBorders>
              <w:top w:val="single" w:sz="4" w:space="0" w:color="auto"/>
              <w:left w:val="single" w:sz="4" w:space="0" w:color="auto"/>
              <w:bottom w:val="single" w:sz="4" w:space="0" w:color="auto"/>
              <w:right w:val="single" w:sz="4" w:space="0" w:color="auto"/>
            </w:tcBorders>
          </w:tcPr>
          <w:p w14:paraId="0946D21C" w14:textId="77777777" w:rsidR="00644741" w:rsidRPr="008C6C43" w:rsidRDefault="00644741" w:rsidP="00754DEF">
            <w:pPr>
              <w:autoSpaceDE w:val="0"/>
              <w:autoSpaceDN w:val="0"/>
              <w:adjustRightInd w:val="0"/>
              <w:spacing w:after="200" w:line="276" w:lineRule="auto"/>
              <w:jc w:val="both"/>
              <w:rPr>
                <w:rFonts w:ascii="Calibri" w:eastAsia="Times New Roman" w:hAnsi="Calibri"/>
              </w:rPr>
            </w:pPr>
          </w:p>
        </w:tc>
        <w:tc>
          <w:tcPr>
            <w:tcW w:w="3017" w:type="dxa"/>
            <w:tcBorders>
              <w:top w:val="single" w:sz="4" w:space="0" w:color="auto"/>
              <w:left w:val="single" w:sz="4" w:space="0" w:color="auto"/>
              <w:bottom w:val="single" w:sz="4" w:space="0" w:color="auto"/>
              <w:right w:val="single" w:sz="4" w:space="0" w:color="auto"/>
            </w:tcBorders>
          </w:tcPr>
          <w:p w14:paraId="7CF7338A" w14:textId="77777777" w:rsidR="00644741" w:rsidRPr="008C6C43" w:rsidRDefault="00644741" w:rsidP="00754DEF">
            <w:pPr>
              <w:spacing w:after="200" w:line="276" w:lineRule="auto"/>
              <w:jc w:val="both"/>
              <w:rPr>
                <w:rFonts w:ascii="Calibri" w:eastAsia="Times New Roman" w:hAnsi="Calibri"/>
              </w:rPr>
            </w:pPr>
          </w:p>
        </w:tc>
      </w:tr>
      <w:tr w:rsidR="00644741" w:rsidRPr="008C6C43" w14:paraId="59633139" w14:textId="77777777" w:rsidTr="00754DEF">
        <w:tc>
          <w:tcPr>
            <w:tcW w:w="3215" w:type="dxa"/>
            <w:tcBorders>
              <w:top w:val="single" w:sz="4" w:space="0" w:color="auto"/>
              <w:left w:val="single" w:sz="4" w:space="0" w:color="auto"/>
              <w:bottom w:val="single" w:sz="4" w:space="0" w:color="auto"/>
              <w:right w:val="single" w:sz="4" w:space="0" w:color="auto"/>
            </w:tcBorders>
          </w:tcPr>
          <w:p w14:paraId="233E06AD" w14:textId="77777777" w:rsidR="00644741" w:rsidRPr="008C6C43" w:rsidRDefault="00644741" w:rsidP="00754DEF">
            <w:pPr>
              <w:autoSpaceDE w:val="0"/>
              <w:autoSpaceDN w:val="0"/>
              <w:adjustRightInd w:val="0"/>
              <w:spacing w:after="200" w:line="276" w:lineRule="auto"/>
              <w:jc w:val="both"/>
              <w:rPr>
                <w:rFonts w:ascii="Calibri" w:eastAsia="Times New Roman" w:hAnsi="Calibri"/>
              </w:rPr>
            </w:pPr>
          </w:p>
        </w:tc>
        <w:tc>
          <w:tcPr>
            <w:tcW w:w="3396" w:type="dxa"/>
            <w:tcBorders>
              <w:top w:val="single" w:sz="4" w:space="0" w:color="auto"/>
              <w:left w:val="single" w:sz="4" w:space="0" w:color="auto"/>
              <w:bottom w:val="single" w:sz="4" w:space="0" w:color="auto"/>
              <w:right w:val="single" w:sz="4" w:space="0" w:color="auto"/>
            </w:tcBorders>
          </w:tcPr>
          <w:p w14:paraId="1D92E421" w14:textId="77777777" w:rsidR="00644741" w:rsidRPr="008C6C43" w:rsidRDefault="00644741" w:rsidP="00754DEF">
            <w:pPr>
              <w:autoSpaceDE w:val="0"/>
              <w:autoSpaceDN w:val="0"/>
              <w:adjustRightInd w:val="0"/>
              <w:spacing w:after="200" w:line="276" w:lineRule="auto"/>
              <w:jc w:val="both"/>
              <w:rPr>
                <w:rFonts w:ascii="Calibri" w:eastAsia="Times New Roman" w:hAnsi="Calibri"/>
              </w:rPr>
            </w:pPr>
          </w:p>
        </w:tc>
        <w:tc>
          <w:tcPr>
            <w:tcW w:w="3017" w:type="dxa"/>
            <w:tcBorders>
              <w:top w:val="single" w:sz="4" w:space="0" w:color="auto"/>
              <w:left w:val="single" w:sz="4" w:space="0" w:color="auto"/>
              <w:bottom w:val="single" w:sz="4" w:space="0" w:color="auto"/>
              <w:right w:val="single" w:sz="4" w:space="0" w:color="auto"/>
            </w:tcBorders>
          </w:tcPr>
          <w:p w14:paraId="27469231" w14:textId="77777777" w:rsidR="00644741" w:rsidRPr="008C6C43" w:rsidRDefault="00644741" w:rsidP="00754DEF">
            <w:pPr>
              <w:spacing w:after="200" w:line="276" w:lineRule="auto"/>
              <w:jc w:val="both"/>
              <w:rPr>
                <w:rFonts w:ascii="Calibri" w:eastAsia="Times New Roman" w:hAnsi="Calibri"/>
              </w:rPr>
            </w:pPr>
          </w:p>
        </w:tc>
      </w:tr>
    </w:tbl>
    <w:p w14:paraId="4D64463A" w14:textId="77777777" w:rsidR="00644741" w:rsidRDefault="00644741" w:rsidP="00644741">
      <w:pPr>
        <w:jc w:val="both"/>
        <w:rPr>
          <w:rFonts w:eastAsia="Times New Roman"/>
        </w:rPr>
      </w:pPr>
    </w:p>
    <w:p w14:paraId="1AE6F5D7" w14:textId="77777777" w:rsidR="00644741" w:rsidRPr="008C6C43" w:rsidRDefault="00644741" w:rsidP="00644741">
      <w:pPr>
        <w:jc w:val="both"/>
        <w:rPr>
          <w:rFonts w:eastAsia="Times New Roman"/>
        </w:rPr>
      </w:pPr>
    </w:p>
    <w:p w14:paraId="1B095D49" w14:textId="630DD979" w:rsidR="00644741" w:rsidRDefault="00644741"/>
    <w:p w14:paraId="255CDCB6" w14:textId="768BFF37" w:rsidR="00644741" w:rsidRDefault="00644741"/>
    <w:p w14:paraId="73CADDA9" w14:textId="48A67FD3" w:rsidR="00644741" w:rsidRDefault="00644741"/>
    <w:p w14:paraId="36829CFE" w14:textId="4BCD7FDC" w:rsidR="00644741" w:rsidRDefault="00644741"/>
    <w:p w14:paraId="25AEEE9E" w14:textId="4304F91E" w:rsidR="00644741" w:rsidRDefault="00644741"/>
    <w:p w14:paraId="30D5C5F2" w14:textId="1417AAC9" w:rsidR="00644741" w:rsidRDefault="00644741"/>
    <w:p w14:paraId="6AFF9AA3" w14:textId="6ADC5334" w:rsidR="00644741" w:rsidRDefault="00644741"/>
    <w:p w14:paraId="2170D2A0" w14:textId="004D0AC9" w:rsidR="00644741" w:rsidRDefault="00644741"/>
    <w:p w14:paraId="26A37F83" w14:textId="695F8ACC" w:rsidR="00644741" w:rsidRDefault="00644741"/>
    <w:p w14:paraId="115CA3E8" w14:textId="2A08AF0F" w:rsidR="00644741" w:rsidRDefault="00644741"/>
    <w:p w14:paraId="2A3099A2" w14:textId="2582A4C2" w:rsidR="00644741" w:rsidRDefault="00644741"/>
    <w:p w14:paraId="1FF77634" w14:textId="737E668E" w:rsidR="00644741" w:rsidRDefault="00644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5762"/>
        <w:gridCol w:w="1703"/>
      </w:tblGrid>
      <w:tr w:rsidR="00644741" w:rsidRPr="0044673F" w14:paraId="14A3C082" w14:textId="77777777" w:rsidTr="00754DEF">
        <w:tc>
          <w:tcPr>
            <w:tcW w:w="0" w:type="auto"/>
            <w:gridSpan w:val="2"/>
            <w:shd w:val="clear" w:color="auto" w:fill="auto"/>
          </w:tcPr>
          <w:p w14:paraId="2E66C768" w14:textId="77777777" w:rsidR="00644741" w:rsidRPr="0044673F" w:rsidRDefault="00644741" w:rsidP="00754DEF">
            <w:pPr>
              <w:jc w:val="center"/>
              <w:rPr>
                <w:bCs/>
              </w:rPr>
            </w:pPr>
          </w:p>
        </w:tc>
        <w:tc>
          <w:tcPr>
            <w:tcW w:w="0" w:type="auto"/>
            <w:shd w:val="clear" w:color="auto" w:fill="auto"/>
          </w:tcPr>
          <w:p w14:paraId="37FCABB6" w14:textId="77777777" w:rsidR="00644741" w:rsidRPr="0044673F" w:rsidRDefault="00644741" w:rsidP="00754DEF">
            <w:pPr>
              <w:jc w:val="center"/>
              <w:rPr>
                <w:bCs/>
              </w:rPr>
            </w:pPr>
          </w:p>
          <w:p w14:paraId="7354312B" w14:textId="77777777" w:rsidR="00644741" w:rsidRPr="0044673F" w:rsidRDefault="00644741" w:rsidP="00754DEF">
            <w:pPr>
              <w:jc w:val="center"/>
              <w:rPr>
                <w:bCs/>
              </w:rPr>
            </w:pPr>
            <w:r w:rsidRPr="0044673F">
              <w:rPr>
                <w:bCs/>
              </w:rPr>
              <w:t>Modalità in videoconferenza</w:t>
            </w:r>
          </w:p>
          <w:p w14:paraId="7FEF2678" w14:textId="77777777" w:rsidR="00644741" w:rsidRPr="0044673F" w:rsidRDefault="00644741" w:rsidP="00754DEF">
            <w:pPr>
              <w:jc w:val="center"/>
              <w:rPr>
                <w:bCs/>
              </w:rPr>
            </w:pPr>
            <w:r w:rsidRPr="0044673F">
              <w:rPr>
                <w:bCs/>
              </w:rPr>
              <w:t>a.s.2019-2020</w:t>
            </w:r>
          </w:p>
        </w:tc>
      </w:tr>
      <w:tr w:rsidR="00644741" w:rsidRPr="0044673F" w14:paraId="6393959A" w14:textId="77777777" w:rsidTr="00754DEF">
        <w:tc>
          <w:tcPr>
            <w:tcW w:w="2165" w:type="dxa"/>
            <w:shd w:val="clear" w:color="auto" w:fill="auto"/>
          </w:tcPr>
          <w:p w14:paraId="691CF8E4" w14:textId="77777777" w:rsidR="00644741" w:rsidRPr="0044673F" w:rsidRDefault="00644741" w:rsidP="00754DEF">
            <w:pPr>
              <w:jc w:val="center"/>
              <w:rPr>
                <w:bCs/>
              </w:rPr>
            </w:pPr>
            <w:r w:rsidRPr="0044673F">
              <w:rPr>
                <w:bCs/>
              </w:rPr>
              <w:t xml:space="preserve">VERBALE N. </w:t>
            </w:r>
          </w:p>
          <w:p w14:paraId="17852F7A" w14:textId="77777777" w:rsidR="00644741" w:rsidRPr="0044673F" w:rsidRDefault="00644741" w:rsidP="00754DEF">
            <w:pPr>
              <w:jc w:val="center"/>
              <w:rPr>
                <w:bCs/>
              </w:rPr>
            </w:pPr>
          </w:p>
        </w:tc>
        <w:tc>
          <w:tcPr>
            <w:tcW w:w="5772" w:type="dxa"/>
            <w:shd w:val="clear" w:color="auto" w:fill="auto"/>
          </w:tcPr>
          <w:p w14:paraId="6B7B1D54" w14:textId="77777777" w:rsidR="00644741" w:rsidRPr="0044673F" w:rsidRDefault="00644741" w:rsidP="00754DEF">
            <w:pPr>
              <w:jc w:val="center"/>
              <w:rPr>
                <w:bCs/>
              </w:rPr>
            </w:pPr>
            <w:r w:rsidRPr="0044673F">
              <w:rPr>
                <w:bCs/>
              </w:rPr>
              <w:t>CONSIGLIO DI CLASSE</w:t>
            </w:r>
            <w:r>
              <w:rPr>
                <w:bCs/>
              </w:rPr>
              <w:t xml:space="preserve"> ........</w:t>
            </w:r>
          </w:p>
          <w:p w14:paraId="6D2120B1" w14:textId="77777777" w:rsidR="00644741" w:rsidRPr="0044673F" w:rsidRDefault="00644741" w:rsidP="00754DEF">
            <w:pPr>
              <w:jc w:val="center"/>
              <w:rPr>
                <w:bCs/>
              </w:rPr>
            </w:pPr>
          </w:p>
          <w:p w14:paraId="2AF005D6" w14:textId="77777777" w:rsidR="00644741" w:rsidRPr="0044673F" w:rsidRDefault="00644741" w:rsidP="00754DEF">
            <w:pPr>
              <w:jc w:val="center"/>
              <w:rPr>
                <w:bCs/>
              </w:rPr>
            </w:pPr>
            <w:r w:rsidRPr="0044673F">
              <w:rPr>
                <w:bCs/>
              </w:rPr>
              <w:t>DATA</w:t>
            </w:r>
            <w:r>
              <w:rPr>
                <w:bCs/>
              </w:rPr>
              <w:t xml:space="preserve"> </w:t>
            </w:r>
          </w:p>
        </w:tc>
        <w:tc>
          <w:tcPr>
            <w:tcW w:w="0" w:type="auto"/>
            <w:shd w:val="clear" w:color="auto" w:fill="auto"/>
          </w:tcPr>
          <w:p w14:paraId="551CACFF" w14:textId="77777777" w:rsidR="00644741" w:rsidRDefault="00644741" w:rsidP="00754DEF">
            <w:pPr>
              <w:jc w:val="center"/>
              <w:rPr>
                <w:bCs/>
              </w:rPr>
            </w:pPr>
            <w:r w:rsidRPr="0044673F">
              <w:rPr>
                <w:bCs/>
              </w:rPr>
              <w:t>SCUOLA</w:t>
            </w:r>
          </w:p>
          <w:p w14:paraId="48258CB3" w14:textId="77777777" w:rsidR="00644741" w:rsidRPr="0044673F" w:rsidRDefault="00644741" w:rsidP="00754DEF">
            <w:pPr>
              <w:jc w:val="center"/>
              <w:rPr>
                <w:bCs/>
              </w:rPr>
            </w:pPr>
            <w:r>
              <w:rPr>
                <w:bCs/>
              </w:rPr>
              <w:t>PRIMARIA</w:t>
            </w:r>
          </w:p>
        </w:tc>
      </w:tr>
    </w:tbl>
    <w:p w14:paraId="2FDF2856" w14:textId="77777777" w:rsidR="00644741" w:rsidRDefault="00644741" w:rsidP="00644741">
      <w:pPr>
        <w:pStyle w:val="NormaleWeb"/>
        <w:spacing w:line="360" w:lineRule="auto"/>
        <w:jc w:val="center"/>
        <w:rPr>
          <w:b/>
          <w:bCs/>
        </w:rPr>
      </w:pPr>
      <w:r>
        <w:t>Verbale di scrutinio finale</w:t>
      </w:r>
      <w:r>
        <w:rPr>
          <w:b/>
          <w:bCs/>
        </w:rPr>
        <w:t xml:space="preserve"> CLASSE __</w:t>
      </w:r>
      <w:proofErr w:type="spellStart"/>
      <w:r>
        <w:rPr>
          <w:b/>
          <w:bCs/>
        </w:rPr>
        <w:t>Sez</w:t>
      </w:r>
      <w:proofErr w:type="spellEnd"/>
      <w:r>
        <w:rPr>
          <w:b/>
          <w:bCs/>
        </w:rPr>
        <w:t>________</w:t>
      </w:r>
    </w:p>
    <w:p w14:paraId="1F1B3A98" w14:textId="77777777" w:rsidR="00644741" w:rsidRDefault="00644741" w:rsidP="00644741">
      <w:pPr>
        <w:pStyle w:val="Testonotadichiusura"/>
        <w:widowControl w:val="0"/>
        <w:rPr>
          <w:snapToGrid w:val="0"/>
          <w:sz w:val="24"/>
          <w:szCs w:val="24"/>
        </w:rPr>
      </w:pPr>
    </w:p>
    <w:p w14:paraId="72A39A67" w14:textId="77777777" w:rsidR="00644741" w:rsidRPr="00BB7CCE" w:rsidRDefault="00644741" w:rsidP="00644741">
      <w:pPr>
        <w:pStyle w:val="Testonotadichiusura"/>
        <w:widowControl w:val="0"/>
        <w:rPr>
          <w:snapToGrid w:val="0"/>
          <w:sz w:val="24"/>
          <w:szCs w:val="24"/>
        </w:rPr>
      </w:pPr>
      <w:r w:rsidRPr="00BB7CCE">
        <w:rPr>
          <w:snapToGrid w:val="0"/>
          <w:sz w:val="24"/>
          <w:szCs w:val="24"/>
        </w:rPr>
        <w:t>Convocazione del</w:t>
      </w:r>
      <w:proofErr w:type="gramStart"/>
      <w:r w:rsidRPr="00BB7CCE">
        <w:rPr>
          <w:snapToGrid w:val="0"/>
          <w:sz w:val="24"/>
          <w:szCs w:val="24"/>
        </w:rPr>
        <w:t xml:space="preserve"> </w:t>
      </w:r>
      <w:r>
        <w:rPr>
          <w:snapToGrid w:val="0"/>
          <w:sz w:val="24"/>
          <w:szCs w:val="24"/>
        </w:rPr>
        <w:t>....</w:t>
      </w:r>
      <w:proofErr w:type="gramEnd"/>
      <w:r>
        <w:rPr>
          <w:snapToGrid w:val="0"/>
          <w:sz w:val="24"/>
          <w:szCs w:val="24"/>
        </w:rPr>
        <w:t>/..../2020 prot. ............</w:t>
      </w:r>
    </w:p>
    <w:p w14:paraId="096762AC" w14:textId="77777777" w:rsidR="00644741" w:rsidRPr="00BB7CCE" w:rsidRDefault="00644741" w:rsidP="00644741">
      <w:pPr>
        <w:pStyle w:val="Testonotadichiusura"/>
        <w:widowControl w:val="0"/>
        <w:rPr>
          <w:snapToGrid w:val="0"/>
          <w:sz w:val="24"/>
          <w:szCs w:val="24"/>
        </w:rPr>
      </w:pPr>
    </w:p>
    <w:p w14:paraId="5E4120B2" w14:textId="77777777" w:rsidR="00644741" w:rsidRPr="00BB7CCE" w:rsidRDefault="00644741" w:rsidP="00644741">
      <w:pPr>
        <w:pStyle w:val="Testonotadichiusura"/>
        <w:widowControl w:val="0"/>
        <w:rPr>
          <w:snapToGrid w:val="0"/>
          <w:sz w:val="24"/>
          <w:szCs w:val="24"/>
        </w:rPr>
      </w:pPr>
      <w:r w:rsidRPr="00BB7CCE">
        <w:rPr>
          <w:snapToGrid w:val="0"/>
          <w:sz w:val="24"/>
          <w:szCs w:val="24"/>
        </w:rPr>
        <w:t xml:space="preserve">Modalità di collegamento </w:t>
      </w:r>
      <w:r>
        <w:rPr>
          <w:snapToGrid w:val="0"/>
          <w:sz w:val="24"/>
          <w:szCs w:val="24"/>
        </w:rPr>
        <w:t>video-conferenza tramite ____________________</w:t>
      </w:r>
    </w:p>
    <w:p w14:paraId="0390400F" w14:textId="77777777" w:rsidR="00644741" w:rsidRPr="00BB7CCE" w:rsidRDefault="00644741" w:rsidP="00644741">
      <w:pPr>
        <w:pStyle w:val="Testonotadichiusura"/>
        <w:widowControl w:val="0"/>
        <w:rPr>
          <w:snapToGrid w:val="0"/>
          <w:sz w:val="24"/>
          <w:szCs w:val="24"/>
        </w:rPr>
      </w:pPr>
    </w:p>
    <w:p w14:paraId="4FF6286F" w14:textId="77777777" w:rsidR="00644741" w:rsidRPr="00BB7CCE" w:rsidRDefault="00644741" w:rsidP="00644741">
      <w:pPr>
        <w:pStyle w:val="Testonotadichiusura"/>
        <w:widowControl w:val="0"/>
      </w:pPr>
      <w:r w:rsidRPr="00BB7CCE">
        <w:rPr>
          <w:snapToGrid w:val="0"/>
          <w:sz w:val="24"/>
          <w:szCs w:val="24"/>
        </w:rPr>
        <w:t xml:space="preserve">Piattaforma individuata e comunicata ai docenti dell’Istituto </w:t>
      </w:r>
      <w:r>
        <w:rPr>
          <w:snapToGrid w:val="0"/>
          <w:sz w:val="24"/>
          <w:szCs w:val="24"/>
        </w:rPr>
        <w:t>comprensivo,</w:t>
      </w:r>
    </w:p>
    <w:p w14:paraId="317A11E0" w14:textId="77777777" w:rsidR="00644741" w:rsidRDefault="00644741" w:rsidP="00644741"/>
    <w:p w14:paraId="330C9944" w14:textId="77777777" w:rsidR="00644741" w:rsidRDefault="00644741" w:rsidP="00644741">
      <w:r>
        <w:t xml:space="preserve">il giorno tre del mese di giugno dell’anno </w:t>
      </w:r>
      <w:proofErr w:type="spellStart"/>
      <w:r>
        <w:t>duemilaventi</w:t>
      </w:r>
      <w:proofErr w:type="spellEnd"/>
      <w:r>
        <w:t xml:space="preserve"> alle ore ..............,</w:t>
      </w:r>
    </w:p>
    <w:p w14:paraId="056085D8" w14:textId="77777777" w:rsidR="00644741" w:rsidRDefault="00644741" w:rsidP="00644741"/>
    <w:p w14:paraId="62FB7586" w14:textId="77777777" w:rsidR="00644741" w:rsidRDefault="00644741" w:rsidP="00644741">
      <w:r>
        <w:t xml:space="preserve">Si è riunito il Consiglio di Classe convocato con la sola presenza dei docenti, per discutere sul seguente </w:t>
      </w:r>
    </w:p>
    <w:p w14:paraId="63D88F83" w14:textId="77777777" w:rsidR="00644741" w:rsidRDefault="00644741" w:rsidP="00644741">
      <w:pPr>
        <w:pStyle w:val="ListParagraph"/>
        <w:ind w:left="420"/>
        <w:rPr>
          <w:color w:val="000000"/>
          <w:sz w:val="20"/>
          <w:szCs w:val="20"/>
        </w:rPr>
      </w:pPr>
    </w:p>
    <w:p w14:paraId="06067BC5" w14:textId="77777777" w:rsidR="00644741" w:rsidRDefault="00644741" w:rsidP="00644741">
      <w:pPr>
        <w:pStyle w:val="ListParagraph"/>
        <w:numPr>
          <w:ilvl w:val="0"/>
          <w:numId w:val="11"/>
        </w:numPr>
        <w:rPr>
          <w:color w:val="000000"/>
          <w:sz w:val="20"/>
          <w:szCs w:val="20"/>
        </w:rPr>
      </w:pPr>
      <w:r>
        <w:rPr>
          <w:color w:val="000000"/>
          <w:sz w:val="20"/>
          <w:szCs w:val="20"/>
        </w:rPr>
        <w:t>APPROVAZIONE RELAZIONE FINALE DELLA CLASSE</w:t>
      </w:r>
    </w:p>
    <w:p w14:paraId="41C6EC9D" w14:textId="77777777" w:rsidR="00644741" w:rsidRDefault="00644741" w:rsidP="00644741">
      <w:pPr>
        <w:pStyle w:val="ListParagraph"/>
        <w:numPr>
          <w:ilvl w:val="0"/>
          <w:numId w:val="11"/>
        </w:numPr>
        <w:rPr>
          <w:color w:val="000000"/>
          <w:sz w:val="20"/>
          <w:szCs w:val="20"/>
        </w:rPr>
      </w:pPr>
      <w:r>
        <w:rPr>
          <w:color w:val="000000"/>
          <w:sz w:val="20"/>
          <w:szCs w:val="20"/>
        </w:rPr>
        <w:t>CONDIVISIONE GIUDIZIO SINTETICO DEL COMPORTAMENTO- GIUDIZIO SUL LIVELLO GLOBALE DI MATURAZIONE E DEI LIVELLI DI COMPETENZE RAGGUNTI</w:t>
      </w:r>
    </w:p>
    <w:p w14:paraId="077017C8" w14:textId="77777777" w:rsidR="00644741" w:rsidRDefault="00644741" w:rsidP="00644741">
      <w:pPr>
        <w:pStyle w:val="ListParagraph"/>
        <w:numPr>
          <w:ilvl w:val="0"/>
          <w:numId w:val="11"/>
        </w:numPr>
        <w:rPr>
          <w:color w:val="000000"/>
          <w:sz w:val="20"/>
          <w:szCs w:val="20"/>
        </w:rPr>
      </w:pPr>
      <w:r>
        <w:rPr>
          <w:color w:val="000000"/>
          <w:sz w:val="20"/>
          <w:szCs w:val="20"/>
        </w:rPr>
        <w:t>AMMISSIONE /NON AMMISSIONE ALLA CLASSE SUCCESSIVA PER CIASCUN ALUNNO</w:t>
      </w:r>
    </w:p>
    <w:p w14:paraId="724D17D7" w14:textId="77777777" w:rsidR="00644741" w:rsidRDefault="00644741" w:rsidP="00644741">
      <w:pPr>
        <w:pStyle w:val="ListParagraph"/>
        <w:ind w:left="420"/>
        <w:rPr>
          <w:color w:val="000000"/>
          <w:sz w:val="20"/>
          <w:szCs w:val="20"/>
        </w:rPr>
      </w:pPr>
    </w:p>
    <w:p w14:paraId="12987830" w14:textId="77777777" w:rsidR="00644741" w:rsidRPr="00B94A98" w:rsidRDefault="00644741" w:rsidP="00644741">
      <w:pPr>
        <w:ind w:left="284" w:hanging="284"/>
        <w:rPr>
          <w:rFonts w:ascii="Times New Roman" w:eastAsia="Times New Roman" w:hAnsi="Times New Roman"/>
          <w:snapToGrid w:val="0"/>
          <w:sz w:val="24"/>
          <w:szCs w:val="24"/>
          <w:lang w:eastAsia="it-IT"/>
        </w:rPr>
      </w:pPr>
      <w:r w:rsidRPr="00B94A98">
        <w:rPr>
          <w:rFonts w:ascii="Times New Roman" w:eastAsia="Times New Roman" w:hAnsi="Times New Roman"/>
          <w:snapToGrid w:val="0"/>
          <w:sz w:val="24"/>
          <w:szCs w:val="24"/>
          <w:lang w:eastAsia="it-IT"/>
        </w:rPr>
        <w:t>Preliminarmente si fa presente che:</w:t>
      </w:r>
    </w:p>
    <w:p w14:paraId="7E477E42" w14:textId="77777777" w:rsidR="00644741" w:rsidRPr="00B94A98" w:rsidRDefault="00644741" w:rsidP="00644741">
      <w:pPr>
        <w:ind w:left="420"/>
        <w:rPr>
          <w:rFonts w:ascii="Times New Roman" w:eastAsia="Times New Roman" w:hAnsi="Times New Roman"/>
          <w:snapToGrid w:val="0"/>
          <w:sz w:val="24"/>
          <w:szCs w:val="24"/>
          <w:lang w:eastAsia="it-IT"/>
        </w:rPr>
      </w:pPr>
    </w:p>
    <w:p w14:paraId="17C3AC5B" w14:textId="77777777" w:rsidR="00644741" w:rsidRPr="00B94A98" w:rsidRDefault="00644741" w:rsidP="00644741">
      <w:pPr>
        <w:spacing w:line="480" w:lineRule="auto"/>
        <w:ind w:left="420"/>
        <w:rPr>
          <w:rFonts w:ascii="Times New Roman" w:eastAsia="Times New Roman" w:hAnsi="Times New Roman"/>
          <w:snapToGrid w:val="0"/>
          <w:sz w:val="24"/>
          <w:szCs w:val="24"/>
          <w:lang w:eastAsia="it-IT"/>
        </w:rPr>
      </w:pPr>
      <w:r w:rsidRPr="00B94A98">
        <w:rPr>
          <w:rFonts w:ascii="Times New Roman" w:eastAsia="Times New Roman" w:hAnsi="Times New Roman"/>
          <w:snapToGrid w:val="0"/>
          <w:sz w:val="24"/>
          <w:szCs w:val="24"/>
          <w:lang w:eastAsia="it-IT"/>
        </w:rPr>
        <w:t>1) l’invito alla piattaforma utilizzata è stato regalmente inviato a tutti i docenti con modalità mail alle ore ...... del giorno ......./2020 e che risulta essere consegnata a tutti, considerato che, nessuno ha presentato reclamo relativamente alla non ricezione dello stesso;</w:t>
      </w:r>
    </w:p>
    <w:p w14:paraId="48B7D4A2" w14:textId="77777777" w:rsidR="00644741" w:rsidRPr="00B94A98" w:rsidRDefault="00644741" w:rsidP="00644741">
      <w:pPr>
        <w:spacing w:line="480" w:lineRule="auto"/>
        <w:ind w:left="420"/>
        <w:rPr>
          <w:rFonts w:ascii="Times New Roman" w:eastAsia="Times New Roman" w:hAnsi="Times New Roman"/>
          <w:snapToGrid w:val="0"/>
          <w:sz w:val="24"/>
          <w:szCs w:val="24"/>
          <w:lang w:eastAsia="it-IT"/>
        </w:rPr>
      </w:pPr>
      <w:r w:rsidRPr="00B94A98">
        <w:rPr>
          <w:rFonts w:ascii="Times New Roman" w:eastAsia="Times New Roman" w:hAnsi="Times New Roman"/>
          <w:snapToGrid w:val="0"/>
          <w:sz w:val="24"/>
          <w:szCs w:val="24"/>
          <w:lang w:eastAsia="it-IT"/>
        </w:rPr>
        <w:t>2) il codice riunione è il seguente: .....................;</w:t>
      </w:r>
    </w:p>
    <w:p w14:paraId="4F651FD2" w14:textId="77777777" w:rsidR="00644741" w:rsidRPr="00B94A98" w:rsidRDefault="00644741" w:rsidP="00644741">
      <w:pPr>
        <w:spacing w:line="480" w:lineRule="auto"/>
        <w:ind w:left="420"/>
        <w:rPr>
          <w:rFonts w:ascii="Times New Roman" w:eastAsia="Times New Roman" w:hAnsi="Times New Roman"/>
          <w:snapToGrid w:val="0"/>
          <w:sz w:val="24"/>
          <w:szCs w:val="24"/>
          <w:lang w:eastAsia="it-IT"/>
        </w:rPr>
      </w:pPr>
      <w:r w:rsidRPr="00B94A98">
        <w:rPr>
          <w:rFonts w:ascii="Times New Roman" w:eastAsia="Times New Roman" w:hAnsi="Times New Roman"/>
          <w:snapToGrid w:val="0"/>
          <w:sz w:val="24"/>
          <w:szCs w:val="24"/>
          <w:lang w:eastAsia="it-IT"/>
        </w:rPr>
        <w:t xml:space="preserve">3) il link inoltrato ai docenti è il seguente </w:t>
      </w:r>
      <w:hyperlink r:id="rId7" w:history="1">
        <w:r w:rsidRPr="00B94A98">
          <w:rPr>
            <w:rFonts w:eastAsia="Times New Roman"/>
            <w:snapToGrid w:val="0"/>
            <w:sz w:val="24"/>
            <w:szCs w:val="24"/>
            <w:lang w:eastAsia="it-IT"/>
          </w:rPr>
          <w:t>...........................</w:t>
        </w:r>
      </w:hyperlink>
      <w:r w:rsidRPr="00B94A98">
        <w:rPr>
          <w:rFonts w:ascii="Times New Roman" w:eastAsia="Times New Roman" w:hAnsi="Times New Roman"/>
          <w:snapToGrid w:val="0"/>
          <w:sz w:val="24"/>
          <w:szCs w:val="24"/>
          <w:lang w:eastAsia="it-IT"/>
        </w:rPr>
        <w:t>;</w:t>
      </w:r>
    </w:p>
    <w:p w14:paraId="75829460" w14:textId="77777777" w:rsidR="00644741" w:rsidRPr="00B94A98" w:rsidRDefault="00644741" w:rsidP="00644741">
      <w:pPr>
        <w:spacing w:line="480" w:lineRule="auto"/>
        <w:ind w:left="420"/>
        <w:rPr>
          <w:snapToGrid w:val="0"/>
        </w:rPr>
      </w:pPr>
      <w:r w:rsidRPr="00B94A98">
        <w:rPr>
          <w:snapToGrid w:val="0"/>
        </w:rPr>
        <w:t>4) tutti i docenti accettano, in via preliminare, in deroga alla normativa che regolamenta l’organizzazione delle attività collegiali, al Regolamento di Istituto, al Regolamento degli Organi Collegiali dell’Istituto e al CCNL in vigore, la validità della convocazione, lo strumento adoperato per la riunione, l’urgenza e l’indifferibilità per il funzionamento</w:t>
      </w:r>
      <w:r w:rsidRPr="00BB7CCE">
        <w:rPr>
          <w:b/>
        </w:rPr>
        <w:t xml:space="preserve"> </w:t>
      </w:r>
      <w:r w:rsidRPr="00B94A98">
        <w:rPr>
          <w:snapToGrid w:val="0"/>
        </w:rPr>
        <w:t>dell’Istituto dei punti posti all’ordine del Giorno.</w:t>
      </w:r>
    </w:p>
    <w:p w14:paraId="2D8325F4" w14:textId="77777777" w:rsidR="00644741" w:rsidRPr="00B94A98" w:rsidRDefault="00644741" w:rsidP="00644741">
      <w:pPr>
        <w:spacing w:line="480" w:lineRule="auto"/>
        <w:ind w:left="420"/>
      </w:pPr>
      <w:r w:rsidRPr="00B94A98">
        <w:t xml:space="preserve">Presiede il Dirigente Scolastico, </w:t>
      </w:r>
      <w:r>
        <w:t>_______________________</w:t>
      </w:r>
      <w:r w:rsidRPr="00B94A98">
        <w:t xml:space="preserve"> e risultano presenti, da una verifica dei partecipanti alla video conferenza da apposita barra dei presenti in ambiente virtuale: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817"/>
        <w:gridCol w:w="4816"/>
      </w:tblGrid>
      <w:tr w:rsidR="00644741" w14:paraId="2447EBF4" w14:textId="77777777" w:rsidTr="00754DEF">
        <w:tc>
          <w:tcPr>
            <w:tcW w:w="4889" w:type="dxa"/>
            <w:tcBorders>
              <w:top w:val="single" w:sz="4" w:space="0" w:color="auto"/>
              <w:left w:val="single" w:sz="4" w:space="0" w:color="auto"/>
              <w:bottom w:val="single" w:sz="4" w:space="0" w:color="auto"/>
              <w:right w:val="nil"/>
            </w:tcBorders>
          </w:tcPr>
          <w:p w14:paraId="1B53DDE1" w14:textId="77777777" w:rsidR="00644741" w:rsidRDefault="00644741" w:rsidP="00754DEF">
            <w:pPr>
              <w:pStyle w:val="NormaleWeb"/>
              <w:tabs>
                <w:tab w:val="left" w:pos="540"/>
              </w:tabs>
              <w:spacing w:line="360" w:lineRule="auto"/>
            </w:pPr>
          </w:p>
        </w:tc>
        <w:tc>
          <w:tcPr>
            <w:tcW w:w="4889" w:type="dxa"/>
            <w:tcBorders>
              <w:top w:val="single" w:sz="4" w:space="0" w:color="auto"/>
              <w:left w:val="single" w:sz="4" w:space="0" w:color="auto"/>
              <w:bottom w:val="single" w:sz="4" w:space="0" w:color="auto"/>
              <w:right w:val="nil"/>
            </w:tcBorders>
          </w:tcPr>
          <w:p w14:paraId="7B73CB37" w14:textId="77777777" w:rsidR="00644741" w:rsidRDefault="00644741" w:rsidP="00754DEF">
            <w:pPr>
              <w:pStyle w:val="NormaleWeb"/>
              <w:tabs>
                <w:tab w:val="left" w:pos="540"/>
              </w:tabs>
              <w:spacing w:line="360" w:lineRule="auto"/>
            </w:pPr>
            <w:r>
              <w:t xml:space="preserve"> </w:t>
            </w:r>
          </w:p>
        </w:tc>
      </w:tr>
      <w:tr w:rsidR="00644741" w14:paraId="22D540C6" w14:textId="77777777" w:rsidTr="00754DEF">
        <w:tc>
          <w:tcPr>
            <w:tcW w:w="4889" w:type="dxa"/>
            <w:tcBorders>
              <w:top w:val="single" w:sz="4" w:space="0" w:color="auto"/>
              <w:left w:val="single" w:sz="4" w:space="0" w:color="auto"/>
              <w:bottom w:val="single" w:sz="4" w:space="0" w:color="auto"/>
              <w:right w:val="nil"/>
            </w:tcBorders>
          </w:tcPr>
          <w:p w14:paraId="7633A390" w14:textId="77777777" w:rsidR="00644741" w:rsidRDefault="00644741" w:rsidP="00754DEF">
            <w:pPr>
              <w:pStyle w:val="NormaleWeb"/>
              <w:tabs>
                <w:tab w:val="left" w:pos="540"/>
              </w:tabs>
              <w:spacing w:line="360" w:lineRule="auto"/>
            </w:pPr>
            <w:r>
              <w:t xml:space="preserve"> </w:t>
            </w:r>
          </w:p>
        </w:tc>
        <w:tc>
          <w:tcPr>
            <w:tcW w:w="4889" w:type="dxa"/>
            <w:tcBorders>
              <w:top w:val="single" w:sz="4" w:space="0" w:color="auto"/>
              <w:left w:val="single" w:sz="4" w:space="0" w:color="auto"/>
              <w:bottom w:val="single" w:sz="4" w:space="0" w:color="auto"/>
              <w:right w:val="nil"/>
            </w:tcBorders>
          </w:tcPr>
          <w:p w14:paraId="3616C6CC" w14:textId="77777777" w:rsidR="00644741" w:rsidRDefault="00644741" w:rsidP="00754DEF">
            <w:pPr>
              <w:pStyle w:val="NormaleWeb"/>
              <w:tabs>
                <w:tab w:val="left" w:pos="540"/>
              </w:tabs>
              <w:spacing w:line="360" w:lineRule="auto"/>
            </w:pPr>
            <w:r>
              <w:t xml:space="preserve"> </w:t>
            </w:r>
          </w:p>
        </w:tc>
      </w:tr>
      <w:tr w:rsidR="00644741" w14:paraId="65BD9137" w14:textId="77777777" w:rsidTr="00754DEF">
        <w:tc>
          <w:tcPr>
            <w:tcW w:w="4889" w:type="dxa"/>
            <w:tcBorders>
              <w:top w:val="single" w:sz="4" w:space="0" w:color="auto"/>
              <w:left w:val="single" w:sz="4" w:space="0" w:color="auto"/>
              <w:bottom w:val="single" w:sz="4" w:space="0" w:color="auto"/>
              <w:right w:val="nil"/>
            </w:tcBorders>
          </w:tcPr>
          <w:p w14:paraId="6A22BC67" w14:textId="77777777" w:rsidR="00644741" w:rsidRDefault="00644741" w:rsidP="00754DEF">
            <w:pPr>
              <w:pStyle w:val="NormaleWeb"/>
              <w:tabs>
                <w:tab w:val="left" w:pos="540"/>
              </w:tabs>
              <w:spacing w:line="360" w:lineRule="auto"/>
            </w:pPr>
            <w:r>
              <w:t xml:space="preserve"> </w:t>
            </w:r>
          </w:p>
        </w:tc>
        <w:tc>
          <w:tcPr>
            <w:tcW w:w="4889" w:type="dxa"/>
            <w:tcBorders>
              <w:top w:val="single" w:sz="4" w:space="0" w:color="auto"/>
              <w:left w:val="single" w:sz="4" w:space="0" w:color="auto"/>
              <w:bottom w:val="single" w:sz="4" w:space="0" w:color="auto"/>
              <w:right w:val="nil"/>
            </w:tcBorders>
          </w:tcPr>
          <w:p w14:paraId="51A29867" w14:textId="77777777" w:rsidR="00644741" w:rsidRDefault="00644741" w:rsidP="00754DEF">
            <w:pPr>
              <w:pStyle w:val="NormaleWeb"/>
              <w:tabs>
                <w:tab w:val="left" w:pos="540"/>
              </w:tabs>
              <w:spacing w:line="360" w:lineRule="auto"/>
            </w:pPr>
            <w:r>
              <w:t xml:space="preserve"> </w:t>
            </w:r>
          </w:p>
        </w:tc>
      </w:tr>
      <w:tr w:rsidR="00644741" w14:paraId="3FC10D14" w14:textId="77777777" w:rsidTr="00754DEF">
        <w:tc>
          <w:tcPr>
            <w:tcW w:w="4889" w:type="dxa"/>
            <w:tcBorders>
              <w:top w:val="single" w:sz="4" w:space="0" w:color="auto"/>
              <w:left w:val="single" w:sz="4" w:space="0" w:color="auto"/>
              <w:bottom w:val="single" w:sz="4" w:space="0" w:color="auto"/>
              <w:right w:val="nil"/>
            </w:tcBorders>
          </w:tcPr>
          <w:p w14:paraId="3478D71A" w14:textId="77777777" w:rsidR="00644741" w:rsidRDefault="00644741" w:rsidP="00754DEF">
            <w:pPr>
              <w:pStyle w:val="NormaleWeb"/>
              <w:tabs>
                <w:tab w:val="left" w:pos="540"/>
              </w:tabs>
              <w:spacing w:line="360" w:lineRule="auto"/>
            </w:pPr>
            <w:r>
              <w:t xml:space="preserve"> </w:t>
            </w:r>
          </w:p>
        </w:tc>
        <w:tc>
          <w:tcPr>
            <w:tcW w:w="4889" w:type="dxa"/>
            <w:tcBorders>
              <w:top w:val="single" w:sz="4" w:space="0" w:color="auto"/>
              <w:left w:val="single" w:sz="4" w:space="0" w:color="auto"/>
              <w:bottom w:val="single" w:sz="4" w:space="0" w:color="auto"/>
              <w:right w:val="nil"/>
            </w:tcBorders>
          </w:tcPr>
          <w:p w14:paraId="1AE0DE68" w14:textId="77777777" w:rsidR="00644741" w:rsidRDefault="00644741" w:rsidP="00754DEF">
            <w:pPr>
              <w:pStyle w:val="NormaleWeb"/>
              <w:tabs>
                <w:tab w:val="left" w:pos="540"/>
              </w:tabs>
              <w:spacing w:line="360" w:lineRule="auto"/>
            </w:pPr>
            <w:r>
              <w:t xml:space="preserve"> </w:t>
            </w:r>
          </w:p>
        </w:tc>
      </w:tr>
      <w:tr w:rsidR="00644741" w14:paraId="3BE828AA" w14:textId="77777777" w:rsidTr="00754DEF">
        <w:tc>
          <w:tcPr>
            <w:tcW w:w="4889" w:type="dxa"/>
            <w:tcBorders>
              <w:top w:val="single" w:sz="4" w:space="0" w:color="auto"/>
              <w:left w:val="single" w:sz="4" w:space="0" w:color="auto"/>
              <w:bottom w:val="single" w:sz="4" w:space="0" w:color="auto"/>
              <w:right w:val="nil"/>
            </w:tcBorders>
          </w:tcPr>
          <w:p w14:paraId="6C1F952D" w14:textId="77777777" w:rsidR="00644741" w:rsidRDefault="00644741" w:rsidP="00754DEF">
            <w:pPr>
              <w:pStyle w:val="NormaleWeb"/>
              <w:tabs>
                <w:tab w:val="left" w:pos="540"/>
              </w:tabs>
              <w:spacing w:line="360" w:lineRule="auto"/>
            </w:pPr>
            <w:r>
              <w:t xml:space="preserve"> </w:t>
            </w:r>
          </w:p>
        </w:tc>
        <w:tc>
          <w:tcPr>
            <w:tcW w:w="4889" w:type="dxa"/>
            <w:tcBorders>
              <w:top w:val="single" w:sz="4" w:space="0" w:color="auto"/>
              <w:left w:val="single" w:sz="4" w:space="0" w:color="auto"/>
              <w:bottom w:val="single" w:sz="4" w:space="0" w:color="auto"/>
              <w:right w:val="nil"/>
            </w:tcBorders>
          </w:tcPr>
          <w:p w14:paraId="12AAC22E" w14:textId="77777777" w:rsidR="00644741" w:rsidRDefault="00644741" w:rsidP="00754DEF">
            <w:pPr>
              <w:pStyle w:val="NormaleWeb"/>
              <w:tabs>
                <w:tab w:val="left" w:pos="540"/>
              </w:tabs>
              <w:spacing w:line="360" w:lineRule="auto"/>
            </w:pPr>
          </w:p>
        </w:tc>
      </w:tr>
      <w:tr w:rsidR="00644741" w14:paraId="6AE9135E" w14:textId="77777777" w:rsidTr="00754DEF">
        <w:tc>
          <w:tcPr>
            <w:tcW w:w="4889" w:type="dxa"/>
            <w:tcBorders>
              <w:top w:val="single" w:sz="4" w:space="0" w:color="auto"/>
              <w:left w:val="single" w:sz="4" w:space="0" w:color="auto"/>
              <w:bottom w:val="single" w:sz="4" w:space="0" w:color="auto"/>
              <w:right w:val="nil"/>
            </w:tcBorders>
          </w:tcPr>
          <w:p w14:paraId="546CE650" w14:textId="77777777" w:rsidR="00644741" w:rsidRDefault="00644741" w:rsidP="00754DEF">
            <w:pPr>
              <w:pStyle w:val="NormaleWeb"/>
              <w:tabs>
                <w:tab w:val="left" w:pos="540"/>
              </w:tabs>
              <w:spacing w:line="360" w:lineRule="auto"/>
            </w:pPr>
            <w:r>
              <w:t xml:space="preserve"> </w:t>
            </w:r>
          </w:p>
        </w:tc>
        <w:tc>
          <w:tcPr>
            <w:tcW w:w="4889" w:type="dxa"/>
            <w:tcBorders>
              <w:top w:val="single" w:sz="4" w:space="0" w:color="auto"/>
              <w:left w:val="single" w:sz="4" w:space="0" w:color="auto"/>
              <w:bottom w:val="single" w:sz="4" w:space="0" w:color="auto"/>
              <w:right w:val="nil"/>
            </w:tcBorders>
          </w:tcPr>
          <w:p w14:paraId="70CC5BC2" w14:textId="77777777" w:rsidR="00644741" w:rsidRDefault="00644741" w:rsidP="00754DEF">
            <w:pPr>
              <w:pStyle w:val="NormaleWeb"/>
              <w:tabs>
                <w:tab w:val="left" w:pos="540"/>
              </w:tabs>
              <w:spacing w:line="360" w:lineRule="auto"/>
            </w:pPr>
          </w:p>
        </w:tc>
      </w:tr>
    </w:tbl>
    <w:p w14:paraId="0A98DA96" w14:textId="77777777" w:rsidR="00644741" w:rsidRDefault="00644741" w:rsidP="00644741">
      <w:pPr>
        <w:pStyle w:val="NormaleWeb"/>
        <w:tabs>
          <w:tab w:val="left" w:pos="540"/>
        </w:tabs>
        <w:spacing w:before="0" w:beforeAutospacing="0" w:after="0" w:afterAutospacing="0" w:line="360" w:lineRule="auto"/>
      </w:pPr>
    </w:p>
    <w:p w14:paraId="25067374" w14:textId="77777777" w:rsidR="00644741" w:rsidRDefault="00644741" w:rsidP="00644741">
      <w:pPr>
        <w:pStyle w:val="NormaleWeb"/>
        <w:tabs>
          <w:tab w:val="left" w:pos="540"/>
        </w:tabs>
        <w:spacing w:before="0" w:beforeAutospacing="0" w:after="0" w:afterAutospacing="0" w:line="360" w:lineRule="auto"/>
      </w:pPr>
      <w:r>
        <w:t xml:space="preserve">tutti  componenti il Consiglio di Classe, funge da segretario /la Prof.ssa                                          </w:t>
      </w:r>
    </w:p>
    <w:p w14:paraId="0387DD25" w14:textId="77777777" w:rsidR="00644741" w:rsidRDefault="00644741" w:rsidP="00644741"/>
    <w:p w14:paraId="0E3B8A2B" w14:textId="77777777" w:rsidR="00644741" w:rsidRDefault="00644741" w:rsidP="00644741">
      <w:pPr>
        <w:spacing w:line="276" w:lineRule="auto"/>
        <w:jc w:val="both"/>
      </w:pPr>
      <w:r>
        <w:t xml:space="preserve"> Il D.S., pertanto, constatata la validità dell'adunanza, la dichiara aperta. Prima di dare inizio alle operazioni di scrutinio, il Presidente, premette:</w:t>
      </w:r>
    </w:p>
    <w:p w14:paraId="1D30502A" w14:textId="77777777" w:rsidR="00644741" w:rsidRDefault="00644741" w:rsidP="00644741">
      <w:pPr>
        <w:numPr>
          <w:ilvl w:val="0"/>
          <w:numId w:val="12"/>
        </w:numPr>
        <w:spacing w:after="0" w:line="276" w:lineRule="auto"/>
        <w:jc w:val="both"/>
      </w:pPr>
      <w:r>
        <w:t xml:space="preserve">che tutti i presenti sono tenuti all’obbligo della stretta osservanza del segreto d’ufficio </w:t>
      </w:r>
    </w:p>
    <w:p w14:paraId="61802C1B" w14:textId="77777777" w:rsidR="00644741" w:rsidRDefault="00644741" w:rsidP="00644741">
      <w:pPr>
        <w:numPr>
          <w:ilvl w:val="0"/>
          <w:numId w:val="12"/>
        </w:numPr>
        <w:spacing w:after="0" w:line="276" w:lineRule="auto"/>
        <w:jc w:val="both"/>
      </w:pPr>
      <w:r>
        <w:t>che i voti devono essere assegnati dal Consiglio di Classe, su proposta dei singoli docenti in base ad un giudizio brevemente motivato che tenga conto del raggiungimento degli obiettivi disciplinari e trasversali della programmazione comune;</w:t>
      </w:r>
    </w:p>
    <w:p w14:paraId="0D28E147" w14:textId="77777777" w:rsidR="00644741" w:rsidRPr="00966D03" w:rsidRDefault="00644741" w:rsidP="00644741">
      <w:pPr>
        <w:numPr>
          <w:ilvl w:val="0"/>
          <w:numId w:val="12"/>
        </w:numPr>
        <w:spacing w:after="0" w:line="276" w:lineRule="auto"/>
        <w:jc w:val="both"/>
      </w:pPr>
      <w:r w:rsidRPr="00966D03">
        <w:t xml:space="preserve">che la </w:t>
      </w:r>
      <w:r>
        <w:t xml:space="preserve">valutazione  del comportamento </w:t>
      </w:r>
      <w:r w:rsidRPr="00966D03">
        <w:t>e il livello di maturazione vengono condiviso dal Consiglio di Classe</w:t>
      </w:r>
    </w:p>
    <w:p w14:paraId="74570F9F" w14:textId="77777777" w:rsidR="00644741" w:rsidRDefault="00644741" w:rsidP="00644741">
      <w:pPr>
        <w:pStyle w:val="NormaleWeb"/>
        <w:tabs>
          <w:tab w:val="left" w:pos="540"/>
        </w:tabs>
        <w:spacing w:before="0" w:beforeAutospacing="0" w:after="0" w:afterAutospacing="0" w:line="276" w:lineRule="auto"/>
        <w:ind w:left="780"/>
      </w:pPr>
    </w:p>
    <w:p w14:paraId="4AFF34C2" w14:textId="77777777" w:rsidR="00644741" w:rsidRDefault="00644741" w:rsidP="00644741">
      <w:pPr>
        <w:autoSpaceDE w:val="0"/>
        <w:autoSpaceDN w:val="0"/>
        <w:adjustRightInd w:val="0"/>
        <w:spacing w:line="276" w:lineRule="auto"/>
        <w:jc w:val="both"/>
        <w:rPr>
          <w:i/>
          <w:iCs/>
          <w:color w:val="0000FF"/>
          <w:sz w:val="20"/>
          <w:szCs w:val="20"/>
        </w:rPr>
      </w:pPr>
      <w:r>
        <w:t xml:space="preserve">Dando inizio alla trattazione del primo argomento all'o.d.g., invita a leggere la relazione finale concernente la classe in questione e </w:t>
      </w:r>
      <w:r>
        <w:rPr>
          <w:iCs/>
          <w:color w:val="000000"/>
        </w:rPr>
        <w:t>i cui dati di dettaglio sono riportati nella relazione medesima.</w:t>
      </w:r>
    </w:p>
    <w:p w14:paraId="3B97C2D4" w14:textId="77777777" w:rsidR="00644741" w:rsidRPr="00B94A98" w:rsidRDefault="00644741" w:rsidP="00644741">
      <w:pPr>
        <w:spacing w:line="276" w:lineRule="auto"/>
        <w:jc w:val="both"/>
      </w:pPr>
      <w:r>
        <w:t>Essa, ampiamente discussa, viene condivisa da tutti i docenti; dalla relazione medesima emerge che la progettazione didattico-educativa si è rivelata rispondente alle reali possibilità ed esigenze della comunità scolastica. Gli obiettivi di particolare rilievo fissati dai docenti all'inizio dell'anno scolastico possono considerarsi generalmente raggiunti. In relazione a quanto detto, il Consiglio delibera di approvare all'unanimità la relazione finale</w:t>
      </w:r>
      <w:r>
        <w:rPr>
          <w:iCs/>
          <w:color w:val="000000"/>
        </w:rPr>
        <w:t xml:space="preserve"> che </w:t>
      </w:r>
      <w:r>
        <w:t xml:space="preserve"> </w:t>
      </w:r>
      <w:r>
        <w:rPr>
          <w:iCs/>
          <w:color w:val="000000"/>
        </w:rPr>
        <w:t>costituisce continuità documentale del presente verbale.</w:t>
      </w:r>
    </w:p>
    <w:p w14:paraId="481A1C60" w14:textId="77777777" w:rsidR="00644741" w:rsidRDefault="00644741" w:rsidP="00644741">
      <w:pPr>
        <w:spacing w:line="276" w:lineRule="auto"/>
        <w:jc w:val="both"/>
      </w:pPr>
      <w:bookmarkStart w:id="1" w:name="_Hlk42231217"/>
      <w:r w:rsidRPr="006E1F03">
        <w:t xml:space="preserve">Il presidente ricorda poi le disposizioni normative concernenti l'ammissione alla classe successiva, </w:t>
      </w:r>
      <w:r>
        <w:t xml:space="preserve">come ricordato nel Collegio Docenti, e </w:t>
      </w:r>
      <w:r w:rsidRPr="00407460">
        <w:t>in dero</w:t>
      </w:r>
      <w:r>
        <w:t>ga all’art. 2 del D.lgs.</w:t>
      </w:r>
      <w:r w:rsidRPr="00407460">
        <w:t xml:space="preserve"> n. 62/2017 e all’art. 4 del DPR n. 122/2009</w:t>
      </w:r>
      <w:r>
        <w:t>, g</w:t>
      </w:r>
      <w:r w:rsidRPr="000B0CCF">
        <w:t xml:space="preserve">li alunni saranno </w:t>
      </w:r>
      <w:r>
        <w:t xml:space="preserve">tutti </w:t>
      </w:r>
      <w:r w:rsidRPr="000B0CCF">
        <w:t xml:space="preserve">ammessi alla classe successiva anche in presenza di valutazioni insufficienti in una o </w:t>
      </w:r>
      <w:proofErr w:type="spellStart"/>
      <w:r w:rsidRPr="000B0CCF">
        <w:t>piu</w:t>
      </w:r>
      <w:proofErr w:type="spellEnd"/>
      <w:r w:rsidRPr="000B0CCF">
        <w:t xml:space="preserve">̀ discipline. </w:t>
      </w:r>
    </w:p>
    <w:p w14:paraId="2CBF7527" w14:textId="77777777" w:rsidR="00644741" w:rsidRDefault="00644741" w:rsidP="00644741">
      <w:pPr>
        <w:spacing w:line="276" w:lineRule="auto"/>
        <w:jc w:val="both"/>
        <w:rPr>
          <w:rFonts w:ascii="Times New Roman,Bold" w:hAnsi="Times New Roman,Bold"/>
        </w:rPr>
      </w:pPr>
      <w:r w:rsidRPr="000B0CCF">
        <w:rPr>
          <w:rFonts w:ascii="Times New Roman,Bold" w:hAnsi="Times New Roman,Bold"/>
        </w:rPr>
        <w:t xml:space="preserve">La non ammissione alla classe successiva è prevista unicamente in due casi, </w:t>
      </w:r>
      <w:r>
        <w:rPr>
          <w:rFonts w:ascii="Times New Roman,Bold" w:hAnsi="Times New Roman,Bold"/>
        </w:rPr>
        <w:t>come riportato nell'</w:t>
      </w:r>
      <w:r>
        <w:t>art. 3, co. 7</w:t>
      </w:r>
      <w:r w:rsidRPr="000B0CCF">
        <w:t xml:space="preserve"> </w:t>
      </w:r>
      <w:r>
        <w:rPr>
          <w:rFonts w:ascii="Times New Roman,Bold" w:hAnsi="Times New Roman,Bold"/>
        </w:rPr>
        <w:t>O.M.</w:t>
      </w:r>
      <w:r w:rsidRPr="000B0CCF">
        <w:rPr>
          <w:rFonts w:ascii="Times New Roman,Bold" w:hAnsi="Times New Roman,Bold"/>
        </w:rPr>
        <w:t xml:space="preserve"> n. 11 del 16 maggio 2020</w:t>
      </w:r>
      <w:r>
        <w:rPr>
          <w:rFonts w:ascii="Times New Roman,Bold" w:hAnsi="Times New Roman,Bold"/>
        </w:rPr>
        <w:t>.</w:t>
      </w:r>
    </w:p>
    <w:p w14:paraId="47FE30AF" w14:textId="77777777" w:rsidR="00644741" w:rsidRDefault="00644741" w:rsidP="00644741">
      <w:pPr>
        <w:spacing w:line="276" w:lineRule="auto"/>
        <w:jc w:val="both"/>
      </w:pPr>
    </w:p>
    <w:p w14:paraId="7D9E8967" w14:textId="77777777" w:rsidR="00644741" w:rsidRDefault="00644741" w:rsidP="00644741">
      <w:pPr>
        <w:pStyle w:val="NormaleWeb"/>
        <w:tabs>
          <w:tab w:val="left" w:pos="540"/>
        </w:tabs>
        <w:spacing w:before="0" w:beforeAutospacing="0" w:after="0" w:afterAutospacing="0" w:line="276" w:lineRule="auto"/>
        <w:jc w:val="both"/>
      </w:pPr>
      <w:r>
        <w:t>In ossequio a tali norme vengono vagliati e discussi :</w:t>
      </w:r>
    </w:p>
    <w:p w14:paraId="460A40D5" w14:textId="77777777" w:rsidR="00644741" w:rsidRPr="0006132F" w:rsidRDefault="00644741" w:rsidP="00644741">
      <w:pPr>
        <w:pStyle w:val="NormaleWeb"/>
        <w:numPr>
          <w:ilvl w:val="0"/>
          <w:numId w:val="14"/>
        </w:numPr>
        <w:tabs>
          <w:tab w:val="left" w:pos="540"/>
        </w:tabs>
        <w:spacing w:before="0" w:beforeAutospacing="0" w:after="0" w:afterAutospacing="0" w:line="360" w:lineRule="auto"/>
        <w:jc w:val="both"/>
      </w:pPr>
      <w:r>
        <w:t xml:space="preserve"> la validità dell'anno scolastico i cui riscontri sul numero delle assenze nel primo quadrimestre hanno fatto emergere che tutti gli alunni della classe hanno conseguito il requisito di </w:t>
      </w:r>
      <w:r w:rsidRPr="006E1F03">
        <w:t xml:space="preserve">cui all’art. </w:t>
      </w:r>
      <w:r>
        <w:t>3</w:t>
      </w:r>
      <w:r w:rsidRPr="006E1F03">
        <w:t xml:space="preserve">, comma </w:t>
      </w:r>
      <w:r>
        <w:t xml:space="preserve">7 dell' </w:t>
      </w:r>
      <w:r w:rsidRPr="000B0CCF">
        <w:rPr>
          <w:rFonts w:ascii="Times New Roman,Bold" w:hAnsi="Times New Roman,Bold"/>
        </w:rPr>
        <w:t>O</w:t>
      </w:r>
      <w:r>
        <w:rPr>
          <w:rFonts w:ascii="Times New Roman,Bold" w:hAnsi="Times New Roman,Bold"/>
        </w:rPr>
        <w:t>.M.</w:t>
      </w:r>
      <w:r w:rsidRPr="000B0CCF">
        <w:rPr>
          <w:rFonts w:ascii="Times New Roman,Bold" w:hAnsi="Times New Roman,Bold"/>
        </w:rPr>
        <w:t xml:space="preserve"> n. 11 del 16 maggio 2020</w:t>
      </w:r>
      <w:r>
        <w:rPr>
          <w:rFonts w:ascii="Times New Roman,Bold" w:hAnsi="Times New Roman,Bold"/>
        </w:rPr>
        <w:t>.</w:t>
      </w:r>
    </w:p>
    <w:p w14:paraId="12661482" w14:textId="77777777" w:rsidR="00644741" w:rsidRDefault="00644741" w:rsidP="00644741">
      <w:pPr>
        <w:pStyle w:val="NormaleWeb"/>
        <w:numPr>
          <w:ilvl w:val="0"/>
          <w:numId w:val="14"/>
        </w:numPr>
        <w:tabs>
          <w:tab w:val="left" w:pos="540"/>
        </w:tabs>
        <w:spacing w:before="0" w:beforeAutospacing="0" w:after="0" w:afterAutospacing="0" w:line="360" w:lineRule="auto"/>
        <w:jc w:val="both"/>
      </w:pPr>
      <w:r>
        <w:t xml:space="preserve"> i giudizi analitici, seguendo i criteri presenti nel PTOF e le delibere del collegio docenti, formulati dai singoli insegnanti, per i quali si è tenuto conto sia del livello di apprendimento raggiunto, sia degli aspetti comportamentali; tali giudizi sono riportati nella griglia, parti integranti del presente verbale.</w:t>
      </w:r>
    </w:p>
    <w:bookmarkEnd w:id="1"/>
    <w:p w14:paraId="712D6CA1" w14:textId="77777777" w:rsidR="00644741" w:rsidRDefault="00644741" w:rsidP="00644741">
      <w:pPr>
        <w:pStyle w:val="NormaleWeb"/>
        <w:numPr>
          <w:ilvl w:val="0"/>
          <w:numId w:val="13"/>
        </w:numPr>
        <w:tabs>
          <w:tab w:val="left" w:pos="540"/>
        </w:tabs>
        <w:spacing w:before="0" w:beforeAutospacing="0" w:after="0" w:afterAutospacing="0" w:line="360" w:lineRule="auto"/>
        <w:jc w:val="both"/>
      </w:pPr>
      <w:r>
        <w:t>La valutazione del comportamento, seguendo i criteri presenti nel PTOF e le delibere del collegio docenti, con le rispettive motivazioni così come di seguito indicato: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44741" w14:paraId="7CE698A2" w14:textId="77777777" w:rsidTr="00754DEF">
        <w:trPr>
          <w:jc w:val="center"/>
        </w:trPr>
        <w:tc>
          <w:tcPr>
            <w:tcW w:w="3168" w:type="dxa"/>
            <w:shd w:val="clear" w:color="auto" w:fill="auto"/>
          </w:tcPr>
          <w:p w14:paraId="76AD5F89" w14:textId="77777777" w:rsidR="00644741" w:rsidRPr="00B8262E" w:rsidRDefault="00644741" w:rsidP="00754DEF">
            <w:r w:rsidRPr="00B8262E">
              <w:t xml:space="preserve">Alunni </w:t>
            </w:r>
          </w:p>
        </w:tc>
        <w:tc>
          <w:tcPr>
            <w:tcW w:w="2880" w:type="dxa"/>
            <w:shd w:val="clear" w:color="auto" w:fill="auto"/>
          </w:tcPr>
          <w:p w14:paraId="7436FF21" w14:textId="77777777" w:rsidR="00644741" w:rsidRPr="00B8262E" w:rsidRDefault="00644741" w:rsidP="00754DEF">
            <w:r w:rsidRPr="00B8262E">
              <w:t>Giudizio sintetico del comportamento</w:t>
            </w:r>
          </w:p>
        </w:tc>
      </w:tr>
      <w:tr w:rsidR="00644741" w14:paraId="349F20A6" w14:textId="77777777" w:rsidTr="00754DEF">
        <w:trPr>
          <w:jc w:val="center"/>
        </w:trPr>
        <w:tc>
          <w:tcPr>
            <w:tcW w:w="3168" w:type="dxa"/>
            <w:shd w:val="clear" w:color="auto" w:fill="auto"/>
          </w:tcPr>
          <w:p w14:paraId="357A8499" w14:textId="77777777" w:rsidR="00644741" w:rsidRPr="00B8262E" w:rsidRDefault="00644741" w:rsidP="00754DEF">
            <w:r w:rsidRPr="00B8262E">
              <w:t xml:space="preserve"> </w:t>
            </w:r>
          </w:p>
        </w:tc>
        <w:tc>
          <w:tcPr>
            <w:tcW w:w="2880" w:type="dxa"/>
            <w:shd w:val="clear" w:color="auto" w:fill="auto"/>
          </w:tcPr>
          <w:p w14:paraId="383DC443" w14:textId="77777777" w:rsidR="00644741" w:rsidRPr="00B8262E" w:rsidRDefault="00644741" w:rsidP="00754DEF">
            <w:r w:rsidRPr="00B8262E">
              <w:t xml:space="preserve">                                </w:t>
            </w:r>
          </w:p>
        </w:tc>
      </w:tr>
      <w:tr w:rsidR="00644741" w14:paraId="32C60B6A" w14:textId="77777777" w:rsidTr="00754DEF">
        <w:trPr>
          <w:jc w:val="center"/>
        </w:trPr>
        <w:tc>
          <w:tcPr>
            <w:tcW w:w="3168" w:type="dxa"/>
            <w:shd w:val="clear" w:color="auto" w:fill="auto"/>
          </w:tcPr>
          <w:p w14:paraId="57B43FC5" w14:textId="77777777" w:rsidR="00644741" w:rsidRPr="00B8262E" w:rsidRDefault="00644741" w:rsidP="00754DEF"/>
        </w:tc>
        <w:tc>
          <w:tcPr>
            <w:tcW w:w="2880" w:type="dxa"/>
            <w:shd w:val="clear" w:color="auto" w:fill="auto"/>
          </w:tcPr>
          <w:p w14:paraId="38FF3CA3" w14:textId="77777777" w:rsidR="00644741" w:rsidRPr="00B8262E" w:rsidRDefault="00644741" w:rsidP="00754DEF"/>
        </w:tc>
      </w:tr>
      <w:tr w:rsidR="00644741" w14:paraId="1F109645" w14:textId="77777777" w:rsidTr="00754DEF">
        <w:trPr>
          <w:jc w:val="center"/>
        </w:trPr>
        <w:tc>
          <w:tcPr>
            <w:tcW w:w="3168" w:type="dxa"/>
            <w:shd w:val="clear" w:color="auto" w:fill="auto"/>
          </w:tcPr>
          <w:p w14:paraId="72B09EF2" w14:textId="77777777" w:rsidR="00644741" w:rsidRPr="00B8262E" w:rsidRDefault="00644741" w:rsidP="00754DEF">
            <w:r w:rsidRPr="00B8262E">
              <w:t xml:space="preserve">     </w:t>
            </w:r>
          </w:p>
        </w:tc>
        <w:tc>
          <w:tcPr>
            <w:tcW w:w="2880" w:type="dxa"/>
            <w:shd w:val="clear" w:color="auto" w:fill="auto"/>
          </w:tcPr>
          <w:p w14:paraId="7CCEA804" w14:textId="77777777" w:rsidR="00644741" w:rsidRPr="00B8262E" w:rsidRDefault="00644741" w:rsidP="00754DEF"/>
        </w:tc>
      </w:tr>
      <w:tr w:rsidR="00644741" w14:paraId="063A6EF5" w14:textId="77777777" w:rsidTr="00754DEF">
        <w:trPr>
          <w:jc w:val="center"/>
        </w:trPr>
        <w:tc>
          <w:tcPr>
            <w:tcW w:w="3168" w:type="dxa"/>
            <w:shd w:val="clear" w:color="auto" w:fill="auto"/>
          </w:tcPr>
          <w:p w14:paraId="5A618F6F" w14:textId="77777777" w:rsidR="00644741" w:rsidRPr="00B8262E" w:rsidRDefault="00644741" w:rsidP="00754DEF">
            <w:r w:rsidRPr="00B8262E">
              <w:t xml:space="preserve">                         </w:t>
            </w:r>
          </w:p>
        </w:tc>
        <w:tc>
          <w:tcPr>
            <w:tcW w:w="2880" w:type="dxa"/>
            <w:shd w:val="clear" w:color="auto" w:fill="auto"/>
          </w:tcPr>
          <w:p w14:paraId="6BC88245" w14:textId="77777777" w:rsidR="00644741" w:rsidRPr="00B8262E" w:rsidRDefault="00644741" w:rsidP="00754DEF"/>
        </w:tc>
      </w:tr>
      <w:tr w:rsidR="00644741" w14:paraId="366DE6F9" w14:textId="77777777" w:rsidTr="00754DEF">
        <w:trPr>
          <w:jc w:val="center"/>
        </w:trPr>
        <w:tc>
          <w:tcPr>
            <w:tcW w:w="3168" w:type="dxa"/>
            <w:shd w:val="clear" w:color="auto" w:fill="auto"/>
          </w:tcPr>
          <w:p w14:paraId="0ABF510C" w14:textId="77777777" w:rsidR="00644741" w:rsidRPr="00B8262E" w:rsidRDefault="00644741" w:rsidP="00754DEF">
            <w:r w:rsidRPr="00B8262E">
              <w:t xml:space="preserve">                                </w:t>
            </w:r>
          </w:p>
        </w:tc>
        <w:tc>
          <w:tcPr>
            <w:tcW w:w="2880" w:type="dxa"/>
            <w:shd w:val="clear" w:color="auto" w:fill="auto"/>
          </w:tcPr>
          <w:p w14:paraId="6894FAFF" w14:textId="77777777" w:rsidR="00644741" w:rsidRPr="00B8262E" w:rsidRDefault="00644741" w:rsidP="00754DEF"/>
        </w:tc>
      </w:tr>
      <w:tr w:rsidR="00644741" w14:paraId="67B2C426" w14:textId="77777777" w:rsidTr="00754DEF">
        <w:trPr>
          <w:jc w:val="center"/>
        </w:trPr>
        <w:tc>
          <w:tcPr>
            <w:tcW w:w="3168" w:type="dxa"/>
            <w:shd w:val="clear" w:color="auto" w:fill="auto"/>
          </w:tcPr>
          <w:p w14:paraId="3142AC3C" w14:textId="77777777" w:rsidR="00644741" w:rsidRPr="00B8262E" w:rsidRDefault="00644741" w:rsidP="00754DEF"/>
        </w:tc>
        <w:tc>
          <w:tcPr>
            <w:tcW w:w="2880" w:type="dxa"/>
            <w:shd w:val="clear" w:color="auto" w:fill="auto"/>
          </w:tcPr>
          <w:p w14:paraId="65D6421A" w14:textId="77777777" w:rsidR="00644741" w:rsidRPr="00B8262E" w:rsidRDefault="00644741" w:rsidP="00754DEF"/>
        </w:tc>
      </w:tr>
      <w:tr w:rsidR="00644741" w14:paraId="7ED04F6C" w14:textId="77777777" w:rsidTr="00754DEF">
        <w:trPr>
          <w:jc w:val="center"/>
        </w:trPr>
        <w:tc>
          <w:tcPr>
            <w:tcW w:w="3168" w:type="dxa"/>
            <w:shd w:val="clear" w:color="auto" w:fill="auto"/>
          </w:tcPr>
          <w:p w14:paraId="501BC470" w14:textId="77777777" w:rsidR="00644741" w:rsidRPr="00B8262E" w:rsidRDefault="00644741" w:rsidP="00754DEF"/>
        </w:tc>
        <w:tc>
          <w:tcPr>
            <w:tcW w:w="2880" w:type="dxa"/>
            <w:shd w:val="clear" w:color="auto" w:fill="auto"/>
          </w:tcPr>
          <w:p w14:paraId="544BE656" w14:textId="77777777" w:rsidR="00644741" w:rsidRPr="00B8262E" w:rsidRDefault="00644741" w:rsidP="00754DEF"/>
        </w:tc>
      </w:tr>
      <w:tr w:rsidR="00644741" w14:paraId="288046C6" w14:textId="77777777" w:rsidTr="00754DEF">
        <w:trPr>
          <w:jc w:val="center"/>
        </w:trPr>
        <w:tc>
          <w:tcPr>
            <w:tcW w:w="3168" w:type="dxa"/>
            <w:shd w:val="clear" w:color="auto" w:fill="auto"/>
          </w:tcPr>
          <w:p w14:paraId="1883EECD" w14:textId="77777777" w:rsidR="00644741" w:rsidRPr="00B8262E" w:rsidRDefault="00644741" w:rsidP="00754DEF">
            <w:r w:rsidRPr="00B8262E">
              <w:t xml:space="preserve"> </w:t>
            </w:r>
          </w:p>
        </w:tc>
        <w:tc>
          <w:tcPr>
            <w:tcW w:w="2880" w:type="dxa"/>
            <w:shd w:val="clear" w:color="auto" w:fill="auto"/>
          </w:tcPr>
          <w:p w14:paraId="186CFF06" w14:textId="77777777" w:rsidR="00644741" w:rsidRPr="00B8262E" w:rsidRDefault="00644741" w:rsidP="00754DEF">
            <w:r w:rsidRPr="00B8262E">
              <w:t xml:space="preserve">      </w:t>
            </w:r>
          </w:p>
        </w:tc>
      </w:tr>
      <w:tr w:rsidR="00644741" w14:paraId="6BC7F641" w14:textId="77777777" w:rsidTr="00754DEF">
        <w:trPr>
          <w:jc w:val="center"/>
        </w:trPr>
        <w:tc>
          <w:tcPr>
            <w:tcW w:w="3168" w:type="dxa"/>
            <w:shd w:val="clear" w:color="auto" w:fill="auto"/>
          </w:tcPr>
          <w:p w14:paraId="5C27D93E" w14:textId="77777777" w:rsidR="00644741" w:rsidRPr="00B8262E" w:rsidRDefault="00644741" w:rsidP="00754DEF">
            <w:r w:rsidRPr="00B8262E">
              <w:t xml:space="preserve"> </w:t>
            </w:r>
          </w:p>
        </w:tc>
        <w:tc>
          <w:tcPr>
            <w:tcW w:w="2880" w:type="dxa"/>
            <w:shd w:val="clear" w:color="auto" w:fill="auto"/>
          </w:tcPr>
          <w:p w14:paraId="7FC60C04" w14:textId="77777777" w:rsidR="00644741" w:rsidRPr="00B8262E" w:rsidRDefault="00644741" w:rsidP="00754DEF"/>
        </w:tc>
      </w:tr>
      <w:tr w:rsidR="00644741" w14:paraId="0B241358" w14:textId="77777777" w:rsidTr="00754DEF">
        <w:trPr>
          <w:jc w:val="center"/>
        </w:trPr>
        <w:tc>
          <w:tcPr>
            <w:tcW w:w="3168" w:type="dxa"/>
            <w:shd w:val="clear" w:color="auto" w:fill="auto"/>
          </w:tcPr>
          <w:p w14:paraId="713EFEBE" w14:textId="77777777" w:rsidR="00644741" w:rsidRPr="00B8262E" w:rsidRDefault="00644741" w:rsidP="00754DEF">
            <w:r w:rsidRPr="00B8262E">
              <w:t xml:space="preserve"> </w:t>
            </w:r>
          </w:p>
        </w:tc>
        <w:tc>
          <w:tcPr>
            <w:tcW w:w="2880" w:type="dxa"/>
            <w:shd w:val="clear" w:color="auto" w:fill="auto"/>
          </w:tcPr>
          <w:p w14:paraId="18BFA4DB" w14:textId="77777777" w:rsidR="00644741" w:rsidRPr="00B8262E" w:rsidRDefault="00644741" w:rsidP="00754DEF"/>
        </w:tc>
      </w:tr>
      <w:tr w:rsidR="00644741" w14:paraId="5533F15E" w14:textId="77777777" w:rsidTr="00754DEF">
        <w:trPr>
          <w:jc w:val="center"/>
        </w:trPr>
        <w:tc>
          <w:tcPr>
            <w:tcW w:w="3168" w:type="dxa"/>
            <w:shd w:val="clear" w:color="auto" w:fill="auto"/>
          </w:tcPr>
          <w:p w14:paraId="0206C9C6" w14:textId="77777777" w:rsidR="00644741" w:rsidRPr="00B8262E" w:rsidRDefault="00644741" w:rsidP="00754DEF">
            <w:r w:rsidRPr="00B8262E">
              <w:t xml:space="preserve">  </w:t>
            </w:r>
          </w:p>
        </w:tc>
        <w:tc>
          <w:tcPr>
            <w:tcW w:w="2880" w:type="dxa"/>
            <w:shd w:val="clear" w:color="auto" w:fill="auto"/>
          </w:tcPr>
          <w:p w14:paraId="59776A40" w14:textId="77777777" w:rsidR="00644741" w:rsidRPr="00B8262E" w:rsidRDefault="00644741" w:rsidP="00754DEF"/>
        </w:tc>
      </w:tr>
      <w:tr w:rsidR="00644741" w14:paraId="78A5BAD1" w14:textId="77777777" w:rsidTr="00754DEF">
        <w:trPr>
          <w:jc w:val="center"/>
        </w:trPr>
        <w:tc>
          <w:tcPr>
            <w:tcW w:w="3168" w:type="dxa"/>
            <w:shd w:val="clear" w:color="auto" w:fill="auto"/>
          </w:tcPr>
          <w:p w14:paraId="44BF8501" w14:textId="77777777" w:rsidR="00644741" w:rsidRPr="00B8262E" w:rsidRDefault="00644741" w:rsidP="00754DEF"/>
        </w:tc>
        <w:tc>
          <w:tcPr>
            <w:tcW w:w="2880" w:type="dxa"/>
            <w:shd w:val="clear" w:color="auto" w:fill="auto"/>
          </w:tcPr>
          <w:p w14:paraId="025E59C0" w14:textId="77777777" w:rsidR="00644741" w:rsidRPr="00B8262E" w:rsidRDefault="00644741" w:rsidP="00754DEF"/>
        </w:tc>
      </w:tr>
      <w:tr w:rsidR="00644741" w14:paraId="1992E684" w14:textId="77777777" w:rsidTr="00754DEF">
        <w:trPr>
          <w:jc w:val="center"/>
        </w:trPr>
        <w:tc>
          <w:tcPr>
            <w:tcW w:w="3168" w:type="dxa"/>
            <w:shd w:val="clear" w:color="auto" w:fill="auto"/>
          </w:tcPr>
          <w:p w14:paraId="08FCDA3E" w14:textId="77777777" w:rsidR="00644741" w:rsidRPr="00B8262E" w:rsidRDefault="00644741" w:rsidP="00754DEF"/>
        </w:tc>
        <w:tc>
          <w:tcPr>
            <w:tcW w:w="2880" w:type="dxa"/>
            <w:shd w:val="clear" w:color="auto" w:fill="auto"/>
          </w:tcPr>
          <w:p w14:paraId="674D3FBB" w14:textId="77777777" w:rsidR="00644741" w:rsidRPr="00B8262E" w:rsidRDefault="00644741" w:rsidP="00754DEF"/>
        </w:tc>
      </w:tr>
      <w:tr w:rsidR="00644741" w14:paraId="74992A2F" w14:textId="77777777" w:rsidTr="00754DEF">
        <w:trPr>
          <w:jc w:val="center"/>
        </w:trPr>
        <w:tc>
          <w:tcPr>
            <w:tcW w:w="3168" w:type="dxa"/>
            <w:shd w:val="clear" w:color="auto" w:fill="auto"/>
          </w:tcPr>
          <w:p w14:paraId="33A219EA" w14:textId="77777777" w:rsidR="00644741" w:rsidRPr="00B8262E" w:rsidRDefault="00644741" w:rsidP="00754DEF"/>
        </w:tc>
        <w:tc>
          <w:tcPr>
            <w:tcW w:w="2880" w:type="dxa"/>
            <w:shd w:val="clear" w:color="auto" w:fill="auto"/>
          </w:tcPr>
          <w:p w14:paraId="6CC8F62E" w14:textId="77777777" w:rsidR="00644741" w:rsidRPr="00B8262E" w:rsidRDefault="00644741" w:rsidP="00754DEF"/>
        </w:tc>
      </w:tr>
    </w:tbl>
    <w:p w14:paraId="32F4476F" w14:textId="77777777" w:rsidR="00644741" w:rsidRDefault="00644741" w:rsidP="00644741">
      <w:pPr>
        <w:pStyle w:val="NormaleWeb"/>
        <w:tabs>
          <w:tab w:val="left" w:pos="540"/>
        </w:tabs>
        <w:spacing w:before="0" w:beforeAutospacing="0" w:after="0" w:afterAutospacing="0" w:line="360" w:lineRule="auto"/>
        <w:ind w:left="360"/>
        <w:jc w:val="both"/>
      </w:pPr>
    </w:p>
    <w:p w14:paraId="606538A0" w14:textId="77777777" w:rsidR="00644741" w:rsidRDefault="00644741" w:rsidP="00644741">
      <w:pPr>
        <w:pStyle w:val="NormaleWeb"/>
        <w:tabs>
          <w:tab w:val="left" w:pos="540"/>
        </w:tabs>
        <w:spacing w:before="0" w:beforeAutospacing="0" w:after="0" w:afterAutospacing="0" w:line="360" w:lineRule="auto"/>
        <w:jc w:val="both"/>
      </w:pPr>
      <w:r>
        <w:t xml:space="preserve">I componenti il Consiglio di classe, infine, unanimemente deliberano di dichiarare ammessi alla classe successiva gli alunni </w:t>
      </w:r>
      <w:proofErr w:type="gramStart"/>
      <w:r>
        <w:t>sotto elencati</w:t>
      </w:r>
      <w:proofErr w:type="gramEnd"/>
      <w:r>
        <w:t xml:space="preserve"> anche in considerazione della valutazione del comportamento e del  processo di maturazione raggiunto, </w:t>
      </w:r>
    </w:p>
    <w:tbl>
      <w:tblPr>
        <w:tblW w:w="85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06"/>
        <w:gridCol w:w="2176"/>
        <w:gridCol w:w="2690"/>
      </w:tblGrid>
      <w:tr w:rsidR="00644741" w14:paraId="77021866" w14:textId="77777777" w:rsidTr="00754DEF">
        <w:trPr>
          <w:trHeight w:val="437"/>
        </w:trPr>
        <w:tc>
          <w:tcPr>
            <w:tcW w:w="3706" w:type="dxa"/>
            <w:tcBorders>
              <w:top w:val="single" w:sz="4" w:space="0" w:color="auto"/>
              <w:left w:val="single" w:sz="4" w:space="0" w:color="auto"/>
              <w:bottom w:val="single" w:sz="4" w:space="0" w:color="auto"/>
              <w:right w:val="single" w:sz="4" w:space="0" w:color="auto"/>
            </w:tcBorders>
            <w:vAlign w:val="center"/>
          </w:tcPr>
          <w:p w14:paraId="263A4105" w14:textId="77777777" w:rsidR="00644741" w:rsidRDefault="00644741" w:rsidP="00754DEF">
            <w:pPr>
              <w:ind w:left="360"/>
              <w:jc w:val="center"/>
            </w:pPr>
            <w:r>
              <w:t>Alunni</w:t>
            </w:r>
          </w:p>
        </w:tc>
        <w:tc>
          <w:tcPr>
            <w:tcW w:w="2176" w:type="dxa"/>
            <w:tcBorders>
              <w:top w:val="single" w:sz="4" w:space="0" w:color="auto"/>
              <w:left w:val="single" w:sz="4" w:space="0" w:color="auto"/>
              <w:bottom w:val="single" w:sz="4" w:space="0" w:color="auto"/>
              <w:right w:val="single" w:sz="4" w:space="0" w:color="auto"/>
            </w:tcBorders>
          </w:tcPr>
          <w:p w14:paraId="23DD3010" w14:textId="77777777" w:rsidR="00644741" w:rsidRDefault="00644741" w:rsidP="00754DEF">
            <w:pPr>
              <w:pStyle w:val="NormaleWeb"/>
              <w:tabs>
                <w:tab w:val="left" w:pos="540"/>
              </w:tabs>
              <w:spacing w:before="0" w:beforeAutospacing="0" w:after="0" w:afterAutospacing="0" w:line="360" w:lineRule="auto"/>
              <w:jc w:val="center"/>
            </w:pPr>
            <w:r>
              <w:t>Ammissione/non Ammissione</w:t>
            </w:r>
          </w:p>
        </w:tc>
        <w:tc>
          <w:tcPr>
            <w:tcW w:w="2690" w:type="dxa"/>
            <w:tcBorders>
              <w:top w:val="single" w:sz="4" w:space="0" w:color="auto"/>
              <w:left w:val="single" w:sz="4" w:space="0" w:color="auto"/>
              <w:bottom w:val="single" w:sz="4" w:space="0" w:color="auto"/>
              <w:right w:val="single" w:sz="4" w:space="0" w:color="auto"/>
            </w:tcBorders>
            <w:vAlign w:val="center"/>
          </w:tcPr>
          <w:p w14:paraId="7789A815" w14:textId="77777777" w:rsidR="00644741" w:rsidRDefault="00644741" w:rsidP="00754DEF">
            <w:pPr>
              <w:pStyle w:val="NormaleWeb"/>
              <w:tabs>
                <w:tab w:val="left" w:pos="540"/>
              </w:tabs>
              <w:spacing w:before="0" w:beforeAutospacing="0" w:after="0" w:afterAutospacing="0" w:line="360" w:lineRule="auto"/>
              <w:jc w:val="center"/>
            </w:pPr>
            <w:r>
              <w:t>Carenze  disciplinari</w:t>
            </w:r>
          </w:p>
        </w:tc>
      </w:tr>
      <w:tr w:rsidR="00644741" w14:paraId="508E8B27"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266EFB1D" w14:textId="77777777" w:rsidR="00644741" w:rsidRDefault="00644741" w:rsidP="00754DEF">
            <w:pPr>
              <w:ind w:left="360"/>
            </w:pPr>
          </w:p>
        </w:tc>
        <w:tc>
          <w:tcPr>
            <w:tcW w:w="2176" w:type="dxa"/>
            <w:tcBorders>
              <w:top w:val="single" w:sz="4" w:space="0" w:color="auto"/>
              <w:left w:val="single" w:sz="4" w:space="0" w:color="auto"/>
              <w:bottom w:val="single" w:sz="4" w:space="0" w:color="auto"/>
              <w:right w:val="single" w:sz="4" w:space="0" w:color="auto"/>
            </w:tcBorders>
          </w:tcPr>
          <w:p w14:paraId="0AA45D55" w14:textId="77777777" w:rsidR="00644741" w:rsidRDefault="00644741" w:rsidP="00754DEF">
            <w:pPr>
              <w:jc w:val="both"/>
            </w:pPr>
          </w:p>
        </w:tc>
        <w:tc>
          <w:tcPr>
            <w:tcW w:w="2690" w:type="dxa"/>
            <w:tcBorders>
              <w:top w:val="single" w:sz="4" w:space="0" w:color="auto"/>
              <w:left w:val="single" w:sz="4" w:space="0" w:color="auto"/>
              <w:bottom w:val="single" w:sz="4" w:space="0" w:color="auto"/>
              <w:right w:val="single" w:sz="4" w:space="0" w:color="auto"/>
            </w:tcBorders>
          </w:tcPr>
          <w:p w14:paraId="5E9D3887" w14:textId="77777777" w:rsidR="00644741" w:rsidRDefault="00644741" w:rsidP="00754DEF">
            <w:pPr>
              <w:jc w:val="both"/>
            </w:pPr>
          </w:p>
        </w:tc>
      </w:tr>
      <w:tr w:rsidR="00644741" w14:paraId="657E0247"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077D3788" w14:textId="77777777" w:rsidR="00644741" w:rsidRDefault="00644741" w:rsidP="00754DEF"/>
        </w:tc>
        <w:tc>
          <w:tcPr>
            <w:tcW w:w="2176" w:type="dxa"/>
            <w:tcBorders>
              <w:top w:val="single" w:sz="4" w:space="0" w:color="auto"/>
              <w:left w:val="single" w:sz="4" w:space="0" w:color="auto"/>
              <w:bottom w:val="single" w:sz="4" w:space="0" w:color="auto"/>
              <w:right w:val="single" w:sz="4" w:space="0" w:color="auto"/>
            </w:tcBorders>
          </w:tcPr>
          <w:p w14:paraId="69C80025"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38BA7DEF" w14:textId="77777777" w:rsidR="00644741" w:rsidRDefault="00644741" w:rsidP="00754DEF"/>
        </w:tc>
      </w:tr>
      <w:tr w:rsidR="00644741" w14:paraId="6EA894E1"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2E2A506F"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285C88B8"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00F5BEE2" w14:textId="77777777" w:rsidR="00644741" w:rsidRDefault="00644741" w:rsidP="00754DEF"/>
        </w:tc>
      </w:tr>
      <w:tr w:rsidR="00644741" w14:paraId="51320467"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54645F18"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29A0FB8E"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1FDF3647" w14:textId="77777777" w:rsidR="00644741" w:rsidRDefault="00644741" w:rsidP="00754DEF"/>
        </w:tc>
      </w:tr>
      <w:tr w:rsidR="00644741" w14:paraId="01D63F92"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06DFCF9E" w14:textId="77777777" w:rsidR="00644741" w:rsidRDefault="00644741" w:rsidP="00754DEF">
            <w:pPr>
              <w:pStyle w:val="NormaleWeb"/>
              <w:spacing w:before="0" w:beforeAutospacing="0" w:after="0" w:afterAutospacing="0"/>
              <w:ind w:left="720"/>
            </w:pPr>
          </w:p>
        </w:tc>
        <w:tc>
          <w:tcPr>
            <w:tcW w:w="2176" w:type="dxa"/>
            <w:tcBorders>
              <w:top w:val="single" w:sz="4" w:space="0" w:color="auto"/>
              <w:left w:val="single" w:sz="4" w:space="0" w:color="auto"/>
              <w:bottom w:val="single" w:sz="4" w:space="0" w:color="auto"/>
              <w:right w:val="single" w:sz="4" w:space="0" w:color="auto"/>
            </w:tcBorders>
          </w:tcPr>
          <w:p w14:paraId="532C9EF6"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71DB36E7" w14:textId="77777777" w:rsidR="00644741" w:rsidRDefault="00644741" w:rsidP="00754DEF"/>
        </w:tc>
      </w:tr>
      <w:tr w:rsidR="00644741" w14:paraId="0571587C"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13517D10"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38378B0F"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45DE8A6D" w14:textId="77777777" w:rsidR="00644741" w:rsidRDefault="00644741" w:rsidP="00754DEF"/>
        </w:tc>
      </w:tr>
      <w:tr w:rsidR="00644741" w14:paraId="7EAAEFD1"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685C3B33"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35580F89"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0E58C5DA" w14:textId="77777777" w:rsidR="00644741" w:rsidRDefault="00644741" w:rsidP="00754DEF"/>
        </w:tc>
      </w:tr>
      <w:tr w:rsidR="00644741" w14:paraId="4914BCBA"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7EBF2AE5"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06DD8AB5"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7C1EEA70" w14:textId="77777777" w:rsidR="00644741" w:rsidRDefault="00644741" w:rsidP="00754DEF"/>
        </w:tc>
      </w:tr>
      <w:tr w:rsidR="00644741" w14:paraId="78494E93"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3B991718" w14:textId="77777777" w:rsidR="00644741" w:rsidRDefault="00644741" w:rsidP="00754DEF"/>
        </w:tc>
        <w:tc>
          <w:tcPr>
            <w:tcW w:w="2176" w:type="dxa"/>
            <w:tcBorders>
              <w:top w:val="single" w:sz="4" w:space="0" w:color="auto"/>
              <w:left w:val="single" w:sz="4" w:space="0" w:color="auto"/>
              <w:bottom w:val="single" w:sz="4" w:space="0" w:color="auto"/>
              <w:right w:val="single" w:sz="4" w:space="0" w:color="auto"/>
            </w:tcBorders>
          </w:tcPr>
          <w:p w14:paraId="7B17C04B"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5938EF83" w14:textId="77777777" w:rsidR="00644741" w:rsidRDefault="00644741" w:rsidP="00754DEF"/>
        </w:tc>
      </w:tr>
      <w:tr w:rsidR="00644741" w14:paraId="34BD4764"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2F586360"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6CE92B05"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48245427" w14:textId="77777777" w:rsidR="00644741" w:rsidRDefault="00644741" w:rsidP="00754DEF"/>
        </w:tc>
      </w:tr>
      <w:tr w:rsidR="00644741" w14:paraId="428B61F0"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5C689E65"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34916514"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48DF88AE" w14:textId="77777777" w:rsidR="00644741" w:rsidRDefault="00644741" w:rsidP="00754DEF"/>
        </w:tc>
      </w:tr>
      <w:tr w:rsidR="00644741" w14:paraId="57808CA6"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78390F26" w14:textId="77777777" w:rsidR="00644741" w:rsidRDefault="00644741" w:rsidP="00754DEF"/>
        </w:tc>
        <w:tc>
          <w:tcPr>
            <w:tcW w:w="2176" w:type="dxa"/>
            <w:tcBorders>
              <w:top w:val="single" w:sz="4" w:space="0" w:color="auto"/>
              <w:left w:val="single" w:sz="4" w:space="0" w:color="auto"/>
              <w:bottom w:val="single" w:sz="4" w:space="0" w:color="auto"/>
              <w:right w:val="single" w:sz="4" w:space="0" w:color="auto"/>
            </w:tcBorders>
          </w:tcPr>
          <w:p w14:paraId="40071246"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6A54EFCD" w14:textId="77777777" w:rsidR="00644741" w:rsidRDefault="00644741" w:rsidP="00754DEF"/>
        </w:tc>
      </w:tr>
      <w:tr w:rsidR="00644741" w14:paraId="22C9A17A"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79A09BD6"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21875149"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5F4630C3" w14:textId="77777777" w:rsidR="00644741" w:rsidRDefault="00644741" w:rsidP="00754DEF"/>
        </w:tc>
      </w:tr>
      <w:tr w:rsidR="00644741" w14:paraId="3B65C569"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2C4489BB"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5C649E8D"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1B237C57" w14:textId="77777777" w:rsidR="00644741" w:rsidRDefault="00644741" w:rsidP="00754DEF"/>
        </w:tc>
      </w:tr>
      <w:tr w:rsidR="00644741" w14:paraId="72ABB2D5"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4A5322A3"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7264AAB8"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1AF63714" w14:textId="77777777" w:rsidR="00644741" w:rsidRDefault="00644741" w:rsidP="00754DEF"/>
        </w:tc>
      </w:tr>
      <w:tr w:rsidR="00644741" w14:paraId="576AA1B0"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3FF89AE7"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3F5B5DC5"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2F291DD8" w14:textId="77777777" w:rsidR="00644741" w:rsidRDefault="00644741" w:rsidP="00754DEF"/>
        </w:tc>
      </w:tr>
      <w:tr w:rsidR="00644741" w14:paraId="3E7FE37A"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30C9BBF3"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463C190B"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0A998494" w14:textId="77777777" w:rsidR="00644741" w:rsidRDefault="00644741" w:rsidP="00754DEF"/>
        </w:tc>
      </w:tr>
      <w:tr w:rsidR="00644741" w14:paraId="179D3094"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4B46A49F"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702657C7"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0A025C57" w14:textId="77777777" w:rsidR="00644741" w:rsidRDefault="00644741" w:rsidP="00754DEF"/>
        </w:tc>
      </w:tr>
      <w:tr w:rsidR="00644741" w14:paraId="5F1E6CBE"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045D4F5F"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0ABAAC6F"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3675C54A" w14:textId="77777777" w:rsidR="00644741" w:rsidRDefault="00644741" w:rsidP="00754DEF"/>
        </w:tc>
      </w:tr>
      <w:tr w:rsidR="00644741" w14:paraId="3A22166A"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2D3E8C17"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53912ABE"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03219371" w14:textId="77777777" w:rsidR="00644741" w:rsidRDefault="00644741" w:rsidP="00754DEF"/>
        </w:tc>
      </w:tr>
      <w:tr w:rsidR="00644741" w14:paraId="16D516E4"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48C2BB79"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719EEF10"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79463E68" w14:textId="77777777" w:rsidR="00644741" w:rsidRDefault="00644741" w:rsidP="00754DEF"/>
        </w:tc>
      </w:tr>
      <w:tr w:rsidR="00644741" w14:paraId="60A5A68B"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07DBED17"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1B23510B"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34E8C3A0" w14:textId="77777777" w:rsidR="00644741" w:rsidRDefault="00644741" w:rsidP="00754DEF"/>
        </w:tc>
      </w:tr>
      <w:tr w:rsidR="00644741" w14:paraId="2AACA0A8"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4DF2FF08"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7E2EBC41"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61F90E76" w14:textId="77777777" w:rsidR="00644741" w:rsidRDefault="00644741" w:rsidP="00754DEF"/>
        </w:tc>
      </w:tr>
      <w:tr w:rsidR="00644741" w14:paraId="40929336"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3B9C1410"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6DBA8B24"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2878E269" w14:textId="77777777" w:rsidR="00644741" w:rsidRDefault="00644741" w:rsidP="00754DEF"/>
        </w:tc>
      </w:tr>
      <w:tr w:rsidR="00644741" w14:paraId="092151BE"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522659E1"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2452EFB8"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1CC33DAA" w14:textId="77777777" w:rsidR="00644741" w:rsidRDefault="00644741" w:rsidP="00754DEF"/>
        </w:tc>
      </w:tr>
      <w:tr w:rsidR="00644741" w14:paraId="760B5F8A"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5E49953A"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47EEBC8B"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2CC3FE9C" w14:textId="77777777" w:rsidR="00644741" w:rsidRDefault="00644741" w:rsidP="00754DEF"/>
        </w:tc>
      </w:tr>
      <w:tr w:rsidR="00644741" w14:paraId="32679812"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2D5D2C2B"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6A742AFC"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05A1FCB0" w14:textId="77777777" w:rsidR="00644741" w:rsidRDefault="00644741" w:rsidP="00754DEF"/>
        </w:tc>
      </w:tr>
      <w:tr w:rsidR="00644741" w14:paraId="00BEA814"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4B41C3DA"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35036FD1"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5FE574CC" w14:textId="77777777" w:rsidR="00644741" w:rsidRDefault="00644741" w:rsidP="00754DEF"/>
        </w:tc>
      </w:tr>
    </w:tbl>
    <w:p w14:paraId="2D42C54F" w14:textId="77777777" w:rsidR="00644741" w:rsidRDefault="00644741" w:rsidP="00644741">
      <w:pPr>
        <w:pStyle w:val="NormaleWeb"/>
        <w:tabs>
          <w:tab w:val="left" w:pos="540"/>
        </w:tabs>
        <w:spacing w:before="0" w:beforeAutospacing="0" w:after="0" w:afterAutospacing="0" w:line="360" w:lineRule="auto"/>
      </w:pPr>
    </w:p>
    <w:p w14:paraId="75982A75" w14:textId="77777777" w:rsidR="00644741" w:rsidRDefault="00644741" w:rsidP="00644741">
      <w:pPr>
        <w:pStyle w:val="NormaleWeb"/>
        <w:tabs>
          <w:tab w:val="left" w:pos="540"/>
        </w:tabs>
        <w:spacing w:before="0" w:beforeAutospacing="0" w:after="0" w:afterAutospacing="0" w:line="360" w:lineRule="auto"/>
      </w:pPr>
    </w:p>
    <w:p w14:paraId="69A1D023" w14:textId="77777777" w:rsidR="00644741" w:rsidRDefault="00644741" w:rsidP="00644741">
      <w:pPr>
        <w:pStyle w:val="NormaleWeb"/>
        <w:tabs>
          <w:tab w:val="left" w:pos="540"/>
        </w:tabs>
        <w:spacing w:before="0" w:beforeAutospacing="0" w:after="0" w:afterAutospacing="0" w:line="276" w:lineRule="auto"/>
        <w:jc w:val="both"/>
      </w:pPr>
      <w:bookmarkStart w:id="2" w:name="_Hlk42231524"/>
      <w:r>
        <w:t xml:space="preserve">Diversamente in riferimento agli alunni ammessi con valutazioni inferiori a sei decimi come da </w:t>
      </w:r>
      <w:r w:rsidRPr="006E1F03">
        <w:t xml:space="preserve">art. </w:t>
      </w:r>
      <w:r>
        <w:t>6</w:t>
      </w:r>
      <w:r w:rsidRPr="006E1F03">
        <w:t xml:space="preserve">, comma </w:t>
      </w:r>
      <w:r>
        <w:t xml:space="preserve">1 dell' </w:t>
      </w:r>
      <w:r w:rsidRPr="000B0CCF">
        <w:rPr>
          <w:rFonts w:ascii="Times New Roman,Bold" w:hAnsi="Times New Roman,Bold"/>
        </w:rPr>
        <w:t>O</w:t>
      </w:r>
      <w:r>
        <w:rPr>
          <w:rFonts w:ascii="Times New Roman,Bold" w:hAnsi="Times New Roman,Bold"/>
        </w:rPr>
        <w:t>.M.</w:t>
      </w:r>
      <w:r w:rsidRPr="000B0CCF">
        <w:rPr>
          <w:rFonts w:ascii="Times New Roman,Bold" w:hAnsi="Times New Roman,Bold"/>
        </w:rPr>
        <w:t xml:space="preserve"> n. 11 del 16 maggio 2020</w:t>
      </w:r>
      <w:r>
        <w:rPr>
          <w:rFonts w:ascii="Times New Roman,Bold" w:hAnsi="Times New Roman,Bold"/>
        </w:rPr>
        <w:t xml:space="preserve"> si allega al presente verbale il piano di apprendimento individualizzato.</w:t>
      </w:r>
    </w:p>
    <w:p w14:paraId="7FBABA15" w14:textId="77777777" w:rsidR="00644741" w:rsidRDefault="00644741" w:rsidP="00644741">
      <w:pPr>
        <w:pStyle w:val="NormaleWeb"/>
        <w:tabs>
          <w:tab w:val="left" w:pos="540"/>
        </w:tabs>
        <w:spacing w:before="0" w:beforeAutospacing="0" w:after="0" w:afterAutospacing="0" w:line="360" w:lineRule="auto"/>
      </w:pPr>
    </w:p>
    <w:p w14:paraId="3981C2FF" w14:textId="77777777" w:rsidR="00644741" w:rsidRDefault="00644741" w:rsidP="00644741">
      <w:pPr>
        <w:spacing w:line="276" w:lineRule="auto"/>
        <w:jc w:val="both"/>
        <w:rPr>
          <w:rFonts w:ascii="Times New Roman,Bold" w:hAnsi="Times New Roman,Bold"/>
        </w:rPr>
      </w:pPr>
      <w:r>
        <w:t xml:space="preserve">Si allegano al presente verbale: la relazione finale della classe, il tabellone riassuntivo dei voti e gli eventuali </w:t>
      </w:r>
      <w:r>
        <w:rPr>
          <w:rFonts w:ascii="Times New Roman,Bold" w:hAnsi="Times New Roman,Bold"/>
        </w:rPr>
        <w:t>piani di apprendimento individualizzato e piano di integrazione degli apprendimenti.</w:t>
      </w:r>
    </w:p>
    <w:p w14:paraId="422284C8" w14:textId="77777777" w:rsidR="00644741" w:rsidRDefault="00644741" w:rsidP="00644741">
      <w:pPr>
        <w:spacing w:line="276" w:lineRule="auto"/>
        <w:jc w:val="both"/>
      </w:pPr>
      <w:r>
        <w:t>Si procede alla condivisione dei livelli di competenze raggiunti e del livello di maturazione globale sul  registro elettronico ____________________.</w:t>
      </w:r>
    </w:p>
    <w:p w14:paraId="414CC5D2" w14:textId="77777777" w:rsidR="00644741" w:rsidRDefault="00644741" w:rsidP="00644741">
      <w:pPr>
        <w:spacing w:line="276" w:lineRule="auto"/>
        <w:jc w:val="both"/>
      </w:pPr>
      <w:r>
        <w:t>Esauriti gli argomenti all'o.d.g., non avendo gli insegnanti tutti nulla da eccepire, il presidente dichiara sciolta la seduta alle ore</w:t>
      </w:r>
      <w:proofErr w:type="gramStart"/>
      <w:r>
        <w:t xml:space="preserve"> ….</w:t>
      </w:r>
      <w:proofErr w:type="gramEnd"/>
      <w:r>
        <w:t xml:space="preserve">. </w:t>
      </w:r>
    </w:p>
    <w:bookmarkEnd w:id="2"/>
    <w:p w14:paraId="394DE8F9" w14:textId="77777777" w:rsidR="00644741" w:rsidRDefault="00644741" w:rsidP="00644741">
      <w:pPr>
        <w:pStyle w:val="NormaleWeb"/>
        <w:ind w:firstLine="540"/>
      </w:pPr>
      <w:r>
        <w:t xml:space="preserve">Il presente verbale viene letto e </w:t>
      </w:r>
      <w:r w:rsidRPr="00407460">
        <w:t>approvato.</w:t>
      </w:r>
    </w:p>
    <w:p w14:paraId="7CEF7092" w14:textId="77777777" w:rsidR="00644741" w:rsidRDefault="00644741" w:rsidP="00644741">
      <w:pPr>
        <w:pStyle w:val="NormaleWeb"/>
        <w:ind w:firstLine="540"/>
      </w:pPr>
    </w:p>
    <w:p w14:paraId="08BE8242" w14:textId="77777777" w:rsidR="00644741" w:rsidRDefault="00644741" w:rsidP="00644741">
      <w:pPr>
        <w:pStyle w:val="NormaleWeb"/>
        <w:spacing w:line="360" w:lineRule="auto"/>
      </w:pPr>
      <w:r>
        <w:t xml:space="preserve">   IL DIRIGENTE SCOLASTICO                                  IL CONSIGLIO DI CLASSE</w:t>
      </w:r>
    </w:p>
    <w:p w14:paraId="0F97E323" w14:textId="77777777" w:rsidR="00644741" w:rsidRDefault="00644741" w:rsidP="00644741"/>
    <w:p w14:paraId="50F1824A" w14:textId="77777777" w:rsidR="00644741" w:rsidRDefault="00644741" w:rsidP="00644741"/>
    <w:p w14:paraId="5C204326" w14:textId="77777777" w:rsidR="00644741" w:rsidRDefault="00644741" w:rsidP="00644741"/>
    <w:p w14:paraId="5331423B" w14:textId="7B7A91C5" w:rsidR="00644741" w:rsidRDefault="00644741"/>
    <w:p w14:paraId="283736AB" w14:textId="6938FA96" w:rsidR="00644741" w:rsidRDefault="00644741"/>
    <w:p w14:paraId="49F23CBC" w14:textId="6D10D5E1" w:rsidR="00644741" w:rsidRDefault="00644741"/>
    <w:p w14:paraId="39EA13EC" w14:textId="640B0FE3" w:rsidR="00644741" w:rsidRDefault="00644741"/>
    <w:p w14:paraId="176D586D" w14:textId="58E602B8" w:rsidR="00644741" w:rsidRDefault="00644741"/>
    <w:p w14:paraId="0B0344BC" w14:textId="17708564" w:rsidR="00644741" w:rsidRDefault="00644741"/>
    <w:p w14:paraId="52B9FD6E" w14:textId="443C5654" w:rsidR="00644741" w:rsidRDefault="00644741"/>
    <w:p w14:paraId="59C8A789" w14:textId="01D01681" w:rsidR="00644741" w:rsidRDefault="00644741"/>
    <w:p w14:paraId="26FBFD46" w14:textId="2C3038EE" w:rsidR="00644741" w:rsidRDefault="00644741"/>
    <w:p w14:paraId="5104CC6A" w14:textId="4022E310" w:rsidR="00644741" w:rsidRDefault="00644741"/>
    <w:p w14:paraId="156DAD83" w14:textId="2BA6461E" w:rsidR="00644741" w:rsidRDefault="00644741"/>
    <w:p w14:paraId="24DCCA56" w14:textId="454B0C20" w:rsidR="00644741" w:rsidRDefault="00644741"/>
    <w:p w14:paraId="6B1CFB05" w14:textId="51D6CF06" w:rsidR="00644741" w:rsidRDefault="00644741"/>
    <w:p w14:paraId="38D0FBB6" w14:textId="4455497D" w:rsidR="00644741" w:rsidRDefault="00644741"/>
    <w:p w14:paraId="16F1081F" w14:textId="37D13A38" w:rsidR="00644741" w:rsidRDefault="00644741"/>
    <w:p w14:paraId="70B34F95" w14:textId="2A00EDC8" w:rsidR="00644741" w:rsidRDefault="00644741"/>
    <w:p w14:paraId="00AEE5CE" w14:textId="50B2C2A3" w:rsidR="00644741" w:rsidRDefault="00644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5762"/>
        <w:gridCol w:w="1703"/>
      </w:tblGrid>
      <w:tr w:rsidR="00644741" w:rsidRPr="0044673F" w14:paraId="6D89F54B" w14:textId="77777777" w:rsidTr="00754DEF">
        <w:tc>
          <w:tcPr>
            <w:tcW w:w="0" w:type="auto"/>
            <w:gridSpan w:val="2"/>
            <w:shd w:val="clear" w:color="auto" w:fill="auto"/>
          </w:tcPr>
          <w:p w14:paraId="2AEBC705" w14:textId="77777777" w:rsidR="00644741" w:rsidRPr="0044673F" w:rsidRDefault="00644741" w:rsidP="00754DEF">
            <w:pPr>
              <w:jc w:val="center"/>
              <w:rPr>
                <w:bCs/>
              </w:rPr>
            </w:pPr>
          </w:p>
        </w:tc>
        <w:tc>
          <w:tcPr>
            <w:tcW w:w="0" w:type="auto"/>
            <w:shd w:val="clear" w:color="auto" w:fill="auto"/>
          </w:tcPr>
          <w:p w14:paraId="323EDFA3" w14:textId="77777777" w:rsidR="00644741" w:rsidRPr="0044673F" w:rsidRDefault="00644741" w:rsidP="00754DEF">
            <w:pPr>
              <w:jc w:val="center"/>
              <w:rPr>
                <w:bCs/>
              </w:rPr>
            </w:pPr>
          </w:p>
          <w:p w14:paraId="31163B5F" w14:textId="77777777" w:rsidR="00644741" w:rsidRPr="0044673F" w:rsidRDefault="00644741" w:rsidP="00754DEF">
            <w:pPr>
              <w:jc w:val="center"/>
              <w:rPr>
                <w:bCs/>
              </w:rPr>
            </w:pPr>
            <w:r w:rsidRPr="0044673F">
              <w:rPr>
                <w:bCs/>
              </w:rPr>
              <w:t>Modalità in videoconferenza</w:t>
            </w:r>
          </w:p>
          <w:p w14:paraId="3CF0661B" w14:textId="77777777" w:rsidR="00644741" w:rsidRPr="0044673F" w:rsidRDefault="00644741" w:rsidP="00754DEF">
            <w:pPr>
              <w:jc w:val="center"/>
              <w:rPr>
                <w:bCs/>
              </w:rPr>
            </w:pPr>
            <w:r w:rsidRPr="0044673F">
              <w:rPr>
                <w:bCs/>
              </w:rPr>
              <w:t>a.s.2019-2020</w:t>
            </w:r>
          </w:p>
        </w:tc>
      </w:tr>
      <w:tr w:rsidR="00644741" w:rsidRPr="0044673F" w14:paraId="1E12CF61" w14:textId="77777777" w:rsidTr="00754DEF">
        <w:tc>
          <w:tcPr>
            <w:tcW w:w="2165" w:type="dxa"/>
            <w:shd w:val="clear" w:color="auto" w:fill="auto"/>
          </w:tcPr>
          <w:p w14:paraId="60943621" w14:textId="77777777" w:rsidR="00644741" w:rsidRPr="0044673F" w:rsidRDefault="00644741" w:rsidP="00754DEF">
            <w:pPr>
              <w:jc w:val="center"/>
              <w:rPr>
                <w:bCs/>
              </w:rPr>
            </w:pPr>
            <w:r w:rsidRPr="0044673F">
              <w:rPr>
                <w:bCs/>
              </w:rPr>
              <w:t xml:space="preserve">VERBALE N. </w:t>
            </w:r>
          </w:p>
          <w:p w14:paraId="30ED81CE" w14:textId="77777777" w:rsidR="00644741" w:rsidRPr="0044673F" w:rsidRDefault="00644741" w:rsidP="00754DEF">
            <w:pPr>
              <w:jc w:val="center"/>
              <w:rPr>
                <w:bCs/>
              </w:rPr>
            </w:pPr>
          </w:p>
        </w:tc>
        <w:tc>
          <w:tcPr>
            <w:tcW w:w="5772" w:type="dxa"/>
            <w:shd w:val="clear" w:color="auto" w:fill="auto"/>
          </w:tcPr>
          <w:p w14:paraId="2299924E" w14:textId="77777777" w:rsidR="00644741" w:rsidRPr="0044673F" w:rsidRDefault="00644741" w:rsidP="00754DEF">
            <w:pPr>
              <w:jc w:val="center"/>
              <w:rPr>
                <w:bCs/>
              </w:rPr>
            </w:pPr>
            <w:r w:rsidRPr="0044673F">
              <w:rPr>
                <w:bCs/>
              </w:rPr>
              <w:t>CONSIGLIO DI CLASSE</w:t>
            </w:r>
            <w:r>
              <w:rPr>
                <w:bCs/>
              </w:rPr>
              <w:t xml:space="preserve"> ........</w:t>
            </w:r>
          </w:p>
          <w:p w14:paraId="788E8556" w14:textId="77777777" w:rsidR="00644741" w:rsidRPr="0044673F" w:rsidRDefault="00644741" w:rsidP="00754DEF">
            <w:pPr>
              <w:jc w:val="center"/>
              <w:rPr>
                <w:bCs/>
              </w:rPr>
            </w:pPr>
          </w:p>
          <w:p w14:paraId="0E9E2DA1" w14:textId="77777777" w:rsidR="00644741" w:rsidRPr="0044673F" w:rsidRDefault="00644741" w:rsidP="00754DEF">
            <w:pPr>
              <w:jc w:val="center"/>
              <w:rPr>
                <w:bCs/>
              </w:rPr>
            </w:pPr>
            <w:r w:rsidRPr="0044673F">
              <w:rPr>
                <w:bCs/>
              </w:rPr>
              <w:t>DATA</w:t>
            </w:r>
            <w:r>
              <w:rPr>
                <w:bCs/>
              </w:rPr>
              <w:t xml:space="preserve"> </w:t>
            </w:r>
          </w:p>
        </w:tc>
        <w:tc>
          <w:tcPr>
            <w:tcW w:w="0" w:type="auto"/>
            <w:shd w:val="clear" w:color="auto" w:fill="auto"/>
          </w:tcPr>
          <w:p w14:paraId="654936DA" w14:textId="77777777" w:rsidR="00644741" w:rsidRDefault="00644741" w:rsidP="00754DEF">
            <w:pPr>
              <w:jc w:val="center"/>
              <w:rPr>
                <w:bCs/>
              </w:rPr>
            </w:pPr>
            <w:r w:rsidRPr="0044673F">
              <w:rPr>
                <w:bCs/>
              </w:rPr>
              <w:t>SCUOLA</w:t>
            </w:r>
          </w:p>
          <w:p w14:paraId="44CA4055" w14:textId="77777777" w:rsidR="00644741" w:rsidRPr="0044673F" w:rsidRDefault="00644741" w:rsidP="00754DEF">
            <w:pPr>
              <w:jc w:val="center"/>
              <w:rPr>
                <w:bCs/>
              </w:rPr>
            </w:pPr>
            <w:r>
              <w:rPr>
                <w:bCs/>
              </w:rPr>
              <w:t>SECONDARIA DI PRIMO GRADO</w:t>
            </w:r>
          </w:p>
        </w:tc>
      </w:tr>
    </w:tbl>
    <w:p w14:paraId="52AA6F30" w14:textId="77777777" w:rsidR="00644741" w:rsidRDefault="00644741" w:rsidP="00644741">
      <w:pPr>
        <w:pStyle w:val="NormaleWeb"/>
        <w:spacing w:line="360" w:lineRule="auto"/>
        <w:jc w:val="center"/>
        <w:rPr>
          <w:b/>
          <w:bCs/>
        </w:rPr>
      </w:pPr>
      <w:r>
        <w:t>Verbale di scrutinio finale</w:t>
      </w:r>
      <w:r>
        <w:rPr>
          <w:b/>
          <w:bCs/>
        </w:rPr>
        <w:t xml:space="preserve"> CLASSE __</w:t>
      </w:r>
      <w:proofErr w:type="spellStart"/>
      <w:r>
        <w:rPr>
          <w:b/>
          <w:bCs/>
        </w:rPr>
        <w:t>Sez</w:t>
      </w:r>
      <w:proofErr w:type="spellEnd"/>
      <w:r>
        <w:rPr>
          <w:b/>
          <w:bCs/>
        </w:rPr>
        <w:t>________</w:t>
      </w:r>
    </w:p>
    <w:p w14:paraId="6F78720E" w14:textId="77777777" w:rsidR="00644741" w:rsidRDefault="00644741" w:rsidP="00644741">
      <w:pPr>
        <w:pStyle w:val="Testonotadichiusura"/>
        <w:widowControl w:val="0"/>
        <w:rPr>
          <w:snapToGrid w:val="0"/>
          <w:sz w:val="24"/>
          <w:szCs w:val="24"/>
        </w:rPr>
      </w:pPr>
    </w:p>
    <w:p w14:paraId="7ABC7952" w14:textId="77777777" w:rsidR="00644741" w:rsidRPr="00BB7CCE" w:rsidRDefault="00644741" w:rsidP="00644741">
      <w:pPr>
        <w:pStyle w:val="Testonotadichiusura"/>
        <w:widowControl w:val="0"/>
        <w:rPr>
          <w:snapToGrid w:val="0"/>
          <w:sz w:val="24"/>
          <w:szCs w:val="24"/>
        </w:rPr>
      </w:pPr>
      <w:r w:rsidRPr="00BB7CCE">
        <w:rPr>
          <w:snapToGrid w:val="0"/>
          <w:sz w:val="24"/>
          <w:szCs w:val="24"/>
        </w:rPr>
        <w:t>Convocazione del</w:t>
      </w:r>
      <w:proofErr w:type="gramStart"/>
      <w:r w:rsidRPr="00BB7CCE">
        <w:rPr>
          <w:snapToGrid w:val="0"/>
          <w:sz w:val="24"/>
          <w:szCs w:val="24"/>
        </w:rPr>
        <w:t xml:space="preserve"> </w:t>
      </w:r>
      <w:r>
        <w:rPr>
          <w:snapToGrid w:val="0"/>
          <w:sz w:val="24"/>
          <w:szCs w:val="24"/>
        </w:rPr>
        <w:t>....</w:t>
      </w:r>
      <w:proofErr w:type="gramEnd"/>
      <w:r>
        <w:rPr>
          <w:snapToGrid w:val="0"/>
          <w:sz w:val="24"/>
          <w:szCs w:val="24"/>
        </w:rPr>
        <w:t>/..../2020 prot. ............</w:t>
      </w:r>
    </w:p>
    <w:p w14:paraId="2B8730E8" w14:textId="77777777" w:rsidR="00644741" w:rsidRPr="00BB7CCE" w:rsidRDefault="00644741" w:rsidP="00644741">
      <w:pPr>
        <w:pStyle w:val="Testonotadichiusura"/>
        <w:widowControl w:val="0"/>
        <w:rPr>
          <w:snapToGrid w:val="0"/>
          <w:sz w:val="24"/>
          <w:szCs w:val="24"/>
        </w:rPr>
      </w:pPr>
    </w:p>
    <w:p w14:paraId="7C6C0055" w14:textId="77777777" w:rsidR="00644741" w:rsidRPr="00BB7CCE" w:rsidRDefault="00644741" w:rsidP="00644741">
      <w:pPr>
        <w:pStyle w:val="Testonotadichiusura"/>
        <w:widowControl w:val="0"/>
        <w:rPr>
          <w:snapToGrid w:val="0"/>
          <w:sz w:val="24"/>
          <w:szCs w:val="24"/>
        </w:rPr>
      </w:pPr>
      <w:r w:rsidRPr="00BB7CCE">
        <w:rPr>
          <w:snapToGrid w:val="0"/>
          <w:sz w:val="24"/>
          <w:szCs w:val="24"/>
        </w:rPr>
        <w:t xml:space="preserve">Modalità di collegamento </w:t>
      </w:r>
      <w:r>
        <w:rPr>
          <w:snapToGrid w:val="0"/>
          <w:sz w:val="24"/>
          <w:szCs w:val="24"/>
        </w:rPr>
        <w:t>video-conferenza tramite _____________________</w:t>
      </w:r>
    </w:p>
    <w:p w14:paraId="5655A4BA" w14:textId="77777777" w:rsidR="00644741" w:rsidRPr="00BB7CCE" w:rsidRDefault="00644741" w:rsidP="00644741">
      <w:pPr>
        <w:pStyle w:val="Testonotadichiusura"/>
        <w:widowControl w:val="0"/>
        <w:rPr>
          <w:snapToGrid w:val="0"/>
          <w:sz w:val="24"/>
          <w:szCs w:val="24"/>
        </w:rPr>
      </w:pPr>
    </w:p>
    <w:p w14:paraId="2E9D6A7C" w14:textId="77777777" w:rsidR="00644741" w:rsidRPr="00BB7CCE" w:rsidRDefault="00644741" w:rsidP="00644741">
      <w:pPr>
        <w:pStyle w:val="Testonotadichiusura"/>
        <w:widowControl w:val="0"/>
      </w:pPr>
      <w:r w:rsidRPr="00BB7CCE">
        <w:rPr>
          <w:snapToGrid w:val="0"/>
          <w:sz w:val="24"/>
          <w:szCs w:val="24"/>
        </w:rPr>
        <w:t xml:space="preserve">Piattaforma individuata e comunicata ai docenti dell’Istituto </w:t>
      </w:r>
      <w:r>
        <w:rPr>
          <w:snapToGrid w:val="0"/>
          <w:sz w:val="24"/>
          <w:szCs w:val="24"/>
        </w:rPr>
        <w:t>comprensivo,</w:t>
      </w:r>
    </w:p>
    <w:p w14:paraId="680AD4A3" w14:textId="77777777" w:rsidR="00644741" w:rsidRDefault="00644741" w:rsidP="00644741"/>
    <w:p w14:paraId="028C56E6" w14:textId="77777777" w:rsidR="00644741" w:rsidRDefault="00644741" w:rsidP="00644741">
      <w:r>
        <w:t xml:space="preserve">il giorno tre del mese di giugno dell’anno </w:t>
      </w:r>
      <w:proofErr w:type="spellStart"/>
      <w:r>
        <w:t>Duemilaventi</w:t>
      </w:r>
      <w:proofErr w:type="spellEnd"/>
      <w:r>
        <w:t xml:space="preserve"> alle ore ..............,</w:t>
      </w:r>
    </w:p>
    <w:p w14:paraId="5CEE5553" w14:textId="77777777" w:rsidR="00644741" w:rsidRDefault="00644741" w:rsidP="00644741"/>
    <w:p w14:paraId="3E4C2B98" w14:textId="77777777" w:rsidR="00644741" w:rsidRDefault="00644741" w:rsidP="00644741">
      <w:r>
        <w:t xml:space="preserve">Si è riunito il Consiglio di Classe convocato con la sola presenza dei docenti, per discutere sul seguente </w:t>
      </w:r>
    </w:p>
    <w:p w14:paraId="0B3139EB" w14:textId="77777777" w:rsidR="00644741" w:rsidRDefault="00644741" w:rsidP="00644741">
      <w:pPr>
        <w:pStyle w:val="ListParagraph"/>
        <w:ind w:left="420"/>
        <w:rPr>
          <w:color w:val="000000"/>
          <w:sz w:val="20"/>
          <w:szCs w:val="20"/>
        </w:rPr>
      </w:pPr>
    </w:p>
    <w:p w14:paraId="7A879BB9" w14:textId="77777777" w:rsidR="00644741" w:rsidRDefault="00644741" w:rsidP="00644741">
      <w:pPr>
        <w:pStyle w:val="ListParagraph"/>
        <w:numPr>
          <w:ilvl w:val="0"/>
          <w:numId w:val="11"/>
        </w:numPr>
        <w:rPr>
          <w:color w:val="000000"/>
          <w:sz w:val="20"/>
          <w:szCs w:val="20"/>
        </w:rPr>
      </w:pPr>
      <w:r>
        <w:rPr>
          <w:color w:val="000000"/>
          <w:sz w:val="20"/>
          <w:szCs w:val="20"/>
        </w:rPr>
        <w:t>APPROVAZIONE RELAZIONE FINALE DELLA CLASSE</w:t>
      </w:r>
    </w:p>
    <w:p w14:paraId="3F6E009E" w14:textId="77777777" w:rsidR="00644741" w:rsidRDefault="00644741" w:rsidP="00644741">
      <w:pPr>
        <w:pStyle w:val="ListParagraph"/>
        <w:numPr>
          <w:ilvl w:val="0"/>
          <w:numId w:val="11"/>
        </w:numPr>
        <w:rPr>
          <w:color w:val="000000"/>
          <w:sz w:val="20"/>
          <w:szCs w:val="20"/>
        </w:rPr>
      </w:pPr>
      <w:r>
        <w:rPr>
          <w:color w:val="000000"/>
          <w:sz w:val="20"/>
          <w:szCs w:val="20"/>
        </w:rPr>
        <w:t>CONDIVISIONE GIUDIZIO SINTETICO DEL COMPORTAMENTO- GIUDIZIO SUL LIVELLO GLOBALE DI MATURAZIONE E DEI LIVELLI DI COMPETENZE RAGGUNTI</w:t>
      </w:r>
    </w:p>
    <w:p w14:paraId="7A1A8357" w14:textId="77777777" w:rsidR="00644741" w:rsidRDefault="00644741" w:rsidP="00644741">
      <w:pPr>
        <w:pStyle w:val="ListParagraph"/>
        <w:numPr>
          <w:ilvl w:val="0"/>
          <w:numId w:val="11"/>
        </w:numPr>
        <w:rPr>
          <w:color w:val="000000"/>
          <w:sz w:val="20"/>
          <w:szCs w:val="20"/>
        </w:rPr>
      </w:pPr>
      <w:r>
        <w:rPr>
          <w:color w:val="000000"/>
          <w:sz w:val="20"/>
          <w:szCs w:val="20"/>
        </w:rPr>
        <w:t>AMMISSIONE /NON AMMISSIONE ALLA CLASSE SUCCESSIVA PER CIASCUN ALUNNO</w:t>
      </w:r>
    </w:p>
    <w:p w14:paraId="662D878E" w14:textId="77777777" w:rsidR="00644741" w:rsidRDefault="00644741" w:rsidP="00644741">
      <w:pPr>
        <w:pStyle w:val="ListParagraph"/>
        <w:ind w:left="420"/>
        <w:rPr>
          <w:color w:val="000000"/>
          <w:sz w:val="20"/>
          <w:szCs w:val="20"/>
        </w:rPr>
      </w:pPr>
    </w:p>
    <w:p w14:paraId="7BB6429A" w14:textId="77777777" w:rsidR="00644741" w:rsidRPr="00B94A98" w:rsidRDefault="00644741" w:rsidP="00644741">
      <w:pPr>
        <w:ind w:left="284" w:hanging="284"/>
        <w:rPr>
          <w:rFonts w:ascii="Times New Roman" w:eastAsia="Times New Roman" w:hAnsi="Times New Roman"/>
          <w:snapToGrid w:val="0"/>
          <w:sz w:val="24"/>
          <w:szCs w:val="24"/>
          <w:lang w:eastAsia="it-IT"/>
        </w:rPr>
      </w:pPr>
      <w:r w:rsidRPr="00B94A98">
        <w:rPr>
          <w:rFonts w:ascii="Times New Roman" w:eastAsia="Times New Roman" w:hAnsi="Times New Roman"/>
          <w:snapToGrid w:val="0"/>
          <w:sz w:val="24"/>
          <w:szCs w:val="24"/>
          <w:lang w:eastAsia="it-IT"/>
        </w:rPr>
        <w:t>Preliminarmente si fa presente che:</w:t>
      </w:r>
    </w:p>
    <w:p w14:paraId="1A25FCFE" w14:textId="77777777" w:rsidR="00644741" w:rsidRPr="00B94A98" w:rsidRDefault="00644741" w:rsidP="00644741">
      <w:pPr>
        <w:ind w:left="420"/>
        <w:rPr>
          <w:rFonts w:ascii="Times New Roman" w:eastAsia="Times New Roman" w:hAnsi="Times New Roman"/>
          <w:snapToGrid w:val="0"/>
          <w:sz w:val="24"/>
          <w:szCs w:val="24"/>
          <w:lang w:eastAsia="it-IT"/>
        </w:rPr>
      </w:pPr>
    </w:p>
    <w:p w14:paraId="3E67573E" w14:textId="77777777" w:rsidR="00644741" w:rsidRPr="00B94A98" w:rsidRDefault="00644741" w:rsidP="00644741">
      <w:pPr>
        <w:spacing w:line="480" w:lineRule="auto"/>
        <w:ind w:left="420"/>
        <w:rPr>
          <w:rFonts w:ascii="Times New Roman" w:eastAsia="Times New Roman" w:hAnsi="Times New Roman"/>
          <w:snapToGrid w:val="0"/>
          <w:sz w:val="24"/>
          <w:szCs w:val="24"/>
          <w:lang w:eastAsia="it-IT"/>
        </w:rPr>
      </w:pPr>
      <w:r w:rsidRPr="00B94A98">
        <w:rPr>
          <w:rFonts w:ascii="Times New Roman" w:eastAsia="Times New Roman" w:hAnsi="Times New Roman"/>
          <w:snapToGrid w:val="0"/>
          <w:sz w:val="24"/>
          <w:szCs w:val="24"/>
          <w:lang w:eastAsia="it-IT"/>
        </w:rPr>
        <w:t>1) l’invito alla piattaforma utilizzata è stato regalmente inviato a tutti i docenti con modalità mail alle ore ...... del giorno ......./2020 e che risulta essere consegnata a tutti, considerato che, nessuno ha presentato reclamo relativamente alla non ricezione dello stesso;</w:t>
      </w:r>
    </w:p>
    <w:p w14:paraId="1D8ABD7E" w14:textId="77777777" w:rsidR="00644741" w:rsidRPr="00B94A98" w:rsidRDefault="00644741" w:rsidP="00644741">
      <w:pPr>
        <w:spacing w:line="480" w:lineRule="auto"/>
        <w:ind w:left="420"/>
        <w:rPr>
          <w:rFonts w:ascii="Times New Roman" w:eastAsia="Times New Roman" w:hAnsi="Times New Roman"/>
          <w:snapToGrid w:val="0"/>
          <w:sz w:val="24"/>
          <w:szCs w:val="24"/>
          <w:lang w:eastAsia="it-IT"/>
        </w:rPr>
      </w:pPr>
      <w:r w:rsidRPr="00B94A98">
        <w:rPr>
          <w:rFonts w:ascii="Times New Roman" w:eastAsia="Times New Roman" w:hAnsi="Times New Roman"/>
          <w:snapToGrid w:val="0"/>
          <w:sz w:val="24"/>
          <w:szCs w:val="24"/>
          <w:lang w:eastAsia="it-IT"/>
        </w:rPr>
        <w:t>2) il codice riunione è il seguente: .....................;</w:t>
      </w:r>
    </w:p>
    <w:p w14:paraId="6E9447B0" w14:textId="77777777" w:rsidR="00644741" w:rsidRPr="00B94A98" w:rsidRDefault="00644741" w:rsidP="00644741">
      <w:pPr>
        <w:spacing w:line="480" w:lineRule="auto"/>
        <w:ind w:left="420"/>
        <w:rPr>
          <w:rFonts w:ascii="Times New Roman" w:eastAsia="Times New Roman" w:hAnsi="Times New Roman"/>
          <w:snapToGrid w:val="0"/>
          <w:sz w:val="24"/>
          <w:szCs w:val="24"/>
          <w:lang w:eastAsia="it-IT"/>
        </w:rPr>
      </w:pPr>
      <w:r w:rsidRPr="00B94A98">
        <w:rPr>
          <w:rFonts w:ascii="Times New Roman" w:eastAsia="Times New Roman" w:hAnsi="Times New Roman"/>
          <w:snapToGrid w:val="0"/>
          <w:sz w:val="24"/>
          <w:szCs w:val="24"/>
          <w:lang w:eastAsia="it-IT"/>
        </w:rPr>
        <w:t xml:space="preserve">3) il link inoltrato ai docenti è il seguente </w:t>
      </w:r>
      <w:hyperlink r:id="rId8" w:history="1">
        <w:r w:rsidRPr="00B94A98">
          <w:rPr>
            <w:rFonts w:eastAsia="Times New Roman"/>
            <w:snapToGrid w:val="0"/>
            <w:sz w:val="24"/>
            <w:szCs w:val="24"/>
            <w:lang w:eastAsia="it-IT"/>
          </w:rPr>
          <w:t>...........................</w:t>
        </w:r>
      </w:hyperlink>
      <w:r w:rsidRPr="00B94A98">
        <w:rPr>
          <w:rFonts w:ascii="Times New Roman" w:eastAsia="Times New Roman" w:hAnsi="Times New Roman"/>
          <w:snapToGrid w:val="0"/>
          <w:sz w:val="24"/>
          <w:szCs w:val="24"/>
          <w:lang w:eastAsia="it-IT"/>
        </w:rPr>
        <w:t>;</w:t>
      </w:r>
    </w:p>
    <w:p w14:paraId="498F1EA0" w14:textId="77777777" w:rsidR="00644741" w:rsidRPr="00B94A98" w:rsidRDefault="00644741" w:rsidP="00644741">
      <w:pPr>
        <w:spacing w:line="480" w:lineRule="auto"/>
        <w:ind w:left="420"/>
        <w:rPr>
          <w:snapToGrid w:val="0"/>
        </w:rPr>
      </w:pPr>
      <w:r w:rsidRPr="00B94A98">
        <w:rPr>
          <w:snapToGrid w:val="0"/>
        </w:rPr>
        <w:t>4) tutti i docenti accettano, in via preliminare, in deroga alla normativa che regolamenta l’organizzazione delle attività collegiali, al Regolamento di Istituto, al Regolamento degli Organi Collegiali dell’Istituto e al CCNL in vigore, la validità della convocazione, lo strumento adoperato per la riunione, l’urgenza e l’indifferibilità per il funzionamento</w:t>
      </w:r>
      <w:r w:rsidRPr="00BB7CCE">
        <w:rPr>
          <w:b/>
        </w:rPr>
        <w:t xml:space="preserve"> </w:t>
      </w:r>
      <w:r w:rsidRPr="00B94A98">
        <w:rPr>
          <w:snapToGrid w:val="0"/>
        </w:rPr>
        <w:t>dell’Istituto dei punti posti all’ordine del Giorno.</w:t>
      </w:r>
    </w:p>
    <w:p w14:paraId="1296CB5A" w14:textId="77777777" w:rsidR="00644741" w:rsidRPr="00B94A98" w:rsidRDefault="00644741" w:rsidP="00644741">
      <w:pPr>
        <w:spacing w:line="480" w:lineRule="auto"/>
        <w:ind w:left="420"/>
      </w:pPr>
      <w:r w:rsidRPr="00B94A98">
        <w:t xml:space="preserve">Presiede il Dirigente Scolastico, </w:t>
      </w:r>
      <w:r>
        <w:t>_________________________</w:t>
      </w:r>
      <w:r w:rsidRPr="00B94A98">
        <w:t xml:space="preserve"> e risultano presenti, da una verifica dei partecipanti alla video conferenza da apposita barra dei presenti in ambiente virtuale: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817"/>
        <w:gridCol w:w="4816"/>
      </w:tblGrid>
      <w:tr w:rsidR="00644741" w14:paraId="4C258477" w14:textId="77777777" w:rsidTr="00754DEF">
        <w:tc>
          <w:tcPr>
            <w:tcW w:w="4889" w:type="dxa"/>
            <w:tcBorders>
              <w:top w:val="single" w:sz="4" w:space="0" w:color="auto"/>
              <w:left w:val="single" w:sz="4" w:space="0" w:color="auto"/>
              <w:bottom w:val="single" w:sz="4" w:space="0" w:color="auto"/>
              <w:right w:val="nil"/>
            </w:tcBorders>
          </w:tcPr>
          <w:p w14:paraId="3E03EC66" w14:textId="77777777" w:rsidR="00644741" w:rsidRDefault="00644741" w:rsidP="00754DEF">
            <w:pPr>
              <w:pStyle w:val="NormaleWeb"/>
              <w:tabs>
                <w:tab w:val="left" w:pos="540"/>
              </w:tabs>
              <w:spacing w:line="360" w:lineRule="auto"/>
            </w:pPr>
          </w:p>
        </w:tc>
        <w:tc>
          <w:tcPr>
            <w:tcW w:w="4889" w:type="dxa"/>
            <w:tcBorders>
              <w:top w:val="single" w:sz="4" w:space="0" w:color="auto"/>
              <w:left w:val="single" w:sz="4" w:space="0" w:color="auto"/>
              <w:bottom w:val="single" w:sz="4" w:space="0" w:color="auto"/>
              <w:right w:val="nil"/>
            </w:tcBorders>
          </w:tcPr>
          <w:p w14:paraId="3790E171" w14:textId="77777777" w:rsidR="00644741" w:rsidRDefault="00644741" w:rsidP="00754DEF">
            <w:pPr>
              <w:pStyle w:val="NormaleWeb"/>
              <w:tabs>
                <w:tab w:val="left" w:pos="540"/>
              </w:tabs>
              <w:spacing w:line="360" w:lineRule="auto"/>
            </w:pPr>
            <w:r>
              <w:t xml:space="preserve"> </w:t>
            </w:r>
          </w:p>
        </w:tc>
      </w:tr>
      <w:tr w:rsidR="00644741" w14:paraId="6FC50533" w14:textId="77777777" w:rsidTr="00754DEF">
        <w:tc>
          <w:tcPr>
            <w:tcW w:w="4889" w:type="dxa"/>
            <w:tcBorders>
              <w:top w:val="single" w:sz="4" w:space="0" w:color="auto"/>
              <w:left w:val="single" w:sz="4" w:space="0" w:color="auto"/>
              <w:bottom w:val="single" w:sz="4" w:space="0" w:color="auto"/>
              <w:right w:val="nil"/>
            </w:tcBorders>
          </w:tcPr>
          <w:p w14:paraId="5657AFF5" w14:textId="77777777" w:rsidR="00644741" w:rsidRDefault="00644741" w:rsidP="00754DEF">
            <w:pPr>
              <w:pStyle w:val="NormaleWeb"/>
              <w:tabs>
                <w:tab w:val="left" w:pos="540"/>
              </w:tabs>
              <w:spacing w:line="360" w:lineRule="auto"/>
            </w:pPr>
            <w:r>
              <w:t xml:space="preserve"> </w:t>
            </w:r>
          </w:p>
        </w:tc>
        <w:tc>
          <w:tcPr>
            <w:tcW w:w="4889" w:type="dxa"/>
            <w:tcBorders>
              <w:top w:val="single" w:sz="4" w:space="0" w:color="auto"/>
              <w:left w:val="single" w:sz="4" w:space="0" w:color="auto"/>
              <w:bottom w:val="single" w:sz="4" w:space="0" w:color="auto"/>
              <w:right w:val="nil"/>
            </w:tcBorders>
          </w:tcPr>
          <w:p w14:paraId="7D0624F7" w14:textId="77777777" w:rsidR="00644741" w:rsidRDefault="00644741" w:rsidP="00754DEF">
            <w:pPr>
              <w:pStyle w:val="NormaleWeb"/>
              <w:tabs>
                <w:tab w:val="left" w:pos="540"/>
              </w:tabs>
              <w:spacing w:line="360" w:lineRule="auto"/>
            </w:pPr>
            <w:r>
              <w:t xml:space="preserve"> </w:t>
            </w:r>
          </w:p>
        </w:tc>
      </w:tr>
      <w:tr w:rsidR="00644741" w14:paraId="2379626A" w14:textId="77777777" w:rsidTr="00754DEF">
        <w:tc>
          <w:tcPr>
            <w:tcW w:w="4889" w:type="dxa"/>
            <w:tcBorders>
              <w:top w:val="single" w:sz="4" w:space="0" w:color="auto"/>
              <w:left w:val="single" w:sz="4" w:space="0" w:color="auto"/>
              <w:bottom w:val="single" w:sz="4" w:space="0" w:color="auto"/>
              <w:right w:val="nil"/>
            </w:tcBorders>
          </w:tcPr>
          <w:p w14:paraId="74655DE6" w14:textId="77777777" w:rsidR="00644741" w:rsidRDefault="00644741" w:rsidP="00754DEF">
            <w:pPr>
              <w:pStyle w:val="NormaleWeb"/>
              <w:tabs>
                <w:tab w:val="left" w:pos="540"/>
              </w:tabs>
              <w:spacing w:line="360" w:lineRule="auto"/>
            </w:pPr>
            <w:r>
              <w:t xml:space="preserve"> </w:t>
            </w:r>
          </w:p>
        </w:tc>
        <w:tc>
          <w:tcPr>
            <w:tcW w:w="4889" w:type="dxa"/>
            <w:tcBorders>
              <w:top w:val="single" w:sz="4" w:space="0" w:color="auto"/>
              <w:left w:val="single" w:sz="4" w:space="0" w:color="auto"/>
              <w:bottom w:val="single" w:sz="4" w:space="0" w:color="auto"/>
              <w:right w:val="nil"/>
            </w:tcBorders>
          </w:tcPr>
          <w:p w14:paraId="6FD041CE" w14:textId="77777777" w:rsidR="00644741" w:rsidRDefault="00644741" w:rsidP="00754DEF">
            <w:pPr>
              <w:pStyle w:val="NormaleWeb"/>
              <w:tabs>
                <w:tab w:val="left" w:pos="540"/>
              </w:tabs>
              <w:spacing w:line="360" w:lineRule="auto"/>
            </w:pPr>
            <w:r>
              <w:t xml:space="preserve"> </w:t>
            </w:r>
          </w:p>
        </w:tc>
      </w:tr>
      <w:tr w:rsidR="00644741" w14:paraId="2B05BC58" w14:textId="77777777" w:rsidTr="00754DEF">
        <w:tc>
          <w:tcPr>
            <w:tcW w:w="4889" w:type="dxa"/>
            <w:tcBorders>
              <w:top w:val="single" w:sz="4" w:space="0" w:color="auto"/>
              <w:left w:val="single" w:sz="4" w:space="0" w:color="auto"/>
              <w:bottom w:val="single" w:sz="4" w:space="0" w:color="auto"/>
              <w:right w:val="nil"/>
            </w:tcBorders>
          </w:tcPr>
          <w:p w14:paraId="02C1499D" w14:textId="77777777" w:rsidR="00644741" w:rsidRDefault="00644741" w:rsidP="00754DEF">
            <w:pPr>
              <w:pStyle w:val="NormaleWeb"/>
              <w:tabs>
                <w:tab w:val="left" w:pos="540"/>
              </w:tabs>
              <w:spacing w:line="360" w:lineRule="auto"/>
            </w:pPr>
            <w:r>
              <w:t xml:space="preserve"> </w:t>
            </w:r>
          </w:p>
        </w:tc>
        <w:tc>
          <w:tcPr>
            <w:tcW w:w="4889" w:type="dxa"/>
            <w:tcBorders>
              <w:top w:val="single" w:sz="4" w:space="0" w:color="auto"/>
              <w:left w:val="single" w:sz="4" w:space="0" w:color="auto"/>
              <w:bottom w:val="single" w:sz="4" w:space="0" w:color="auto"/>
              <w:right w:val="nil"/>
            </w:tcBorders>
          </w:tcPr>
          <w:p w14:paraId="4C31BBFD" w14:textId="77777777" w:rsidR="00644741" w:rsidRDefault="00644741" w:rsidP="00754DEF">
            <w:pPr>
              <w:pStyle w:val="NormaleWeb"/>
              <w:tabs>
                <w:tab w:val="left" w:pos="540"/>
              </w:tabs>
              <w:spacing w:line="360" w:lineRule="auto"/>
            </w:pPr>
            <w:r>
              <w:t xml:space="preserve"> </w:t>
            </w:r>
          </w:p>
        </w:tc>
      </w:tr>
      <w:tr w:rsidR="00644741" w14:paraId="59C8CFBD" w14:textId="77777777" w:rsidTr="00754DEF">
        <w:tc>
          <w:tcPr>
            <w:tcW w:w="4889" w:type="dxa"/>
            <w:tcBorders>
              <w:top w:val="single" w:sz="4" w:space="0" w:color="auto"/>
              <w:left w:val="single" w:sz="4" w:space="0" w:color="auto"/>
              <w:bottom w:val="single" w:sz="4" w:space="0" w:color="auto"/>
              <w:right w:val="nil"/>
            </w:tcBorders>
          </w:tcPr>
          <w:p w14:paraId="161747E0" w14:textId="77777777" w:rsidR="00644741" w:rsidRDefault="00644741" w:rsidP="00754DEF">
            <w:pPr>
              <w:pStyle w:val="NormaleWeb"/>
              <w:tabs>
                <w:tab w:val="left" w:pos="540"/>
              </w:tabs>
              <w:spacing w:line="360" w:lineRule="auto"/>
            </w:pPr>
            <w:r>
              <w:t xml:space="preserve"> </w:t>
            </w:r>
          </w:p>
        </w:tc>
        <w:tc>
          <w:tcPr>
            <w:tcW w:w="4889" w:type="dxa"/>
            <w:tcBorders>
              <w:top w:val="single" w:sz="4" w:space="0" w:color="auto"/>
              <w:left w:val="single" w:sz="4" w:space="0" w:color="auto"/>
              <w:bottom w:val="single" w:sz="4" w:space="0" w:color="auto"/>
              <w:right w:val="nil"/>
            </w:tcBorders>
          </w:tcPr>
          <w:p w14:paraId="162D0FEE" w14:textId="77777777" w:rsidR="00644741" w:rsidRDefault="00644741" w:rsidP="00754DEF">
            <w:pPr>
              <w:pStyle w:val="NormaleWeb"/>
              <w:tabs>
                <w:tab w:val="left" w:pos="540"/>
              </w:tabs>
              <w:spacing w:line="360" w:lineRule="auto"/>
            </w:pPr>
          </w:p>
        </w:tc>
      </w:tr>
      <w:tr w:rsidR="00644741" w14:paraId="3B5FCD0B" w14:textId="77777777" w:rsidTr="00754DEF">
        <w:tc>
          <w:tcPr>
            <w:tcW w:w="4889" w:type="dxa"/>
            <w:tcBorders>
              <w:top w:val="single" w:sz="4" w:space="0" w:color="auto"/>
              <w:left w:val="single" w:sz="4" w:space="0" w:color="auto"/>
              <w:bottom w:val="single" w:sz="4" w:space="0" w:color="auto"/>
              <w:right w:val="nil"/>
            </w:tcBorders>
          </w:tcPr>
          <w:p w14:paraId="07D65AEF" w14:textId="77777777" w:rsidR="00644741" w:rsidRDefault="00644741" w:rsidP="00754DEF">
            <w:pPr>
              <w:pStyle w:val="NormaleWeb"/>
              <w:tabs>
                <w:tab w:val="left" w:pos="540"/>
              </w:tabs>
              <w:spacing w:line="360" w:lineRule="auto"/>
            </w:pPr>
            <w:r>
              <w:t xml:space="preserve"> </w:t>
            </w:r>
          </w:p>
        </w:tc>
        <w:tc>
          <w:tcPr>
            <w:tcW w:w="4889" w:type="dxa"/>
            <w:tcBorders>
              <w:top w:val="single" w:sz="4" w:space="0" w:color="auto"/>
              <w:left w:val="single" w:sz="4" w:space="0" w:color="auto"/>
              <w:bottom w:val="single" w:sz="4" w:space="0" w:color="auto"/>
              <w:right w:val="nil"/>
            </w:tcBorders>
          </w:tcPr>
          <w:p w14:paraId="456B2B10" w14:textId="77777777" w:rsidR="00644741" w:rsidRDefault="00644741" w:rsidP="00754DEF">
            <w:pPr>
              <w:pStyle w:val="NormaleWeb"/>
              <w:tabs>
                <w:tab w:val="left" w:pos="540"/>
              </w:tabs>
              <w:spacing w:line="360" w:lineRule="auto"/>
            </w:pPr>
          </w:p>
        </w:tc>
      </w:tr>
    </w:tbl>
    <w:p w14:paraId="6549FCBB" w14:textId="77777777" w:rsidR="00644741" w:rsidRDefault="00644741" w:rsidP="00644741">
      <w:pPr>
        <w:pStyle w:val="NormaleWeb"/>
        <w:tabs>
          <w:tab w:val="left" w:pos="540"/>
        </w:tabs>
        <w:spacing w:before="0" w:beforeAutospacing="0" w:after="0" w:afterAutospacing="0" w:line="360" w:lineRule="auto"/>
      </w:pPr>
    </w:p>
    <w:p w14:paraId="627174B0" w14:textId="77777777" w:rsidR="00644741" w:rsidRDefault="00644741" w:rsidP="00644741">
      <w:pPr>
        <w:pStyle w:val="NormaleWeb"/>
        <w:tabs>
          <w:tab w:val="left" w:pos="540"/>
        </w:tabs>
        <w:spacing w:before="0" w:beforeAutospacing="0" w:after="0" w:afterAutospacing="0" w:line="360" w:lineRule="auto"/>
      </w:pPr>
      <w:r>
        <w:t xml:space="preserve">tutti  componenti il Consiglio di Classe, funge da segretario /la Prof.ssa                                          </w:t>
      </w:r>
    </w:p>
    <w:p w14:paraId="35966D36" w14:textId="77777777" w:rsidR="00644741" w:rsidRDefault="00644741" w:rsidP="00644741"/>
    <w:p w14:paraId="66E89252" w14:textId="77777777" w:rsidR="00644741" w:rsidRDefault="00644741" w:rsidP="00644741">
      <w:pPr>
        <w:spacing w:line="276" w:lineRule="auto"/>
        <w:jc w:val="both"/>
      </w:pPr>
      <w:r>
        <w:t xml:space="preserve"> Il D.S., pertanto, constatata la validità dell'adunanza, la dichiara aperta. Prima di dare inizio alle operazioni di scrutinio, il Presidente, premette:</w:t>
      </w:r>
    </w:p>
    <w:p w14:paraId="03424E9A" w14:textId="77777777" w:rsidR="00644741" w:rsidRDefault="00644741" w:rsidP="00644741">
      <w:pPr>
        <w:numPr>
          <w:ilvl w:val="0"/>
          <w:numId w:val="12"/>
        </w:numPr>
        <w:spacing w:after="0" w:line="276" w:lineRule="auto"/>
        <w:jc w:val="both"/>
      </w:pPr>
      <w:r>
        <w:t xml:space="preserve">che tutti i presenti sono tenuti all’obbligo della stretta osservanza del segreto d’ufficio </w:t>
      </w:r>
    </w:p>
    <w:p w14:paraId="21CE1242" w14:textId="77777777" w:rsidR="00644741" w:rsidRDefault="00644741" w:rsidP="00644741">
      <w:pPr>
        <w:numPr>
          <w:ilvl w:val="0"/>
          <w:numId w:val="12"/>
        </w:numPr>
        <w:spacing w:after="0" w:line="276" w:lineRule="auto"/>
        <w:jc w:val="both"/>
      </w:pPr>
      <w:r>
        <w:t>che i voti devono essere assegnati dal Consiglio di Classe, su proposta dei singoli docenti in base ad un giudizio brevemente motivato che tenga conto del raggiungimento degli obiettivi disciplinari e trasversali della programmazione comune;</w:t>
      </w:r>
    </w:p>
    <w:p w14:paraId="799F3D2D" w14:textId="77777777" w:rsidR="00644741" w:rsidRPr="00966D03" w:rsidRDefault="00644741" w:rsidP="00644741">
      <w:pPr>
        <w:numPr>
          <w:ilvl w:val="0"/>
          <w:numId w:val="12"/>
        </w:numPr>
        <w:spacing w:after="0" w:line="276" w:lineRule="auto"/>
        <w:jc w:val="both"/>
      </w:pPr>
      <w:r w:rsidRPr="00966D03">
        <w:t xml:space="preserve">che la </w:t>
      </w:r>
      <w:r>
        <w:t xml:space="preserve">valutazione del comportamento </w:t>
      </w:r>
      <w:r w:rsidRPr="00966D03">
        <w:t>e il livello di maturazione vengono condiviso dal Consiglio di Classe</w:t>
      </w:r>
    </w:p>
    <w:p w14:paraId="6CFAD7F6" w14:textId="77777777" w:rsidR="00644741" w:rsidRDefault="00644741" w:rsidP="00644741">
      <w:pPr>
        <w:pStyle w:val="NormaleWeb"/>
        <w:tabs>
          <w:tab w:val="left" w:pos="540"/>
        </w:tabs>
        <w:spacing w:before="0" w:beforeAutospacing="0" w:after="0" w:afterAutospacing="0" w:line="276" w:lineRule="auto"/>
        <w:ind w:left="780"/>
      </w:pPr>
    </w:p>
    <w:p w14:paraId="6E3BF8DE" w14:textId="77777777" w:rsidR="00644741" w:rsidRDefault="00644741" w:rsidP="00644741">
      <w:pPr>
        <w:autoSpaceDE w:val="0"/>
        <w:autoSpaceDN w:val="0"/>
        <w:adjustRightInd w:val="0"/>
        <w:spacing w:line="276" w:lineRule="auto"/>
        <w:jc w:val="both"/>
        <w:rPr>
          <w:i/>
          <w:iCs/>
          <w:color w:val="0000FF"/>
          <w:sz w:val="20"/>
          <w:szCs w:val="20"/>
        </w:rPr>
      </w:pPr>
      <w:r>
        <w:t xml:space="preserve">Dando inizio alla trattazione del primo argomento all'o.d.g., invita a leggere la relazione finale concernente la classe in questione e </w:t>
      </w:r>
      <w:r>
        <w:rPr>
          <w:iCs/>
          <w:color w:val="000000"/>
        </w:rPr>
        <w:t>i cui dati di dettaglio sono riportati nella relazione medesima.</w:t>
      </w:r>
    </w:p>
    <w:p w14:paraId="0DC74A46" w14:textId="77777777" w:rsidR="00644741" w:rsidRPr="00B94A98" w:rsidRDefault="00644741" w:rsidP="00644741">
      <w:pPr>
        <w:spacing w:line="276" w:lineRule="auto"/>
        <w:jc w:val="both"/>
      </w:pPr>
      <w:r>
        <w:t>Essa, ampiamente discussa, viene condivisa da tutti i docenti; dalla relazione medesima emerge che la progettazione didattico-educativa si è rivelata rispondente alle reali possibilità ed esigenze della comunità scolastica. Gli obiettivi di particolare rilievo fissati dai docenti all'inizio dell'anno scolastico possono considerarsi generalmente raggiunti. In relazione a quanto detto, il Consiglio delibera di approvare all'unanimità la relazione finale</w:t>
      </w:r>
      <w:r>
        <w:rPr>
          <w:iCs/>
          <w:color w:val="000000"/>
        </w:rPr>
        <w:t xml:space="preserve"> che costituisce continuità documentale del presente verbale.</w:t>
      </w:r>
    </w:p>
    <w:p w14:paraId="31790904" w14:textId="77777777" w:rsidR="00644741" w:rsidRDefault="00644741" w:rsidP="00644741">
      <w:pPr>
        <w:spacing w:line="276" w:lineRule="auto"/>
        <w:jc w:val="both"/>
      </w:pPr>
      <w:r w:rsidRPr="006E1F03">
        <w:t xml:space="preserve">Il presidente ricorda poi le disposizioni normative concernenti l'ammissione alla classe successiva, </w:t>
      </w:r>
      <w:r>
        <w:t xml:space="preserve">come ricordato nel Collegio Docenti, e </w:t>
      </w:r>
      <w:r w:rsidRPr="00407460">
        <w:t>in dero</w:t>
      </w:r>
      <w:r>
        <w:t>ga all’art. 2 del D.lgs.</w:t>
      </w:r>
      <w:r w:rsidRPr="00407460">
        <w:t xml:space="preserve"> n. 62/2017 e all’art. 4 del DPR n. 122/2009</w:t>
      </w:r>
      <w:r>
        <w:t>, g</w:t>
      </w:r>
      <w:r w:rsidRPr="000B0CCF">
        <w:t xml:space="preserve">li alunni saranno </w:t>
      </w:r>
      <w:r>
        <w:t xml:space="preserve">tutti </w:t>
      </w:r>
      <w:r w:rsidRPr="000B0CCF">
        <w:t xml:space="preserve">ammessi alla classe successiva anche in presenza di valutazioni insufficienti in una o </w:t>
      </w:r>
      <w:proofErr w:type="spellStart"/>
      <w:r w:rsidRPr="000B0CCF">
        <w:t>piu</w:t>
      </w:r>
      <w:proofErr w:type="spellEnd"/>
      <w:r w:rsidRPr="000B0CCF">
        <w:t xml:space="preserve">̀ discipline. </w:t>
      </w:r>
    </w:p>
    <w:p w14:paraId="0B5BB107" w14:textId="77777777" w:rsidR="00644741" w:rsidRDefault="00644741" w:rsidP="00644741">
      <w:pPr>
        <w:spacing w:line="276" w:lineRule="auto"/>
        <w:jc w:val="both"/>
        <w:rPr>
          <w:rFonts w:ascii="Times New Roman,Bold" w:hAnsi="Times New Roman,Bold"/>
        </w:rPr>
      </w:pPr>
      <w:r w:rsidRPr="000B0CCF">
        <w:rPr>
          <w:rFonts w:ascii="Times New Roman,Bold" w:hAnsi="Times New Roman,Bold"/>
        </w:rPr>
        <w:t xml:space="preserve">La non ammissione alla classe successiva è prevista unicamente in due casi, </w:t>
      </w:r>
      <w:r>
        <w:rPr>
          <w:rFonts w:ascii="Times New Roman,Bold" w:hAnsi="Times New Roman,Bold"/>
        </w:rPr>
        <w:t>come riportato nell'</w:t>
      </w:r>
      <w:r>
        <w:t>art. 3, co. 7</w:t>
      </w:r>
      <w:r w:rsidRPr="000B0CCF">
        <w:t xml:space="preserve"> </w:t>
      </w:r>
      <w:r>
        <w:rPr>
          <w:rFonts w:ascii="Times New Roman,Bold" w:hAnsi="Times New Roman,Bold"/>
        </w:rPr>
        <w:t>O.M.</w:t>
      </w:r>
      <w:r w:rsidRPr="000B0CCF">
        <w:rPr>
          <w:rFonts w:ascii="Times New Roman,Bold" w:hAnsi="Times New Roman,Bold"/>
        </w:rPr>
        <w:t xml:space="preserve"> n. 11 del 16 maggio 2020</w:t>
      </w:r>
      <w:r>
        <w:rPr>
          <w:rFonts w:ascii="Times New Roman,Bold" w:hAnsi="Times New Roman,Bold"/>
        </w:rPr>
        <w:t>.</w:t>
      </w:r>
    </w:p>
    <w:p w14:paraId="57A31376" w14:textId="77777777" w:rsidR="00644741" w:rsidRDefault="00644741" w:rsidP="00644741">
      <w:pPr>
        <w:spacing w:line="276" w:lineRule="auto"/>
        <w:jc w:val="both"/>
      </w:pPr>
    </w:p>
    <w:p w14:paraId="262E7F5E" w14:textId="77777777" w:rsidR="00644741" w:rsidRDefault="00644741" w:rsidP="00644741">
      <w:pPr>
        <w:pStyle w:val="NormaleWeb"/>
        <w:tabs>
          <w:tab w:val="left" w:pos="540"/>
        </w:tabs>
        <w:spacing w:before="0" w:beforeAutospacing="0" w:after="0" w:afterAutospacing="0" w:line="276" w:lineRule="auto"/>
        <w:jc w:val="both"/>
      </w:pPr>
      <w:r>
        <w:t>In ossequio a tali norme vengono vagliati e discussi :</w:t>
      </w:r>
    </w:p>
    <w:p w14:paraId="60D90965" w14:textId="77777777" w:rsidR="00644741" w:rsidRPr="0006132F" w:rsidRDefault="00644741" w:rsidP="00644741">
      <w:pPr>
        <w:pStyle w:val="NormaleWeb"/>
        <w:numPr>
          <w:ilvl w:val="0"/>
          <w:numId w:val="14"/>
        </w:numPr>
        <w:tabs>
          <w:tab w:val="left" w:pos="540"/>
        </w:tabs>
        <w:spacing w:before="0" w:beforeAutospacing="0" w:after="0" w:afterAutospacing="0" w:line="360" w:lineRule="auto"/>
        <w:jc w:val="both"/>
      </w:pPr>
      <w:r>
        <w:t xml:space="preserve"> la validità dell'anno scolastico i cui riscontri sul numero delle assenze nel primo quadrimestre hanno fatto emergere che tutti gli alunni della classe hanno conseguito il requisito di </w:t>
      </w:r>
      <w:r w:rsidRPr="006E1F03">
        <w:t xml:space="preserve">cui all’art. </w:t>
      </w:r>
      <w:r>
        <w:t>3</w:t>
      </w:r>
      <w:r w:rsidRPr="006E1F03">
        <w:t xml:space="preserve">, comma </w:t>
      </w:r>
      <w:r>
        <w:t xml:space="preserve">7 dell' </w:t>
      </w:r>
      <w:r w:rsidRPr="000B0CCF">
        <w:rPr>
          <w:rFonts w:ascii="Times New Roman,Bold" w:hAnsi="Times New Roman,Bold"/>
        </w:rPr>
        <w:t>O</w:t>
      </w:r>
      <w:r>
        <w:rPr>
          <w:rFonts w:ascii="Times New Roman,Bold" w:hAnsi="Times New Roman,Bold"/>
        </w:rPr>
        <w:t>.M.</w:t>
      </w:r>
      <w:r w:rsidRPr="000B0CCF">
        <w:rPr>
          <w:rFonts w:ascii="Times New Roman,Bold" w:hAnsi="Times New Roman,Bold"/>
        </w:rPr>
        <w:t xml:space="preserve"> n. 11 del 16 maggio 2020</w:t>
      </w:r>
      <w:r>
        <w:rPr>
          <w:rFonts w:ascii="Times New Roman,Bold" w:hAnsi="Times New Roman,Bold"/>
        </w:rPr>
        <w:t>.</w:t>
      </w:r>
    </w:p>
    <w:p w14:paraId="014A5624" w14:textId="77777777" w:rsidR="00644741" w:rsidRDefault="00644741" w:rsidP="00644741">
      <w:pPr>
        <w:pStyle w:val="NormaleWeb"/>
        <w:numPr>
          <w:ilvl w:val="0"/>
          <w:numId w:val="14"/>
        </w:numPr>
        <w:tabs>
          <w:tab w:val="left" w:pos="540"/>
        </w:tabs>
        <w:spacing w:before="0" w:beforeAutospacing="0" w:after="0" w:afterAutospacing="0" w:line="360" w:lineRule="auto"/>
        <w:jc w:val="both"/>
      </w:pPr>
      <w:r>
        <w:t xml:space="preserve"> i giudizi analitici, seguendo i criteri presenti nel PTOF e le delibere del collegio docenti n.7, formulati dai singoli insegnanti, per i quali si è tenuto conto sia del livello di apprendimento raggiunto, sia degli aspetti comportamentali; tali giudizi sono riportati nella griglia, parti integranti del presente verbale.</w:t>
      </w:r>
    </w:p>
    <w:p w14:paraId="1BD74C84" w14:textId="77777777" w:rsidR="00644741" w:rsidRDefault="00644741" w:rsidP="00644741">
      <w:pPr>
        <w:pStyle w:val="NormaleWeb"/>
        <w:numPr>
          <w:ilvl w:val="0"/>
          <w:numId w:val="13"/>
        </w:numPr>
        <w:tabs>
          <w:tab w:val="left" w:pos="540"/>
        </w:tabs>
        <w:spacing w:before="0" w:beforeAutospacing="0" w:after="0" w:afterAutospacing="0" w:line="360" w:lineRule="auto"/>
        <w:jc w:val="both"/>
      </w:pPr>
      <w:r>
        <w:t>La valutazione del comportamento, seguendo i criteri presenti nel PTOF, con le rispettive motivazioni così come di seguito indicato: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44741" w14:paraId="63D21D59" w14:textId="77777777" w:rsidTr="00754DEF">
        <w:trPr>
          <w:jc w:val="center"/>
        </w:trPr>
        <w:tc>
          <w:tcPr>
            <w:tcW w:w="3168" w:type="dxa"/>
            <w:shd w:val="clear" w:color="auto" w:fill="auto"/>
          </w:tcPr>
          <w:p w14:paraId="2D9F2897" w14:textId="77777777" w:rsidR="00644741" w:rsidRPr="00B8262E" w:rsidRDefault="00644741" w:rsidP="00754DEF">
            <w:r w:rsidRPr="00B8262E">
              <w:t xml:space="preserve">Alunni </w:t>
            </w:r>
          </w:p>
        </w:tc>
        <w:tc>
          <w:tcPr>
            <w:tcW w:w="2880" w:type="dxa"/>
            <w:shd w:val="clear" w:color="auto" w:fill="auto"/>
          </w:tcPr>
          <w:p w14:paraId="4DE4F685" w14:textId="77777777" w:rsidR="00644741" w:rsidRPr="00B8262E" w:rsidRDefault="00644741" w:rsidP="00754DEF">
            <w:r w:rsidRPr="00B8262E">
              <w:t>Giudizio sintetico del comportamento</w:t>
            </w:r>
          </w:p>
        </w:tc>
      </w:tr>
      <w:tr w:rsidR="00644741" w14:paraId="4F65359C" w14:textId="77777777" w:rsidTr="00754DEF">
        <w:trPr>
          <w:jc w:val="center"/>
        </w:trPr>
        <w:tc>
          <w:tcPr>
            <w:tcW w:w="3168" w:type="dxa"/>
            <w:shd w:val="clear" w:color="auto" w:fill="auto"/>
          </w:tcPr>
          <w:p w14:paraId="0EBCDD5D" w14:textId="77777777" w:rsidR="00644741" w:rsidRPr="00B8262E" w:rsidRDefault="00644741" w:rsidP="00754DEF">
            <w:r w:rsidRPr="00B8262E">
              <w:t xml:space="preserve"> </w:t>
            </w:r>
          </w:p>
        </w:tc>
        <w:tc>
          <w:tcPr>
            <w:tcW w:w="2880" w:type="dxa"/>
            <w:shd w:val="clear" w:color="auto" w:fill="auto"/>
          </w:tcPr>
          <w:p w14:paraId="7E850030" w14:textId="77777777" w:rsidR="00644741" w:rsidRPr="00B8262E" w:rsidRDefault="00644741" w:rsidP="00754DEF">
            <w:r w:rsidRPr="00B8262E">
              <w:t xml:space="preserve">                                </w:t>
            </w:r>
          </w:p>
        </w:tc>
      </w:tr>
      <w:tr w:rsidR="00644741" w14:paraId="3AE7EEB3" w14:textId="77777777" w:rsidTr="00754DEF">
        <w:trPr>
          <w:jc w:val="center"/>
        </w:trPr>
        <w:tc>
          <w:tcPr>
            <w:tcW w:w="3168" w:type="dxa"/>
            <w:shd w:val="clear" w:color="auto" w:fill="auto"/>
          </w:tcPr>
          <w:p w14:paraId="78C68B64" w14:textId="77777777" w:rsidR="00644741" w:rsidRPr="00B8262E" w:rsidRDefault="00644741" w:rsidP="00754DEF"/>
        </w:tc>
        <w:tc>
          <w:tcPr>
            <w:tcW w:w="2880" w:type="dxa"/>
            <w:shd w:val="clear" w:color="auto" w:fill="auto"/>
          </w:tcPr>
          <w:p w14:paraId="73DE86D7" w14:textId="77777777" w:rsidR="00644741" w:rsidRPr="00B8262E" w:rsidRDefault="00644741" w:rsidP="00754DEF"/>
        </w:tc>
      </w:tr>
      <w:tr w:rsidR="00644741" w14:paraId="0F68F3E6" w14:textId="77777777" w:rsidTr="00754DEF">
        <w:trPr>
          <w:jc w:val="center"/>
        </w:trPr>
        <w:tc>
          <w:tcPr>
            <w:tcW w:w="3168" w:type="dxa"/>
            <w:shd w:val="clear" w:color="auto" w:fill="auto"/>
          </w:tcPr>
          <w:p w14:paraId="6EBD27F5" w14:textId="77777777" w:rsidR="00644741" w:rsidRPr="00B8262E" w:rsidRDefault="00644741" w:rsidP="00754DEF">
            <w:r w:rsidRPr="00B8262E">
              <w:t xml:space="preserve">     </w:t>
            </w:r>
          </w:p>
        </w:tc>
        <w:tc>
          <w:tcPr>
            <w:tcW w:w="2880" w:type="dxa"/>
            <w:shd w:val="clear" w:color="auto" w:fill="auto"/>
          </w:tcPr>
          <w:p w14:paraId="69B2E786" w14:textId="77777777" w:rsidR="00644741" w:rsidRPr="00B8262E" w:rsidRDefault="00644741" w:rsidP="00754DEF"/>
        </w:tc>
      </w:tr>
      <w:tr w:rsidR="00644741" w14:paraId="1AB6AA93" w14:textId="77777777" w:rsidTr="00754DEF">
        <w:trPr>
          <w:jc w:val="center"/>
        </w:trPr>
        <w:tc>
          <w:tcPr>
            <w:tcW w:w="3168" w:type="dxa"/>
            <w:shd w:val="clear" w:color="auto" w:fill="auto"/>
          </w:tcPr>
          <w:p w14:paraId="48616777" w14:textId="77777777" w:rsidR="00644741" w:rsidRPr="00B8262E" w:rsidRDefault="00644741" w:rsidP="00754DEF">
            <w:r w:rsidRPr="00B8262E">
              <w:t xml:space="preserve">                         </w:t>
            </w:r>
          </w:p>
        </w:tc>
        <w:tc>
          <w:tcPr>
            <w:tcW w:w="2880" w:type="dxa"/>
            <w:shd w:val="clear" w:color="auto" w:fill="auto"/>
          </w:tcPr>
          <w:p w14:paraId="5BCB20D0" w14:textId="77777777" w:rsidR="00644741" w:rsidRPr="00B8262E" w:rsidRDefault="00644741" w:rsidP="00754DEF"/>
        </w:tc>
      </w:tr>
      <w:tr w:rsidR="00644741" w14:paraId="186D8CC1" w14:textId="77777777" w:rsidTr="00754DEF">
        <w:trPr>
          <w:jc w:val="center"/>
        </w:trPr>
        <w:tc>
          <w:tcPr>
            <w:tcW w:w="3168" w:type="dxa"/>
            <w:shd w:val="clear" w:color="auto" w:fill="auto"/>
          </w:tcPr>
          <w:p w14:paraId="6CBA892A" w14:textId="77777777" w:rsidR="00644741" w:rsidRPr="00B8262E" w:rsidRDefault="00644741" w:rsidP="00754DEF">
            <w:r w:rsidRPr="00B8262E">
              <w:t xml:space="preserve">                                </w:t>
            </w:r>
          </w:p>
        </w:tc>
        <w:tc>
          <w:tcPr>
            <w:tcW w:w="2880" w:type="dxa"/>
            <w:shd w:val="clear" w:color="auto" w:fill="auto"/>
          </w:tcPr>
          <w:p w14:paraId="4B2D0033" w14:textId="77777777" w:rsidR="00644741" w:rsidRPr="00B8262E" w:rsidRDefault="00644741" w:rsidP="00754DEF"/>
        </w:tc>
      </w:tr>
      <w:tr w:rsidR="00644741" w14:paraId="63C04A5E" w14:textId="77777777" w:rsidTr="00754DEF">
        <w:trPr>
          <w:jc w:val="center"/>
        </w:trPr>
        <w:tc>
          <w:tcPr>
            <w:tcW w:w="3168" w:type="dxa"/>
            <w:shd w:val="clear" w:color="auto" w:fill="auto"/>
          </w:tcPr>
          <w:p w14:paraId="3DBD94FD" w14:textId="77777777" w:rsidR="00644741" w:rsidRPr="00B8262E" w:rsidRDefault="00644741" w:rsidP="00754DEF"/>
        </w:tc>
        <w:tc>
          <w:tcPr>
            <w:tcW w:w="2880" w:type="dxa"/>
            <w:shd w:val="clear" w:color="auto" w:fill="auto"/>
          </w:tcPr>
          <w:p w14:paraId="2D0995B0" w14:textId="77777777" w:rsidR="00644741" w:rsidRPr="00B8262E" w:rsidRDefault="00644741" w:rsidP="00754DEF"/>
        </w:tc>
      </w:tr>
      <w:tr w:rsidR="00644741" w14:paraId="6396DD14" w14:textId="77777777" w:rsidTr="00754DEF">
        <w:trPr>
          <w:jc w:val="center"/>
        </w:trPr>
        <w:tc>
          <w:tcPr>
            <w:tcW w:w="3168" w:type="dxa"/>
            <w:shd w:val="clear" w:color="auto" w:fill="auto"/>
          </w:tcPr>
          <w:p w14:paraId="62F1D249" w14:textId="77777777" w:rsidR="00644741" w:rsidRPr="00B8262E" w:rsidRDefault="00644741" w:rsidP="00754DEF"/>
        </w:tc>
        <w:tc>
          <w:tcPr>
            <w:tcW w:w="2880" w:type="dxa"/>
            <w:shd w:val="clear" w:color="auto" w:fill="auto"/>
          </w:tcPr>
          <w:p w14:paraId="721D2810" w14:textId="77777777" w:rsidR="00644741" w:rsidRPr="00B8262E" w:rsidRDefault="00644741" w:rsidP="00754DEF"/>
        </w:tc>
      </w:tr>
      <w:tr w:rsidR="00644741" w14:paraId="14469DBF" w14:textId="77777777" w:rsidTr="00754DEF">
        <w:trPr>
          <w:jc w:val="center"/>
        </w:trPr>
        <w:tc>
          <w:tcPr>
            <w:tcW w:w="3168" w:type="dxa"/>
            <w:shd w:val="clear" w:color="auto" w:fill="auto"/>
          </w:tcPr>
          <w:p w14:paraId="2DAC3E6E" w14:textId="77777777" w:rsidR="00644741" w:rsidRPr="00B8262E" w:rsidRDefault="00644741" w:rsidP="00754DEF">
            <w:r w:rsidRPr="00B8262E">
              <w:t xml:space="preserve"> </w:t>
            </w:r>
          </w:p>
        </w:tc>
        <w:tc>
          <w:tcPr>
            <w:tcW w:w="2880" w:type="dxa"/>
            <w:shd w:val="clear" w:color="auto" w:fill="auto"/>
          </w:tcPr>
          <w:p w14:paraId="43E3C698" w14:textId="77777777" w:rsidR="00644741" w:rsidRPr="00B8262E" w:rsidRDefault="00644741" w:rsidP="00754DEF">
            <w:r w:rsidRPr="00B8262E">
              <w:t xml:space="preserve">      </w:t>
            </w:r>
          </w:p>
        </w:tc>
      </w:tr>
      <w:tr w:rsidR="00644741" w14:paraId="7F1C26B5" w14:textId="77777777" w:rsidTr="00754DEF">
        <w:trPr>
          <w:jc w:val="center"/>
        </w:trPr>
        <w:tc>
          <w:tcPr>
            <w:tcW w:w="3168" w:type="dxa"/>
            <w:shd w:val="clear" w:color="auto" w:fill="auto"/>
          </w:tcPr>
          <w:p w14:paraId="741E6AC5" w14:textId="77777777" w:rsidR="00644741" w:rsidRPr="00B8262E" w:rsidRDefault="00644741" w:rsidP="00754DEF">
            <w:r w:rsidRPr="00B8262E">
              <w:t xml:space="preserve"> </w:t>
            </w:r>
          </w:p>
        </w:tc>
        <w:tc>
          <w:tcPr>
            <w:tcW w:w="2880" w:type="dxa"/>
            <w:shd w:val="clear" w:color="auto" w:fill="auto"/>
          </w:tcPr>
          <w:p w14:paraId="4DF30538" w14:textId="77777777" w:rsidR="00644741" w:rsidRPr="00B8262E" w:rsidRDefault="00644741" w:rsidP="00754DEF"/>
        </w:tc>
      </w:tr>
      <w:tr w:rsidR="00644741" w14:paraId="00ED9F44" w14:textId="77777777" w:rsidTr="00754DEF">
        <w:trPr>
          <w:jc w:val="center"/>
        </w:trPr>
        <w:tc>
          <w:tcPr>
            <w:tcW w:w="3168" w:type="dxa"/>
            <w:shd w:val="clear" w:color="auto" w:fill="auto"/>
          </w:tcPr>
          <w:p w14:paraId="7605E722" w14:textId="77777777" w:rsidR="00644741" w:rsidRPr="00B8262E" w:rsidRDefault="00644741" w:rsidP="00754DEF">
            <w:r w:rsidRPr="00B8262E">
              <w:t xml:space="preserve"> </w:t>
            </w:r>
          </w:p>
        </w:tc>
        <w:tc>
          <w:tcPr>
            <w:tcW w:w="2880" w:type="dxa"/>
            <w:shd w:val="clear" w:color="auto" w:fill="auto"/>
          </w:tcPr>
          <w:p w14:paraId="5B810D71" w14:textId="77777777" w:rsidR="00644741" w:rsidRPr="00B8262E" w:rsidRDefault="00644741" w:rsidP="00754DEF"/>
        </w:tc>
      </w:tr>
      <w:tr w:rsidR="00644741" w14:paraId="3411C001" w14:textId="77777777" w:rsidTr="00754DEF">
        <w:trPr>
          <w:jc w:val="center"/>
        </w:trPr>
        <w:tc>
          <w:tcPr>
            <w:tcW w:w="3168" w:type="dxa"/>
            <w:shd w:val="clear" w:color="auto" w:fill="auto"/>
          </w:tcPr>
          <w:p w14:paraId="3703A6CE" w14:textId="77777777" w:rsidR="00644741" w:rsidRPr="00B8262E" w:rsidRDefault="00644741" w:rsidP="00754DEF">
            <w:r w:rsidRPr="00B8262E">
              <w:t xml:space="preserve">  </w:t>
            </w:r>
          </w:p>
        </w:tc>
        <w:tc>
          <w:tcPr>
            <w:tcW w:w="2880" w:type="dxa"/>
            <w:shd w:val="clear" w:color="auto" w:fill="auto"/>
          </w:tcPr>
          <w:p w14:paraId="22230208" w14:textId="77777777" w:rsidR="00644741" w:rsidRPr="00B8262E" w:rsidRDefault="00644741" w:rsidP="00754DEF"/>
        </w:tc>
      </w:tr>
      <w:tr w:rsidR="00644741" w14:paraId="58642315" w14:textId="77777777" w:rsidTr="00754DEF">
        <w:trPr>
          <w:jc w:val="center"/>
        </w:trPr>
        <w:tc>
          <w:tcPr>
            <w:tcW w:w="3168" w:type="dxa"/>
            <w:shd w:val="clear" w:color="auto" w:fill="auto"/>
          </w:tcPr>
          <w:p w14:paraId="27FFAAB3" w14:textId="77777777" w:rsidR="00644741" w:rsidRPr="00B8262E" w:rsidRDefault="00644741" w:rsidP="00754DEF"/>
        </w:tc>
        <w:tc>
          <w:tcPr>
            <w:tcW w:w="2880" w:type="dxa"/>
            <w:shd w:val="clear" w:color="auto" w:fill="auto"/>
          </w:tcPr>
          <w:p w14:paraId="164461AF" w14:textId="77777777" w:rsidR="00644741" w:rsidRPr="00B8262E" w:rsidRDefault="00644741" w:rsidP="00754DEF"/>
        </w:tc>
      </w:tr>
      <w:tr w:rsidR="00644741" w14:paraId="62FA12FF" w14:textId="77777777" w:rsidTr="00754DEF">
        <w:trPr>
          <w:jc w:val="center"/>
        </w:trPr>
        <w:tc>
          <w:tcPr>
            <w:tcW w:w="3168" w:type="dxa"/>
            <w:shd w:val="clear" w:color="auto" w:fill="auto"/>
          </w:tcPr>
          <w:p w14:paraId="14A2B26D" w14:textId="77777777" w:rsidR="00644741" w:rsidRPr="00B8262E" w:rsidRDefault="00644741" w:rsidP="00754DEF"/>
        </w:tc>
        <w:tc>
          <w:tcPr>
            <w:tcW w:w="2880" w:type="dxa"/>
            <w:shd w:val="clear" w:color="auto" w:fill="auto"/>
          </w:tcPr>
          <w:p w14:paraId="40A3B240" w14:textId="77777777" w:rsidR="00644741" w:rsidRPr="00B8262E" w:rsidRDefault="00644741" w:rsidP="00754DEF"/>
        </w:tc>
      </w:tr>
      <w:tr w:rsidR="00644741" w14:paraId="2DFCE527" w14:textId="77777777" w:rsidTr="00754DEF">
        <w:trPr>
          <w:jc w:val="center"/>
        </w:trPr>
        <w:tc>
          <w:tcPr>
            <w:tcW w:w="3168" w:type="dxa"/>
            <w:shd w:val="clear" w:color="auto" w:fill="auto"/>
          </w:tcPr>
          <w:p w14:paraId="2EB7A0FF" w14:textId="77777777" w:rsidR="00644741" w:rsidRPr="00B8262E" w:rsidRDefault="00644741" w:rsidP="00754DEF"/>
        </w:tc>
        <w:tc>
          <w:tcPr>
            <w:tcW w:w="2880" w:type="dxa"/>
            <w:shd w:val="clear" w:color="auto" w:fill="auto"/>
          </w:tcPr>
          <w:p w14:paraId="55A820BD" w14:textId="77777777" w:rsidR="00644741" w:rsidRPr="00B8262E" w:rsidRDefault="00644741" w:rsidP="00754DEF"/>
        </w:tc>
      </w:tr>
    </w:tbl>
    <w:p w14:paraId="59EFD19F" w14:textId="77777777" w:rsidR="00644741" w:rsidRDefault="00644741" w:rsidP="00644741">
      <w:pPr>
        <w:pStyle w:val="NormaleWeb"/>
        <w:tabs>
          <w:tab w:val="left" w:pos="540"/>
        </w:tabs>
        <w:spacing w:before="0" w:beforeAutospacing="0" w:after="0" w:afterAutospacing="0" w:line="360" w:lineRule="auto"/>
        <w:ind w:left="360"/>
        <w:jc w:val="both"/>
      </w:pPr>
    </w:p>
    <w:p w14:paraId="6049B366" w14:textId="77777777" w:rsidR="00644741" w:rsidRDefault="00644741" w:rsidP="00644741">
      <w:pPr>
        <w:pStyle w:val="NormaleWeb"/>
        <w:tabs>
          <w:tab w:val="left" w:pos="540"/>
        </w:tabs>
        <w:spacing w:before="0" w:beforeAutospacing="0" w:after="0" w:afterAutospacing="0" w:line="360" w:lineRule="auto"/>
        <w:jc w:val="both"/>
      </w:pPr>
      <w:r>
        <w:t xml:space="preserve">I componenti il Consiglio di classe, infine, unanimemente deliberano di dichiarare ammessi alla classe successiva gli alunni </w:t>
      </w:r>
      <w:proofErr w:type="gramStart"/>
      <w:r>
        <w:t>sotto elencati</w:t>
      </w:r>
      <w:proofErr w:type="gramEnd"/>
      <w:r>
        <w:t xml:space="preserve"> anche in considerazione della valutazione del comportamento e del  processo di maturazione raggiunto, </w:t>
      </w:r>
    </w:p>
    <w:tbl>
      <w:tblPr>
        <w:tblW w:w="85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06"/>
        <w:gridCol w:w="2176"/>
        <w:gridCol w:w="2690"/>
      </w:tblGrid>
      <w:tr w:rsidR="00644741" w14:paraId="7BD5F38F" w14:textId="77777777" w:rsidTr="00754DEF">
        <w:trPr>
          <w:trHeight w:val="437"/>
        </w:trPr>
        <w:tc>
          <w:tcPr>
            <w:tcW w:w="3706" w:type="dxa"/>
            <w:tcBorders>
              <w:top w:val="single" w:sz="4" w:space="0" w:color="auto"/>
              <w:left w:val="single" w:sz="4" w:space="0" w:color="auto"/>
              <w:bottom w:val="single" w:sz="4" w:space="0" w:color="auto"/>
              <w:right w:val="single" w:sz="4" w:space="0" w:color="auto"/>
            </w:tcBorders>
            <w:vAlign w:val="center"/>
          </w:tcPr>
          <w:p w14:paraId="06744CD0" w14:textId="77777777" w:rsidR="00644741" w:rsidRDefault="00644741" w:rsidP="00754DEF">
            <w:pPr>
              <w:ind w:left="360"/>
              <w:jc w:val="center"/>
            </w:pPr>
            <w:r>
              <w:t>Alunni</w:t>
            </w:r>
          </w:p>
        </w:tc>
        <w:tc>
          <w:tcPr>
            <w:tcW w:w="2176" w:type="dxa"/>
            <w:tcBorders>
              <w:top w:val="single" w:sz="4" w:space="0" w:color="auto"/>
              <w:left w:val="single" w:sz="4" w:space="0" w:color="auto"/>
              <w:bottom w:val="single" w:sz="4" w:space="0" w:color="auto"/>
              <w:right w:val="single" w:sz="4" w:space="0" w:color="auto"/>
            </w:tcBorders>
          </w:tcPr>
          <w:p w14:paraId="36B38B99" w14:textId="77777777" w:rsidR="00644741" w:rsidRDefault="00644741" w:rsidP="00754DEF">
            <w:pPr>
              <w:pStyle w:val="NormaleWeb"/>
              <w:tabs>
                <w:tab w:val="left" w:pos="540"/>
              </w:tabs>
              <w:spacing w:before="0" w:beforeAutospacing="0" w:after="0" w:afterAutospacing="0" w:line="360" w:lineRule="auto"/>
              <w:jc w:val="center"/>
            </w:pPr>
            <w:r>
              <w:t>Ammissione/non Ammissione</w:t>
            </w:r>
          </w:p>
        </w:tc>
        <w:tc>
          <w:tcPr>
            <w:tcW w:w="2690" w:type="dxa"/>
            <w:tcBorders>
              <w:top w:val="single" w:sz="4" w:space="0" w:color="auto"/>
              <w:left w:val="single" w:sz="4" w:space="0" w:color="auto"/>
              <w:bottom w:val="single" w:sz="4" w:space="0" w:color="auto"/>
              <w:right w:val="single" w:sz="4" w:space="0" w:color="auto"/>
            </w:tcBorders>
            <w:vAlign w:val="center"/>
          </w:tcPr>
          <w:p w14:paraId="20FF43BA" w14:textId="77777777" w:rsidR="00644741" w:rsidRDefault="00644741" w:rsidP="00754DEF">
            <w:pPr>
              <w:pStyle w:val="NormaleWeb"/>
              <w:tabs>
                <w:tab w:val="left" w:pos="540"/>
              </w:tabs>
              <w:spacing w:before="0" w:beforeAutospacing="0" w:after="0" w:afterAutospacing="0" w:line="360" w:lineRule="auto"/>
              <w:jc w:val="center"/>
            </w:pPr>
            <w:r>
              <w:t>Carenze  disciplinari</w:t>
            </w:r>
          </w:p>
        </w:tc>
      </w:tr>
      <w:tr w:rsidR="00644741" w14:paraId="6AB4783F"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59EDAF9B" w14:textId="77777777" w:rsidR="00644741" w:rsidRDefault="00644741" w:rsidP="00754DEF">
            <w:pPr>
              <w:ind w:left="360"/>
            </w:pPr>
          </w:p>
        </w:tc>
        <w:tc>
          <w:tcPr>
            <w:tcW w:w="2176" w:type="dxa"/>
            <w:tcBorders>
              <w:top w:val="single" w:sz="4" w:space="0" w:color="auto"/>
              <w:left w:val="single" w:sz="4" w:space="0" w:color="auto"/>
              <w:bottom w:val="single" w:sz="4" w:space="0" w:color="auto"/>
              <w:right w:val="single" w:sz="4" w:space="0" w:color="auto"/>
            </w:tcBorders>
          </w:tcPr>
          <w:p w14:paraId="0E76B47D" w14:textId="77777777" w:rsidR="00644741" w:rsidRDefault="00644741" w:rsidP="00754DEF">
            <w:pPr>
              <w:jc w:val="both"/>
            </w:pPr>
          </w:p>
        </w:tc>
        <w:tc>
          <w:tcPr>
            <w:tcW w:w="2690" w:type="dxa"/>
            <w:tcBorders>
              <w:top w:val="single" w:sz="4" w:space="0" w:color="auto"/>
              <w:left w:val="single" w:sz="4" w:space="0" w:color="auto"/>
              <w:bottom w:val="single" w:sz="4" w:space="0" w:color="auto"/>
              <w:right w:val="single" w:sz="4" w:space="0" w:color="auto"/>
            </w:tcBorders>
          </w:tcPr>
          <w:p w14:paraId="7AF6D774" w14:textId="77777777" w:rsidR="00644741" w:rsidRDefault="00644741" w:rsidP="00754DEF">
            <w:pPr>
              <w:jc w:val="both"/>
            </w:pPr>
          </w:p>
        </w:tc>
      </w:tr>
      <w:tr w:rsidR="00644741" w14:paraId="33B026A7"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2875F383" w14:textId="77777777" w:rsidR="00644741" w:rsidRDefault="00644741" w:rsidP="00754DEF"/>
        </w:tc>
        <w:tc>
          <w:tcPr>
            <w:tcW w:w="2176" w:type="dxa"/>
            <w:tcBorders>
              <w:top w:val="single" w:sz="4" w:space="0" w:color="auto"/>
              <w:left w:val="single" w:sz="4" w:space="0" w:color="auto"/>
              <w:bottom w:val="single" w:sz="4" w:space="0" w:color="auto"/>
              <w:right w:val="single" w:sz="4" w:space="0" w:color="auto"/>
            </w:tcBorders>
          </w:tcPr>
          <w:p w14:paraId="500BAE46"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6B298A6B" w14:textId="77777777" w:rsidR="00644741" w:rsidRDefault="00644741" w:rsidP="00754DEF"/>
        </w:tc>
      </w:tr>
      <w:tr w:rsidR="00644741" w14:paraId="614A7B70"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07C7B135"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12E5FE3F"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1C576F03" w14:textId="77777777" w:rsidR="00644741" w:rsidRDefault="00644741" w:rsidP="00754DEF"/>
        </w:tc>
      </w:tr>
      <w:tr w:rsidR="00644741" w14:paraId="3D5FF8CD"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016E5E1E"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021D63FE"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3C91B881" w14:textId="77777777" w:rsidR="00644741" w:rsidRDefault="00644741" w:rsidP="00754DEF"/>
        </w:tc>
      </w:tr>
      <w:tr w:rsidR="00644741" w14:paraId="6E821E8D"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25D8AA17" w14:textId="77777777" w:rsidR="00644741" w:rsidRDefault="00644741" w:rsidP="00754DEF">
            <w:pPr>
              <w:pStyle w:val="NormaleWeb"/>
              <w:spacing w:before="0" w:beforeAutospacing="0" w:after="0" w:afterAutospacing="0"/>
              <w:ind w:left="720"/>
            </w:pPr>
          </w:p>
        </w:tc>
        <w:tc>
          <w:tcPr>
            <w:tcW w:w="2176" w:type="dxa"/>
            <w:tcBorders>
              <w:top w:val="single" w:sz="4" w:space="0" w:color="auto"/>
              <w:left w:val="single" w:sz="4" w:space="0" w:color="auto"/>
              <w:bottom w:val="single" w:sz="4" w:space="0" w:color="auto"/>
              <w:right w:val="single" w:sz="4" w:space="0" w:color="auto"/>
            </w:tcBorders>
          </w:tcPr>
          <w:p w14:paraId="0401F120"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598C1803" w14:textId="77777777" w:rsidR="00644741" w:rsidRDefault="00644741" w:rsidP="00754DEF"/>
        </w:tc>
      </w:tr>
      <w:tr w:rsidR="00644741" w14:paraId="6815CF32"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10DB03E8"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3D319859"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32AE6999" w14:textId="77777777" w:rsidR="00644741" w:rsidRDefault="00644741" w:rsidP="00754DEF"/>
        </w:tc>
      </w:tr>
      <w:tr w:rsidR="00644741" w14:paraId="36D1ACF6"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27BAAF58"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3FE59850"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66110AA1" w14:textId="77777777" w:rsidR="00644741" w:rsidRDefault="00644741" w:rsidP="00754DEF"/>
        </w:tc>
      </w:tr>
      <w:tr w:rsidR="00644741" w14:paraId="0B557F32"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24E5377B"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088E228F"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4FD07641" w14:textId="77777777" w:rsidR="00644741" w:rsidRDefault="00644741" w:rsidP="00754DEF"/>
        </w:tc>
      </w:tr>
      <w:tr w:rsidR="00644741" w14:paraId="69883C5E"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69FD63FF" w14:textId="77777777" w:rsidR="00644741" w:rsidRDefault="00644741" w:rsidP="00754DEF"/>
        </w:tc>
        <w:tc>
          <w:tcPr>
            <w:tcW w:w="2176" w:type="dxa"/>
            <w:tcBorders>
              <w:top w:val="single" w:sz="4" w:space="0" w:color="auto"/>
              <w:left w:val="single" w:sz="4" w:space="0" w:color="auto"/>
              <w:bottom w:val="single" w:sz="4" w:space="0" w:color="auto"/>
              <w:right w:val="single" w:sz="4" w:space="0" w:color="auto"/>
            </w:tcBorders>
          </w:tcPr>
          <w:p w14:paraId="38F22EBD"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3DF7E13A" w14:textId="77777777" w:rsidR="00644741" w:rsidRDefault="00644741" w:rsidP="00754DEF"/>
        </w:tc>
      </w:tr>
      <w:tr w:rsidR="00644741" w14:paraId="6A643418"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2A80DB3C"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2C6754A8"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13276BEE" w14:textId="77777777" w:rsidR="00644741" w:rsidRDefault="00644741" w:rsidP="00754DEF"/>
        </w:tc>
      </w:tr>
      <w:tr w:rsidR="00644741" w14:paraId="588B5918"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212F641F"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3220C637"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2E60F45D" w14:textId="77777777" w:rsidR="00644741" w:rsidRDefault="00644741" w:rsidP="00754DEF"/>
        </w:tc>
      </w:tr>
      <w:tr w:rsidR="00644741" w14:paraId="6F208B16"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74E5C83B" w14:textId="77777777" w:rsidR="00644741" w:rsidRDefault="00644741" w:rsidP="00754DEF"/>
        </w:tc>
        <w:tc>
          <w:tcPr>
            <w:tcW w:w="2176" w:type="dxa"/>
            <w:tcBorders>
              <w:top w:val="single" w:sz="4" w:space="0" w:color="auto"/>
              <w:left w:val="single" w:sz="4" w:space="0" w:color="auto"/>
              <w:bottom w:val="single" w:sz="4" w:space="0" w:color="auto"/>
              <w:right w:val="single" w:sz="4" w:space="0" w:color="auto"/>
            </w:tcBorders>
          </w:tcPr>
          <w:p w14:paraId="2E3F6975"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51BD883E" w14:textId="77777777" w:rsidR="00644741" w:rsidRDefault="00644741" w:rsidP="00754DEF"/>
        </w:tc>
      </w:tr>
      <w:tr w:rsidR="00644741" w14:paraId="62186E3D"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4E84BFA8"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55B962D3"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44112DD7" w14:textId="77777777" w:rsidR="00644741" w:rsidRDefault="00644741" w:rsidP="00754DEF"/>
        </w:tc>
      </w:tr>
      <w:tr w:rsidR="00644741" w14:paraId="34300081"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5E4A11E5"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5A9D6212"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62C82B3F" w14:textId="77777777" w:rsidR="00644741" w:rsidRDefault="00644741" w:rsidP="00754DEF"/>
        </w:tc>
      </w:tr>
      <w:tr w:rsidR="00644741" w14:paraId="65BBB5B9"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30902EEE"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266520AD"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10A359E1" w14:textId="77777777" w:rsidR="00644741" w:rsidRDefault="00644741" w:rsidP="00754DEF"/>
        </w:tc>
      </w:tr>
      <w:tr w:rsidR="00644741" w14:paraId="635F74D0"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6D3761C1"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00AE2A5E"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349C185D" w14:textId="77777777" w:rsidR="00644741" w:rsidRDefault="00644741" w:rsidP="00754DEF"/>
        </w:tc>
      </w:tr>
      <w:tr w:rsidR="00644741" w14:paraId="3669F24C"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60112A69"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0D94F463"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26701F35" w14:textId="77777777" w:rsidR="00644741" w:rsidRDefault="00644741" w:rsidP="00754DEF"/>
        </w:tc>
      </w:tr>
      <w:tr w:rsidR="00644741" w14:paraId="2C7D5A65"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19811060"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075DE049"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377206D8" w14:textId="77777777" w:rsidR="00644741" w:rsidRDefault="00644741" w:rsidP="00754DEF"/>
        </w:tc>
      </w:tr>
      <w:tr w:rsidR="00644741" w14:paraId="2258DA87"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6001AAEF"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3B076F49"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274522E8" w14:textId="77777777" w:rsidR="00644741" w:rsidRDefault="00644741" w:rsidP="00754DEF"/>
        </w:tc>
      </w:tr>
      <w:tr w:rsidR="00644741" w14:paraId="37FF0A41"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45C42204"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1059DD68"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628F8C1C" w14:textId="77777777" w:rsidR="00644741" w:rsidRDefault="00644741" w:rsidP="00754DEF"/>
        </w:tc>
      </w:tr>
      <w:tr w:rsidR="00644741" w14:paraId="05C965C9"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4E3931A9"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0332F644"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551E4852" w14:textId="77777777" w:rsidR="00644741" w:rsidRDefault="00644741" w:rsidP="00754DEF"/>
        </w:tc>
      </w:tr>
      <w:tr w:rsidR="00644741" w14:paraId="31829E2B"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1A527B08"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69469F6C"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555ED0F1" w14:textId="77777777" w:rsidR="00644741" w:rsidRDefault="00644741" w:rsidP="00754DEF"/>
        </w:tc>
      </w:tr>
      <w:tr w:rsidR="00644741" w14:paraId="6DE0B375"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7AFAB1AE"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7E7F6D26"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798B3E44" w14:textId="77777777" w:rsidR="00644741" w:rsidRDefault="00644741" w:rsidP="00754DEF"/>
        </w:tc>
      </w:tr>
      <w:tr w:rsidR="00644741" w14:paraId="100D013A"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605179FA"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30C14A02"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0240EE92" w14:textId="77777777" w:rsidR="00644741" w:rsidRDefault="00644741" w:rsidP="00754DEF"/>
        </w:tc>
      </w:tr>
      <w:tr w:rsidR="00644741" w14:paraId="753DAB23"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5DF4CBAA"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13360F14"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1BED2F56" w14:textId="77777777" w:rsidR="00644741" w:rsidRDefault="00644741" w:rsidP="00754DEF"/>
        </w:tc>
      </w:tr>
      <w:tr w:rsidR="00644741" w14:paraId="662B4BD1"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59DB670F"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510D8257"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0E4E1FEC" w14:textId="77777777" w:rsidR="00644741" w:rsidRDefault="00644741" w:rsidP="00754DEF"/>
        </w:tc>
      </w:tr>
      <w:tr w:rsidR="00644741" w14:paraId="43F78F75"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26087BC7"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2E813585"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2DEEF9F2" w14:textId="77777777" w:rsidR="00644741" w:rsidRDefault="00644741" w:rsidP="00754DEF"/>
        </w:tc>
      </w:tr>
      <w:tr w:rsidR="00644741" w14:paraId="6679C107" w14:textId="77777777" w:rsidTr="00754DEF">
        <w:trPr>
          <w:trHeight w:val="289"/>
        </w:trPr>
        <w:tc>
          <w:tcPr>
            <w:tcW w:w="3706" w:type="dxa"/>
            <w:tcBorders>
              <w:top w:val="single" w:sz="4" w:space="0" w:color="auto"/>
              <w:left w:val="single" w:sz="4" w:space="0" w:color="auto"/>
              <w:bottom w:val="single" w:sz="4" w:space="0" w:color="auto"/>
              <w:right w:val="single" w:sz="4" w:space="0" w:color="auto"/>
            </w:tcBorders>
          </w:tcPr>
          <w:p w14:paraId="0B474D7B" w14:textId="77777777" w:rsidR="00644741" w:rsidRDefault="00644741" w:rsidP="00754DEF">
            <w:pPr>
              <w:ind w:left="720"/>
            </w:pPr>
          </w:p>
        </w:tc>
        <w:tc>
          <w:tcPr>
            <w:tcW w:w="2176" w:type="dxa"/>
            <w:tcBorders>
              <w:top w:val="single" w:sz="4" w:space="0" w:color="auto"/>
              <w:left w:val="single" w:sz="4" w:space="0" w:color="auto"/>
              <w:bottom w:val="single" w:sz="4" w:space="0" w:color="auto"/>
              <w:right w:val="single" w:sz="4" w:space="0" w:color="auto"/>
            </w:tcBorders>
          </w:tcPr>
          <w:p w14:paraId="49741038" w14:textId="77777777" w:rsidR="00644741" w:rsidRDefault="00644741" w:rsidP="00754DEF"/>
        </w:tc>
        <w:tc>
          <w:tcPr>
            <w:tcW w:w="2690" w:type="dxa"/>
            <w:tcBorders>
              <w:top w:val="single" w:sz="4" w:space="0" w:color="auto"/>
              <w:left w:val="single" w:sz="4" w:space="0" w:color="auto"/>
              <w:bottom w:val="single" w:sz="4" w:space="0" w:color="auto"/>
              <w:right w:val="single" w:sz="4" w:space="0" w:color="auto"/>
            </w:tcBorders>
          </w:tcPr>
          <w:p w14:paraId="049F1874" w14:textId="77777777" w:rsidR="00644741" w:rsidRDefault="00644741" w:rsidP="00754DEF"/>
        </w:tc>
      </w:tr>
    </w:tbl>
    <w:p w14:paraId="67EF0DCB" w14:textId="77777777" w:rsidR="00644741" w:rsidRDefault="00644741" w:rsidP="00644741">
      <w:pPr>
        <w:pStyle w:val="NormaleWeb"/>
        <w:tabs>
          <w:tab w:val="left" w:pos="540"/>
        </w:tabs>
        <w:spacing w:before="0" w:beforeAutospacing="0" w:after="0" w:afterAutospacing="0" w:line="360" w:lineRule="auto"/>
      </w:pPr>
    </w:p>
    <w:p w14:paraId="58F1264C" w14:textId="77777777" w:rsidR="00644741" w:rsidRDefault="00644741" w:rsidP="00644741">
      <w:pPr>
        <w:pStyle w:val="NormaleWeb"/>
        <w:tabs>
          <w:tab w:val="left" w:pos="540"/>
        </w:tabs>
        <w:spacing w:before="0" w:beforeAutospacing="0" w:after="0" w:afterAutospacing="0" w:line="360" w:lineRule="auto"/>
      </w:pPr>
    </w:p>
    <w:p w14:paraId="36570D9F" w14:textId="77777777" w:rsidR="00644741" w:rsidRDefault="00644741" w:rsidP="00644741">
      <w:pPr>
        <w:pStyle w:val="NormaleWeb"/>
        <w:tabs>
          <w:tab w:val="left" w:pos="540"/>
        </w:tabs>
        <w:spacing w:before="0" w:beforeAutospacing="0" w:after="0" w:afterAutospacing="0" w:line="276" w:lineRule="auto"/>
        <w:jc w:val="both"/>
      </w:pPr>
      <w:r>
        <w:t xml:space="preserve">Diversamente in riferimento agli alunni ammessi con valutazioni inferiori a sei decimi come da </w:t>
      </w:r>
      <w:r w:rsidRPr="006E1F03">
        <w:t xml:space="preserve">art. </w:t>
      </w:r>
      <w:r>
        <w:t>6</w:t>
      </w:r>
      <w:r w:rsidRPr="006E1F03">
        <w:t xml:space="preserve">, comma </w:t>
      </w:r>
      <w:r>
        <w:t xml:space="preserve">1 dell' </w:t>
      </w:r>
      <w:r w:rsidRPr="000B0CCF">
        <w:rPr>
          <w:rFonts w:ascii="Times New Roman,Bold" w:hAnsi="Times New Roman,Bold"/>
        </w:rPr>
        <w:t>O</w:t>
      </w:r>
      <w:r>
        <w:rPr>
          <w:rFonts w:ascii="Times New Roman,Bold" w:hAnsi="Times New Roman,Bold"/>
        </w:rPr>
        <w:t>.M.</w:t>
      </w:r>
      <w:r w:rsidRPr="000B0CCF">
        <w:rPr>
          <w:rFonts w:ascii="Times New Roman,Bold" w:hAnsi="Times New Roman,Bold"/>
        </w:rPr>
        <w:t xml:space="preserve"> n. 11 del 16 maggio 2020</w:t>
      </w:r>
      <w:r>
        <w:rPr>
          <w:rFonts w:ascii="Times New Roman,Bold" w:hAnsi="Times New Roman,Bold"/>
        </w:rPr>
        <w:t xml:space="preserve"> si allega al presente verbale il piano di apprendimento individualizzato.</w:t>
      </w:r>
    </w:p>
    <w:p w14:paraId="44B268B3" w14:textId="77777777" w:rsidR="00644741" w:rsidRDefault="00644741" w:rsidP="00644741">
      <w:pPr>
        <w:pStyle w:val="NormaleWeb"/>
        <w:tabs>
          <w:tab w:val="left" w:pos="540"/>
        </w:tabs>
        <w:spacing w:before="0" w:beforeAutospacing="0" w:after="0" w:afterAutospacing="0" w:line="360" w:lineRule="auto"/>
      </w:pPr>
    </w:p>
    <w:p w14:paraId="0B677000" w14:textId="77777777" w:rsidR="00644741" w:rsidRDefault="00644741" w:rsidP="00644741">
      <w:pPr>
        <w:spacing w:line="276" w:lineRule="auto"/>
        <w:jc w:val="both"/>
        <w:rPr>
          <w:rFonts w:ascii="Times New Roman,Bold" w:hAnsi="Times New Roman,Bold"/>
        </w:rPr>
      </w:pPr>
      <w:r>
        <w:t xml:space="preserve">Si allegano al presente verbale: la relazione finale della classe, il tabellone riassuntivo dei voti e gli eventuali </w:t>
      </w:r>
      <w:r>
        <w:rPr>
          <w:rFonts w:ascii="Times New Roman,Bold" w:hAnsi="Times New Roman,Bold"/>
        </w:rPr>
        <w:t>piani di apprendimento individualizzato e piano di integrazione degli apprendimenti.</w:t>
      </w:r>
    </w:p>
    <w:p w14:paraId="1A4062BB" w14:textId="77777777" w:rsidR="00644741" w:rsidRDefault="00644741" w:rsidP="00644741">
      <w:pPr>
        <w:spacing w:line="276" w:lineRule="auto"/>
        <w:jc w:val="both"/>
      </w:pPr>
      <w:r>
        <w:t>Si procede alla condivisione dei livelli di competenze raggiunti e del livello di maturazione globale sul  registro elettronico _______________________.</w:t>
      </w:r>
    </w:p>
    <w:p w14:paraId="33185249" w14:textId="77777777" w:rsidR="00644741" w:rsidRDefault="00644741" w:rsidP="00644741">
      <w:pPr>
        <w:spacing w:line="276" w:lineRule="auto"/>
        <w:jc w:val="both"/>
      </w:pPr>
      <w:r>
        <w:t>Esauriti gli argomenti all'o.d.g., non avendo gli insegnanti tutti nulla da eccepire, il presidente dichiara sciolta la seduta alle ore</w:t>
      </w:r>
      <w:proofErr w:type="gramStart"/>
      <w:r>
        <w:t xml:space="preserve"> ….</w:t>
      </w:r>
      <w:proofErr w:type="gramEnd"/>
      <w:r>
        <w:t xml:space="preserve">. </w:t>
      </w:r>
    </w:p>
    <w:p w14:paraId="471996C2" w14:textId="77777777" w:rsidR="00644741" w:rsidRDefault="00644741" w:rsidP="00644741">
      <w:pPr>
        <w:pStyle w:val="NormaleWeb"/>
        <w:ind w:firstLine="540"/>
      </w:pPr>
      <w:r>
        <w:t xml:space="preserve">Il presente verbale viene letto e </w:t>
      </w:r>
      <w:r w:rsidRPr="00407460">
        <w:t>approvato.</w:t>
      </w:r>
    </w:p>
    <w:p w14:paraId="3BB95AF5" w14:textId="77777777" w:rsidR="00644741" w:rsidRDefault="00644741" w:rsidP="00644741">
      <w:pPr>
        <w:pStyle w:val="NormaleWeb"/>
        <w:ind w:firstLine="540"/>
      </w:pPr>
    </w:p>
    <w:p w14:paraId="50E3319C" w14:textId="77777777" w:rsidR="00644741" w:rsidRDefault="00644741" w:rsidP="00644741">
      <w:pPr>
        <w:pStyle w:val="NormaleWeb"/>
        <w:spacing w:line="360" w:lineRule="auto"/>
      </w:pPr>
      <w:r>
        <w:t xml:space="preserve">   IL DIRIGENTE SCOLASTICO                                  IL CONSIGLIO DI CLASSE</w:t>
      </w:r>
    </w:p>
    <w:p w14:paraId="36F307E3" w14:textId="77777777" w:rsidR="00644741" w:rsidRDefault="00644741" w:rsidP="00644741"/>
    <w:p w14:paraId="24825D9E" w14:textId="77777777" w:rsidR="00644741" w:rsidRDefault="00644741" w:rsidP="00644741"/>
    <w:p w14:paraId="384E3B2F" w14:textId="77777777" w:rsidR="00644741" w:rsidRDefault="00644741" w:rsidP="00644741"/>
    <w:p w14:paraId="2C414A2D" w14:textId="77777777" w:rsidR="00644741" w:rsidRDefault="00644741" w:rsidP="00644741"/>
    <w:p w14:paraId="74E1C6E6" w14:textId="77777777" w:rsidR="00644741" w:rsidRDefault="00644741">
      <w:bookmarkStart w:id="3" w:name="_GoBack"/>
      <w:bookmarkEnd w:id="3"/>
    </w:p>
    <w:p w14:paraId="19D8D4C2" w14:textId="77777777" w:rsidR="00644741" w:rsidRDefault="00644741"/>
    <w:sectPr w:rsidR="006447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re Franklin">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 New Roman,Bold">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B39AF"/>
    <w:multiLevelType w:val="multilevel"/>
    <w:tmpl w:val="6854CC7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3752F66"/>
    <w:multiLevelType w:val="hybridMultilevel"/>
    <w:tmpl w:val="16F2B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576F8F"/>
    <w:multiLevelType w:val="multilevel"/>
    <w:tmpl w:val="09F09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379D3"/>
    <w:multiLevelType w:val="hybridMultilevel"/>
    <w:tmpl w:val="D0FE57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D94B6C"/>
    <w:multiLevelType w:val="hybridMultilevel"/>
    <w:tmpl w:val="5B30CE4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41D24DCF"/>
    <w:multiLevelType w:val="hybridMultilevel"/>
    <w:tmpl w:val="47CCDC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1DF5799"/>
    <w:multiLevelType w:val="hybridMultilevel"/>
    <w:tmpl w:val="2E0AAD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78C0469"/>
    <w:multiLevelType w:val="hybridMultilevel"/>
    <w:tmpl w:val="A2B6D2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7064D8"/>
    <w:multiLevelType w:val="multilevel"/>
    <w:tmpl w:val="07545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863DB0"/>
    <w:multiLevelType w:val="hybridMultilevel"/>
    <w:tmpl w:val="F970DCD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55490A0D"/>
    <w:multiLevelType w:val="hybridMultilevel"/>
    <w:tmpl w:val="6A465E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3A73B3C"/>
    <w:multiLevelType w:val="hybridMultilevel"/>
    <w:tmpl w:val="84F06C6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790C1C65"/>
    <w:multiLevelType w:val="hybridMultilevel"/>
    <w:tmpl w:val="0FAA4F74"/>
    <w:lvl w:ilvl="0" w:tplc="04100001">
      <w:start w:val="1"/>
      <w:numFmt w:val="bullet"/>
      <w:lvlText w:val=""/>
      <w:lvlJc w:val="left"/>
      <w:pPr>
        <w:tabs>
          <w:tab w:val="num" w:pos="644"/>
        </w:tabs>
        <w:ind w:left="644" w:hanging="360"/>
      </w:pPr>
      <w:rPr>
        <w:rFonts w:ascii="Symbol" w:hAnsi="Symbol" w:hint="default"/>
      </w:rPr>
    </w:lvl>
    <w:lvl w:ilvl="1" w:tplc="04100003">
      <w:start w:val="1"/>
      <w:numFmt w:val="decimal"/>
      <w:lvlText w:val="%2."/>
      <w:lvlJc w:val="left"/>
      <w:pPr>
        <w:tabs>
          <w:tab w:val="num" w:pos="1304"/>
        </w:tabs>
        <w:ind w:left="1304" w:hanging="360"/>
      </w:pPr>
    </w:lvl>
    <w:lvl w:ilvl="2" w:tplc="04100005">
      <w:start w:val="1"/>
      <w:numFmt w:val="decimal"/>
      <w:lvlText w:val="%3."/>
      <w:lvlJc w:val="left"/>
      <w:pPr>
        <w:tabs>
          <w:tab w:val="num" w:pos="2024"/>
        </w:tabs>
        <w:ind w:left="2024" w:hanging="360"/>
      </w:pPr>
    </w:lvl>
    <w:lvl w:ilvl="3" w:tplc="04100001">
      <w:start w:val="1"/>
      <w:numFmt w:val="decimal"/>
      <w:lvlText w:val="%4."/>
      <w:lvlJc w:val="left"/>
      <w:pPr>
        <w:tabs>
          <w:tab w:val="num" w:pos="2744"/>
        </w:tabs>
        <w:ind w:left="2744" w:hanging="360"/>
      </w:pPr>
    </w:lvl>
    <w:lvl w:ilvl="4" w:tplc="04100003">
      <w:start w:val="1"/>
      <w:numFmt w:val="decimal"/>
      <w:lvlText w:val="%5."/>
      <w:lvlJc w:val="left"/>
      <w:pPr>
        <w:tabs>
          <w:tab w:val="num" w:pos="3464"/>
        </w:tabs>
        <w:ind w:left="3464" w:hanging="360"/>
      </w:pPr>
    </w:lvl>
    <w:lvl w:ilvl="5" w:tplc="04100005">
      <w:start w:val="1"/>
      <w:numFmt w:val="decimal"/>
      <w:lvlText w:val="%6."/>
      <w:lvlJc w:val="left"/>
      <w:pPr>
        <w:tabs>
          <w:tab w:val="num" w:pos="4184"/>
        </w:tabs>
        <w:ind w:left="4184" w:hanging="360"/>
      </w:pPr>
    </w:lvl>
    <w:lvl w:ilvl="6" w:tplc="04100001">
      <w:start w:val="1"/>
      <w:numFmt w:val="decimal"/>
      <w:lvlText w:val="%7."/>
      <w:lvlJc w:val="left"/>
      <w:pPr>
        <w:tabs>
          <w:tab w:val="num" w:pos="4904"/>
        </w:tabs>
        <w:ind w:left="4904" w:hanging="360"/>
      </w:pPr>
    </w:lvl>
    <w:lvl w:ilvl="7" w:tplc="04100003">
      <w:start w:val="1"/>
      <w:numFmt w:val="decimal"/>
      <w:lvlText w:val="%8."/>
      <w:lvlJc w:val="left"/>
      <w:pPr>
        <w:tabs>
          <w:tab w:val="num" w:pos="5624"/>
        </w:tabs>
        <w:ind w:left="5624" w:hanging="360"/>
      </w:pPr>
    </w:lvl>
    <w:lvl w:ilvl="8" w:tplc="04100005">
      <w:start w:val="1"/>
      <w:numFmt w:val="decimal"/>
      <w:lvlText w:val="%9."/>
      <w:lvlJc w:val="left"/>
      <w:pPr>
        <w:tabs>
          <w:tab w:val="num" w:pos="6344"/>
        </w:tabs>
        <w:ind w:left="6344" w:hanging="360"/>
      </w:pPr>
    </w:lvl>
  </w:abstractNum>
  <w:num w:numId="1">
    <w:abstractNumId w:val="0"/>
  </w:num>
  <w:num w:numId="2">
    <w:abstractNumId w:val="2"/>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3"/>
  </w:num>
  <w:num w:numId="11">
    <w:abstractNumId w:val="12"/>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1"/>
    <w:rsid w:val="006217A1"/>
    <w:rsid w:val="00644741"/>
    <w:rsid w:val="00BC1F7C"/>
    <w:rsid w:val="00D52C51"/>
    <w:rsid w:val="00DB0EBE"/>
    <w:rsid w:val="00EB04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D4E8"/>
  <w15:chartTrackingRefBased/>
  <w15:docId w15:val="{EB8944B7-6542-4EB4-85DF-E98A8AE7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link w:val="Titolo1Carattere"/>
    <w:uiPriority w:val="9"/>
    <w:qFormat/>
    <w:rsid w:val="00D52C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52C51"/>
    <w:rPr>
      <w:rFonts w:ascii="Times New Roman" w:eastAsia="Times New Roman" w:hAnsi="Times New Roman" w:cs="Times New Roman"/>
      <w:b/>
      <w:bCs/>
      <w:kern w:val="36"/>
      <w:sz w:val="48"/>
      <w:szCs w:val="48"/>
      <w:lang w:eastAsia="it-IT"/>
    </w:rPr>
  </w:style>
  <w:style w:type="paragraph" w:styleId="NormaleWeb">
    <w:name w:val="Normal (Web)"/>
    <w:basedOn w:val="Normale"/>
    <w:unhideWhenUsed/>
    <w:rsid w:val="00D52C5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52C51"/>
    <w:rPr>
      <w:b/>
      <w:bCs/>
    </w:rPr>
  </w:style>
  <w:style w:type="paragraph" w:styleId="Paragrafoelenco">
    <w:name w:val="List Paragraph"/>
    <w:basedOn w:val="Normale"/>
    <w:uiPriority w:val="34"/>
    <w:qFormat/>
    <w:rsid w:val="00644741"/>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Nessunaspaziatura">
    <w:name w:val="No Spacing"/>
    <w:uiPriority w:val="1"/>
    <w:qFormat/>
    <w:rsid w:val="00644741"/>
    <w:pPr>
      <w:spacing w:after="0" w:line="240" w:lineRule="auto"/>
    </w:pPr>
    <w:rPr>
      <w:rFonts w:ascii="Calibri" w:eastAsia="Times New Roman" w:hAnsi="Calibri" w:cs="Times New Roman"/>
      <w:lang w:eastAsia="it-IT"/>
    </w:rPr>
  </w:style>
  <w:style w:type="character" w:customStyle="1" w:styleId="spelle">
    <w:name w:val="spelle"/>
    <w:basedOn w:val="Carpredefinitoparagrafo"/>
    <w:rsid w:val="00644741"/>
  </w:style>
  <w:style w:type="character" w:customStyle="1" w:styleId="grame">
    <w:name w:val="grame"/>
    <w:basedOn w:val="Carpredefinitoparagrafo"/>
    <w:rsid w:val="00644741"/>
  </w:style>
  <w:style w:type="paragraph" w:customStyle="1" w:styleId="ListParagraph">
    <w:name w:val="List Paragraph"/>
    <w:basedOn w:val="Normale"/>
    <w:rsid w:val="00644741"/>
    <w:pPr>
      <w:spacing w:after="0" w:line="240" w:lineRule="auto"/>
      <w:ind w:left="720"/>
    </w:pPr>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nhideWhenUsed/>
    <w:rsid w:val="00644741"/>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644741"/>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685263">
      <w:bodyDiv w:val="1"/>
      <w:marLeft w:val="0"/>
      <w:marRight w:val="0"/>
      <w:marTop w:val="0"/>
      <w:marBottom w:val="0"/>
      <w:divBdr>
        <w:top w:val="none" w:sz="0" w:space="0" w:color="auto"/>
        <w:left w:val="none" w:sz="0" w:space="0" w:color="auto"/>
        <w:bottom w:val="none" w:sz="0" w:space="0" w:color="auto"/>
        <w:right w:val="none" w:sz="0" w:space="0" w:color="auto"/>
      </w:divBdr>
      <w:divsChild>
        <w:div w:id="519975574">
          <w:marLeft w:val="0"/>
          <w:marRight w:val="0"/>
          <w:marTop w:val="0"/>
          <w:marBottom w:val="0"/>
          <w:divBdr>
            <w:top w:val="none" w:sz="0" w:space="0" w:color="auto"/>
            <w:left w:val="none" w:sz="0" w:space="0" w:color="auto"/>
            <w:bottom w:val="none" w:sz="0" w:space="0" w:color="auto"/>
            <w:right w:val="none" w:sz="0" w:space="0" w:color="auto"/>
          </w:divBdr>
        </w:div>
        <w:div w:id="1003049371">
          <w:marLeft w:val="0"/>
          <w:marRight w:val="0"/>
          <w:marTop w:val="180"/>
          <w:marBottom w:val="180"/>
          <w:divBdr>
            <w:top w:val="none" w:sz="0" w:space="0" w:color="auto"/>
            <w:left w:val="none" w:sz="0" w:space="0" w:color="auto"/>
            <w:bottom w:val="none" w:sz="0" w:space="0" w:color="auto"/>
            <w:right w:val="none" w:sz="0" w:space="0" w:color="auto"/>
          </w:divBdr>
        </w:div>
        <w:div w:id="1400710724">
          <w:marLeft w:val="0"/>
          <w:marRight w:val="0"/>
          <w:marTop w:val="150"/>
          <w:marBottom w:val="150"/>
          <w:divBdr>
            <w:top w:val="single" w:sz="6" w:space="6" w:color="DEDEDE"/>
            <w:left w:val="none" w:sz="0" w:space="0" w:color="auto"/>
            <w:bottom w:val="single" w:sz="6" w:space="1" w:color="DEDEDE"/>
            <w:right w:val="none" w:sz="0" w:space="0" w:color="auto"/>
          </w:divBdr>
        </w:div>
        <w:div w:id="1514223511">
          <w:marLeft w:val="0"/>
          <w:marRight w:val="0"/>
          <w:marTop w:val="0"/>
          <w:marBottom w:val="0"/>
          <w:divBdr>
            <w:top w:val="none" w:sz="0" w:space="0" w:color="auto"/>
            <w:left w:val="none" w:sz="0" w:space="0" w:color="auto"/>
            <w:bottom w:val="none" w:sz="0" w:space="0" w:color="auto"/>
            <w:right w:val="none" w:sz="0" w:space="0" w:color="auto"/>
          </w:divBdr>
          <w:divsChild>
            <w:div w:id="617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gioiello.my.webex.com/mgioiello.my-it/j.php?MTID=m50c86b599f63d4109877938922cd2360" TargetMode="External"/><Relationship Id="rId3" Type="http://schemas.openxmlformats.org/officeDocument/2006/relationships/settings" Target="settings.xml"/><Relationship Id="rId7" Type="http://schemas.openxmlformats.org/officeDocument/2006/relationships/hyperlink" Target="https://mgioiello.my.webex.com/mgioiello.my-it/j.php?MTID=m50c86b599f63d4109877938922cd23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9871</Words>
  <Characters>56266</Characters>
  <Application>Microsoft Office Word</Application>
  <DocSecurity>0</DocSecurity>
  <Lines>468</Lines>
  <Paragraphs>132</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Modelli verbali scrutini finali per Primaria, Secondaria di I e II grado. Scaric</vt:lpstr>
    </vt:vector>
  </TitlesOfParts>
  <Company/>
  <LinksUpToDate>false</LinksUpToDate>
  <CharactersWithSpaces>66005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Marini</dc:creator>
  <cp:keywords/>
  <dc:description/>
  <cp:lastModifiedBy>Franco Marini</cp:lastModifiedBy>
  <cp:revision>3</cp:revision>
  <dcterms:created xsi:type="dcterms:W3CDTF">2020-06-08T15:02:00Z</dcterms:created>
  <dcterms:modified xsi:type="dcterms:W3CDTF">2020-06-08T15:05:00Z</dcterms:modified>
</cp:coreProperties>
</file>